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71486" w14:textId="d2714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өтелмелі (ұзақ мерзімді, қысқа мерзімді) жер пайдалану (жалдау) құқығына актілерді ресімдеу"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12 желтоқсандағы N А-9/556 қаулысы. Ақмола облысының Әділет департаментінде 2009 жылғы 19 қаңтарда N 3293 тіркелді. Күші жойылды - Ақмола облысы әкімдігінің 2010 жылғы 2 сәуірдегі № а-4/103 қаулысымен</w:t>
      </w:r>
    </w:p>
    <w:p>
      <w:pPr>
        <w:spacing w:after="0"/>
        <w:ind w:left="0"/>
        <w:jc w:val="both"/>
      </w:pPr>
      <w:r>
        <w:rPr>
          <w:rFonts w:ascii="Times New Roman"/>
          <w:b w:val="false"/>
          <w:i w:val="false"/>
          <w:color w:val="ff0000"/>
          <w:sz w:val="28"/>
        </w:rPr>
        <w:t>      Ескерту. Күші жойылды - Ақмола облысы әкімдігінің 2010.04.02 № а-4/103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9-1 бабына, «Жеке және заңды тұлғаларға көрсетілетін мемлекеттік қызметтердің тізілімін бекіту туралы» Қазақстан Республикасы  Үкіметінің 2007 жылғы 30 маусымдағы № 561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Ақмола облысының әкімдігі ҚАУЛЫ ЕТЕДІ: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берілген «Уақытша: өтелмелі (ұзақ мерзімді, қысқа мерзімді) жер пайдалану (жалдау) құқығына актілерді ресімдеу» мемлекеттік қызмет көрсету стандарты бекітілсін.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Қ.М. Отаровқа жүктелсін.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Осы қаулы Ақмола облысы әділет департаментінде мемлекеттік тіркеуден өткен күнінен бастап  күшіне енеді және ресми жарияланған күнінен қолданысқа енгізіледі.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Облыс әкімі                     А.Рау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2008 жылғы 12 желтоқсандағы </w:t>
      </w:r>
      <w:r>
        <w:br/>
      </w:r>
      <w:r>
        <w:rPr>
          <w:rFonts w:ascii="Times New Roman"/>
          <w:b w:val="false"/>
          <w:i w:val="false"/>
          <w:color w:val="000000"/>
          <w:sz w:val="28"/>
        </w:rPr>
        <w:t xml:space="preserve">
      № А-9/556 қаулысымен </w:t>
      </w:r>
      <w:r>
        <w:br/>
      </w:r>
      <w:r>
        <w:rPr>
          <w:rFonts w:ascii="Times New Roman"/>
          <w:b w:val="false"/>
          <w:i w:val="false"/>
          <w:color w:val="000000"/>
          <w:sz w:val="28"/>
        </w:rPr>
        <w:t xml:space="preserve">
      бекітілген </w:t>
      </w:r>
    </w:p>
    <w:bookmarkStart w:name="z6" w:id="1"/>
    <w:p>
      <w:pPr>
        <w:spacing w:after="0"/>
        <w:ind w:left="0"/>
        <w:jc w:val="left"/>
      </w:pPr>
      <w:r>
        <w:rPr>
          <w:rFonts w:ascii="Times New Roman"/>
          <w:b/>
          <w:i w:val="false"/>
          <w:color w:val="000000"/>
        </w:rPr>
        <w:t xml:space="preserve"> “Уақытша: өтелмелі (ұзақ мерзімді, қысқа мерзімді) жер пайдалану (жалдау) құқығына актілерді ресімдеу” </w:t>
      </w:r>
      <w:r>
        <w:br/>
      </w:r>
      <w:r>
        <w:rPr>
          <w:rFonts w:ascii="Times New Roman"/>
          <w:b/>
          <w:i w:val="false"/>
          <w:color w:val="000000"/>
        </w:rPr>
        <w:t xml:space="preserve">
мемлекеттік қызмет көрсету </w:t>
      </w:r>
      <w:r>
        <w:br/>
      </w:r>
      <w:r>
        <w:rPr>
          <w:rFonts w:ascii="Times New Roman"/>
          <w:b/>
          <w:i w:val="false"/>
          <w:color w:val="000000"/>
        </w:rPr>
        <w:t xml:space="preserve">
стандарты       </w:t>
      </w:r>
      <w:r>
        <w:br/>
      </w:r>
      <w:r>
        <w:rPr>
          <w:rFonts w:ascii="Times New Roman"/>
          <w:b/>
          <w:i w:val="false"/>
          <w:color w:val="000000"/>
        </w:rPr>
        <w:t xml:space="preserve">
   1. Жалпы  ережелер </w:t>
      </w:r>
    </w:p>
    <w:bookmarkEnd w:id="1"/>
    <w:bookmarkStart w:name="z7" w:id="2"/>
    <w:p>
      <w:pPr>
        <w:spacing w:after="0"/>
        <w:ind w:left="0"/>
        <w:jc w:val="both"/>
      </w:pPr>
      <w:r>
        <w:rPr>
          <w:rFonts w:ascii="Times New Roman"/>
          <w:b w:val="false"/>
          <w:i w:val="false"/>
          <w:color w:val="000000"/>
          <w:sz w:val="28"/>
        </w:rPr>
        <w:t xml:space="preserve">       1. Осы Стандарт уақытша өтеулі (ұзақ мерзімді, қысқа мерзімді) жер пайдалану (жалға алу) құқығына актілерді рәсімдеу жөнінде мемлекеттік қызмет көрсету тәртібін белгілейді (бұдан әрі–мемлекеттік қызмет). Уақытша өтеулі (ұзақ мерзімді, қысқа мерзімді) жер пайдалану (жалдау) құқығының актісі – жер, құқықтық және қала құрылысы кадастрларын жүргізу мақсатында жер телімінің сәйкестендіру сипаттамасы бар сәйкестендіру құжаты. </w:t>
      </w:r>
      <w:r>
        <w:br/>
      </w:r>
      <w:r>
        <w:rPr>
          <w:rFonts w:ascii="Times New Roman"/>
          <w:b w:val="false"/>
          <w:i w:val="false"/>
          <w:color w:val="000000"/>
          <w:sz w:val="28"/>
        </w:rPr>
        <w:t xml:space="preserve">
      2. Көрсетілетін қызметтің нысаны: ішінара автоматтандырылған. </w:t>
      </w:r>
      <w:r>
        <w:br/>
      </w:r>
      <w:r>
        <w:rPr>
          <w:rFonts w:ascii="Times New Roman"/>
          <w:b w:val="false"/>
          <w:i w:val="false"/>
          <w:color w:val="000000"/>
          <w:sz w:val="28"/>
        </w:rPr>
        <w:t xml:space="preserve">
      3.Мемлекеттік қызмет көрсету Қазақстан Республикасының 2003 жылғы 20 маусымдағы Жер </w:t>
      </w:r>
      <w:r>
        <w:rPr>
          <w:rFonts w:ascii="Times New Roman"/>
          <w:b w:val="false"/>
          <w:i w:val="false"/>
          <w:color w:val="000000"/>
          <w:sz w:val="28"/>
        </w:rPr>
        <w:t xml:space="preserve">кодексінің </w:t>
      </w:r>
      <w:r>
        <w:rPr>
          <w:rFonts w:ascii="Times New Roman"/>
          <w:b w:val="false"/>
          <w:i w:val="false"/>
          <w:color w:val="000000"/>
          <w:sz w:val="28"/>
        </w:rPr>
        <w:t xml:space="preserve">43-бабы 9-тармағы негізінде көрсетіледі. </w:t>
      </w:r>
      <w:r>
        <w:br/>
      </w:r>
      <w:r>
        <w:rPr>
          <w:rFonts w:ascii="Times New Roman"/>
          <w:b w:val="false"/>
          <w:i w:val="false"/>
          <w:color w:val="000000"/>
          <w:sz w:val="28"/>
        </w:rPr>
        <w:t xml:space="preserve">
      4. Мемлекеттік қызмет «Ақмола облысының жер қатынастары басқармасы» мемлекеттік мекемесі (бұдан әрі – Басқарма), «Аудандардың және Көкшетау, Степногорск қалаларының жер қатынастары бөлімдерімен» (бұдан әрі – Бөлімдер) көрсетіледі. Бөлімдердің толық атаулары, қызмет көрсететін орындары, электрондық мекен-жайы мен веб-сайты осы Стандарттың 1-қосымшасында көрсетілген. </w:t>
      </w:r>
      <w:r>
        <w:br/>
      </w:r>
      <w:r>
        <w:rPr>
          <w:rFonts w:ascii="Times New Roman"/>
          <w:b w:val="false"/>
          <w:i w:val="false"/>
          <w:color w:val="000000"/>
          <w:sz w:val="28"/>
        </w:rPr>
        <w:t xml:space="preserve">
      Ақмола облысының жер қатынастары басқармасы мемлекеттік мекеменің пошталық мекенжайы: Ақмола облысы, Көкшетау қаласы, Сатпаев көшесі 1, корпус «Б», 245 кабинет, электрондық мекенжайы: uzo_akm@mail.ru. </w:t>
      </w:r>
      <w:r>
        <w:br/>
      </w:r>
      <w:r>
        <w:rPr>
          <w:rFonts w:ascii="Times New Roman"/>
          <w:b w:val="false"/>
          <w:i w:val="false"/>
          <w:color w:val="000000"/>
          <w:sz w:val="28"/>
        </w:rPr>
        <w:t xml:space="preserve">
      5. Жер теліміне уақытша қайтарымды (ұзақ мерзімді, қысқа мерзімді) жер пайдалану (жалға алу) құқығына арналған берілген акті көрсетілетін мемлекеттік қызметті аяқтау нысаны болып табылады. </w:t>
      </w:r>
      <w:r>
        <w:br/>
      </w:r>
      <w:r>
        <w:rPr>
          <w:rFonts w:ascii="Times New Roman"/>
          <w:b w:val="false"/>
          <w:i w:val="false"/>
          <w:color w:val="000000"/>
          <w:sz w:val="28"/>
        </w:rPr>
        <w:t xml:space="preserve">
      6. Мемлекеттік қызмет жеке және заңды тұлғаларға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мемлекеттік қызмет көрсету мерзімі құжаттармен өтінішті тапсырған сәттен бастап - 15 күнтізбелік күн ішінде; </w:t>
      </w:r>
      <w:r>
        <w:br/>
      </w:r>
      <w:r>
        <w:rPr>
          <w:rFonts w:ascii="Times New Roman"/>
          <w:b w:val="false"/>
          <w:i w:val="false"/>
          <w:color w:val="000000"/>
          <w:sz w:val="28"/>
        </w:rPr>
        <w:t xml:space="preserve">
      2) қажетті құжаттарды тапсыру кезіндегі кезекте күту уақытының ұзақтығы шамамен 40 минут; </w:t>
      </w:r>
      <w:r>
        <w:br/>
      </w:r>
      <w:r>
        <w:rPr>
          <w:rFonts w:ascii="Times New Roman"/>
          <w:b w:val="false"/>
          <w:i w:val="false"/>
          <w:color w:val="000000"/>
          <w:sz w:val="28"/>
        </w:rPr>
        <w:t xml:space="preserve">
      3) құжаттарды алу кезінде кезекте күтудің ең шектеулі уақыты, мемлекеттік қызмет көрсету мерзімінде сияқты шамамен 40 минут. </w:t>
      </w:r>
      <w:r>
        <w:br/>
      </w:r>
      <w:r>
        <w:rPr>
          <w:rFonts w:ascii="Times New Roman"/>
          <w:b w:val="false"/>
          <w:i w:val="false"/>
          <w:color w:val="000000"/>
          <w:sz w:val="28"/>
        </w:rPr>
        <w:t xml:space="preserve">
      8. Мемлекеттік қзымет ақалы түрде көрсетіледі. Ақы «Қазақстан Республикасының Жер ресурстарын басқару агенттігі» мемлекеттік мекемесімен бекіткен бағаларға сәйкес төленеді. </w:t>
      </w:r>
      <w:r>
        <w:br/>
      </w:r>
      <w:r>
        <w:rPr>
          <w:rFonts w:ascii="Times New Roman"/>
          <w:b w:val="false"/>
          <w:i w:val="false"/>
          <w:color w:val="000000"/>
          <w:sz w:val="28"/>
        </w:rPr>
        <w:t xml:space="preserve">
      9. Мемлекеттік қызмет көрсету тәртібі туралы толық ақпарат Басқарманың және Бөлімдердің ақпарат стендтерінде және www.akmo.kz ресми сайтында орналастырылған. Бөлімдердің мекен-жайлары осы Стандарттың 1-қосымшасында көрсетілген. Мемлекеттік қызмет көрсету стандарты ақпарат көзі ретінде облыстық «Арқа ажары», «Акмолинская правда» газеттерінде жарияланады. </w:t>
      </w:r>
      <w:r>
        <w:br/>
      </w:r>
      <w:r>
        <w:rPr>
          <w:rFonts w:ascii="Times New Roman"/>
          <w:b w:val="false"/>
          <w:i w:val="false"/>
          <w:color w:val="000000"/>
          <w:sz w:val="28"/>
        </w:rPr>
        <w:t xml:space="preserve">
      10. Мемлекеттік қызмет сағат 13.00-ден бастап сағат 14.00-ге дейінгі түскі үзілісі мен сенбі, жексенбі және мереке күндерін қоспағанда күн сайын сағат 9.00-ден сағат 18.00-ге дейін көрсетіледі. Қабылдау алдын-ала жазусыз және жеделдетіп қызмет көрсетусіз кезек тәртібімен жүзеге асырылады. </w:t>
      </w:r>
      <w:r>
        <w:br/>
      </w:r>
      <w:r>
        <w:rPr>
          <w:rFonts w:ascii="Times New Roman"/>
          <w:b w:val="false"/>
          <w:i w:val="false"/>
          <w:color w:val="000000"/>
          <w:sz w:val="28"/>
        </w:rPr>
        <w:t xml:space="preserve">
      11. Мемлекеттік қызмет өтініш берушінің тұрғылықты орны бойынша Басқарманың және Бөлімдердің жайларында көрсетіледі. Басқарманың және Бөлімдердің жайларында күту залы, құжаттарды толтыруға арналған орындар бар, қажетті құжаттар мен оларды толтыру үлгісі келтірілген стендтермен жарақтандырылған, мүмкіндіктері шектеулі адамдар үшін лайықты жағдайлар жасалып, қауіпсіздіктері қамтамасыз етілген.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p>
    <w:bookmarkEnd w:id="2"/>
    <w:p>
      <w:pPr>
        <w:spacing w:after="0"/>
        <w:ind w:left="0"/>
        <w:jc w:val="left"/>
      </w:pPr>
      <w:r>
        <w:rPr>
          <w:rFonts w:ascii="Times New Roman"/>
          <w:b/>
          <w:i w:val="false"/>
          <w:color w:val="000000"/>
        </w:rPr>
        <w:t xml:space="preserve"> 2. Мемлекеттік қызметті көрсету тәртібі </w:t>
      </w:r>
    </w:p>
    <w:bookmarkStart w:name="z8" w:id="3"/>
    <w:p>
      <w:pPr>
        <w:spacing w:after="0"/>
        <w:ind w:left="0"/>
        <w:jc w:val="both"/>
      </w:pPr>
      <w:r>
        <w:rPr>
          <w:rFonts w:ascii="Times New Roman"/>
          <w:b w:val="false"/>
          <w:i w:val="false"/>
          <w:color w:val="000000"/>
          <w:sz w:val="28"/>
        </w:rPr>
        <w:t xml:space="preserve">       12. Өтініш беруші мемлекеттік қызмет алу үшін келесі құжаттарды ұсынады: </w:t>
      </w:r>
      <w:r>
        <w:br/>
      </w:r>
      <w:r>
        <w:rPr>
          <w:rFonts w:ascii="Times New Roman"/>
          <w:b w:val="false"/>
          <w:i w:val="false"/>
          <w:color w:val="000000"/>
          <w:sz w:val="28"/>
        </w:rPr>
        <w:t xml:space="preserve">
      1) өтініш (ұқсастылық құжатты дайындауға); </w:t>
      </w:r>
      <w:r>
        <w:br/>
      </w:r>
      <w:r>
        <w:rPr>
          <w:rFonts w:ascii="Times New Roman"/>
          <w:b w:val="false"/>
          <w:i w:val="false"/>
          <w:color w:val="000000"/>
          <w:sz w:val="28"/>
        </w:rPr>
        <w:t xml:space="preserve">
      2) облыстық, аудандық (облыстық маңызы бар қаланың) жергілікті атқарушы органының, аудандық маңызы бар қала, кент, ауыл (село), ауылдық (селолық) әкімінің уақытша өтеулі (ұзақ мерзімді, қысқа мерзімді) жер пайдалану (жалға алу) құқығын беру туралы шешімі; </w:t>
      </w:r>
      <w:r>
        <w:br/>
      </w:r>
      <w:r>
        <w:rPr>
          <w:rFonts w:ascii="Times New Roman"/>
          <w:b w:val="false"/>
          <w:i w:val="false"/>
          <w:color w:val="000000"/>
          <w:sz w:val="28"/>
        </w:rPr>
        <w:t xml:space="preserve">
      3) салық төлеуші куәлігінің көшірмесі (СТН); </w:t>
      </w:r>
      <w:r>
        <w:br/>
      </w:r>
      <w:r>
        <w:rPr>
          <w:rFonts w:ascii="Times New Roman"/>
          <w:b w:val="false"/>
          <w:i w:val="false"/>
          <w:color w:val="000000"/>
          <w:sz w:val="28"/>
        </w:rPr>
        <w:t xml:space="preserve">
      4) заңды тұлғаның құрылтай құжаттарының нотариалды тіркелген көшірмесі; </w:t>
      </w:r>
      <w:r>
        <w:br/>
      </w:r>
      <w:r>
        <w:rPr>
          <w:rFonts w:ascii="Times New Roman"/>
          <w:b w:val="false"/>
          <w:i w:val="false"/>
          <w:color w:val="000000"/>
          <w:sz w:val="28"/>
        </w:rPr>
        <w:t xml:space="preserve">
      5) тұлғаны куәландаратын жеке куәлігінің көшірмесі (сенімхаттың бар кезінде – сенімхаттың көшірмесі және сенімді тұлғаның жеке куәлігінің болуы); </w:t>
      </w:r>
      <w:r>
        <w:br/>
      </w:r>
      <w:r>
        <w:rPr>
          <w:rFonts w:ascii="Times New Roman"/>
          <w:b w:val="false"/>
          <w:i w:val="false"/>
          <w:color w:val="000000"/>
          <w:sz w:val="28"/>
        </w:rPr>
        <w:t xml:space="preserve">
      6) уақытша өтеулі (ұзақ мерзімді, қысқа мерзімді) жер пайдалану (жалға алу) құқығына акті дайындауға төлем жөніндегі түбіртек. </w:t>
      </w:r>
      <w:r>
        <w:br/>
      </w:r>
      <w:r>
        <w:rPr>
          <w:rFonts w:ascii="Times New Roman"/>
          <w:b w:val="false"/>
          <w:i w:val="false"/>
          <w:color w:val="000000"/>
          <w:sz w:val="28"/>
        </w:rPr>
        <w:t xml:space="preserve">
      13. Мемлекеттік қызмет көрсетуді алу үшін өтінімдер еркін үлгіде толтырылады. </w:t>
      </w:r>
      <w:r>
        <w:br/>
      </w:r>
      <w:r>
        <w:rPr>
          <w:rFonts w:ascii="Times New Roman"/>
          <w:b w:val="false"/>
          <w:i w:val="false"/>
          <w:color w:val="000000"/>
          <w:sz w:val="28"/>
        </w:rPr>
        <w:t xml:space="preserve">
      14. Өтініш және қажетті құжаттар осы Стандарттың 1-қосымшасында мекен-жайлары көрсетілген Басқармаға және Бөлімге тапсырылады. </w:t>
      </w:r>
      <w:r>
        <w:br/>
      </w:r>
      <w:r>
        <w:rPr>
          <w:rFonts w:ascii="Times New Roman"/>
          <w:b w:val="false"/>
          <w:i w:val="false"/>
          <w:color w:val="000000"/>
          <w:sz w:val="28"/>
        </w:rPr>
        <w:t xml:space="preserve">
      Ақмола облысының жер қатынастары басқармасы мемлекеттік мекеменің пошталық мекенжайы: Ақмола облысы, Көкшетау қаласы, Сатпаев көшесі 1, корпус «Б», 251 кабинет. </w:t>
      </w:r>
      <w:r>
        <w:br/>
      </w:r>
      <w:r>
        <w:rPr>
          <w:rFonts w:ascii="Times New Roman"/>
          <w:b w:val="false"/>
          <w:i w:val="false"/>
          <w:color w:val="000000"/>
          <w:sz w:val="28"/>
        </w:rPr>
        <w:t xml:space="preserve">
      15. Құжаттарды қабылдап алған маманның тегі мен аты-жөні, тіркелген күні мен уақыты көрсетілген талон өтініш берушінің мемлекеттік қызметті алу үшін қажетті құжаттарды тапсырғандығын растайды. </w:t>
      </w:r>
      <w:r>
        <w:br/>
      </w:r>
      <w:r>
        <w:rPr>
          <w:rFonts w:ascii="Times New Roman"/>
          <w:b w:val="false"/>
          <w:i w:val="false"/>
          <w:color w:val="000000"/>
          <w:sz w:val="28"/>
        </w:rPr>
        <w:t xml:space="preserve">
      16. Мемлекеттік қызмет көрсетудің нәтижесін жеткізу тәсілі - тұрғылықты орны бойынша Басқармаға және Бөлімге өтініш берушінің жеке келуі. Бөлімдердің мекен-жайлары осы Стандарттың 1-қосымшасында көрсетілген. Ақмола облысының жер қатынастары басқармасы мемлекеттік мекеменің пошталық мекенжайы: Ақмола облысы, Көкшетау қаласы, Сатпаев көшесі 1, корпус «Б», 251 кабинет. </w:t>
      </w:r>
      <w:r>
        <w:br/>
      </w:r>
      <w:r>
        <w:rPr>
          <w:rFonts w:ascii="Times New Roman"/>
          <w:b w:val="false"/>
          <w:i w:val="false"/>
          <w:color w:val="000000"/>
          <w:sz w:val="28"/>
        </w:rPr>
        <w:t xml:space="preserve">
      17. Мемлекеттік қызмет көрсетуден бас тарту немесе тоқтата тұру үшін осы Стандарттың 12-тармағында көрсетілген құжаттарды ұсынбағаны негізі деп табылады.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3"/>
    <w:p>
      <w:pPr>
        <w:spacing w:after="0"/>
        <w:ind w:left="0"/>
        <w:jc w:val="left"/>
      </w:pPr>
      <w:r>
        <w:rPr>
          <w:rFonts w:ascii="Times New Roman"/>
          <w:b/>
          <w:i w:val="false"/>
          <w:color w:val="000000"/>
        </w:rPr>
        <w:t xml:space="preserve"> 3. Жұмыс қағидаттары </w:t>
      </w:r>
    </w:p>
    <w:bookmarkStart w:name="z9" w:id="4"/>
    <w:p>
      <w:pPr>
        <w:spacing w:after="0"/>
        <w:ind w:left="0"/>
        <w:jc w:val="both"/>
      </w:pPr>
      <w:r>
        <w:rPr>
          <w:rFonts w:ascii="Times New Roman"/>
          <w:b w:val="false"/>
          <w:i w:val="false"/>
          <w:color w:val="000000"/>
          <w:sz w:val="28"/>
        </w:rPr>
        <w:t xml:space="preserve">       18. Басқарманың және Бөлімдердің қызметі келесі қағидаларға негізделеді: </w:t>
      </w:r>
      <w:r>
        <w:br/>
      </w:r>
      <w:r>
        <w:rPr>
          <w:rFonts w:ascii="Times New Roman"/>
          <w:b w:val="false"/>
          <w:i w:val="false"/>
          <w:color w:val="000000"/>
          <w:sz w:val="28"/>
        </w:rPr>
        <w:t xml:space="preserve">
      1) адамның конституциялық құқығы мен бостандығын сақтау; </w:t>
      </w:r>
      <w:r>
        <w:br/>
      </w:r>
      <w:r>
        <w:rPr>
          <w:rFonts w:ascii="Times New Roman"/>
          <w:b w:val="false"/>
          <w:i w:val="false"/>
          <w:color w:val="000000"/>
          <w:sz w:val="28"/>
        </w:rPr>
        <w:t xml:space="preserve">
      2) заңдылық;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толық және дәйекті ақпарат ұсыну; </w:t>
      </w:r>
      <w:r>
        <w:br/>
      </w:r>
      <w:r>
        <w:rPr>
          <w:rFonts w:ascii="Times New Roman"/>
          <w:b w:val="false"/>
          <w:i w:val="false"/>
          <w:color w:val="000000"/>
          <w:sz w:val="28"/>
        </w:rPr>
        <w:t xml:space="preserve">
      5) құпиялық пен ақпараттың сақталуы; </w:t>
      </w:r>
      <w:r>
        <w:br/>
      </w:r>
      <w:r>
        <w:rPr>
          <w:rFonts w:ascii="Times New Roman"/>
          <w:b w:val="false"/>
          <w:i w:val="false"/>
          <w:color w:val="000000"/>
          <w:sz w:val="28"/>
        </w:rPr>
        <w:t xml:space="preserve">
      6) өтініш берушінің белгіленген мерзім ішінде ала алмаған құжаттарының сақталуын қамтамасыз ету.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4"/>
    <w:p>
      <w:pPr>
        <w:spacing w:after="0"/>
        <w:ind w:left="0"/>
        <w:jc w:val="left"/>
      </w:pPr>
      <w:r>
        <w:rPr>
          <w:rFonts w:ascii="Times New Roman"/>
          <w:b/>
          <w:i w:val="false"/>
          <w:color w:val="000000"/>
        </w:rPr>
        <w:t xml:space="preserve"> 4. Жұмыстың  нәтижелері </w:t>
      </w:r>
    </w:p>
    <w:bookmarkStart w:name="z10" w:id="5"/>
    <w:p>
      <w:pPr>
        <w:spacing w:after="0"/>
        <w:ind w:left="0"/>
        <w:jc w:val="both"/>
      </w:pPr>
      <w:r>
        <w:rPr>
          <w:rFonts w:ascii="Times New Roman"/>
          <w:b w:val="false"/>
          <w:i w:val="false"/>
          <w:color w:val="000000"/>
          <w:sz w:val="28"/>
        </w:rPr>
        <w:t xml:space="preserve">       19. Өтініш берушілерге мемлекеттік қызмет көрсету нәтижелері  осы Стандарттың 2-қосымшасына сәйкес сапасы мен қол жетімділік көрсеткіштерімен өлшенеді. </w:t>
      </w:r>
      <w:r>
        <w:br/>
      </w:r>
      <w:r>
        <w:rPr>
          <w:rFonts w:ascii="Times New Roman"/>
          <w:b w:val="false"/>
          <w:i w:val="false"/>
          <w:color w:val="000000"/>
          <w:sz w:val="28"/>
        </w:rPr>
        <w:t xml:space="preserve">
      20. Мемлекеттік қызмет көрсететін Басқарманың және Бөлімдердің қызметі бағаланатын мемлекеттік қызметтің сапасы мен қол жетімділік  көрсеткіштерінің мақсатты мәні арнайы құрылған жұмыс тобымен жыл сайын бекітіледі.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5"/>
    <w:p>
      <w:pPr>
        <w:spacing w:after="0"/>
        <w:ind w:left="0"/>
        <w:jc w:val="left"/>
      </w:pPr>
      <w:r>
        <w:rPr>
          <w:rFonts w:ascii="Times New Roman"/>
          <w:b/>
          <w:i w:val="false"/>
          <w:color w:val="000000"/>
        </w:rPr>
        <w:t xml:space="preserve"> 5. Шағымдану тәртібі </w:t>
      </w:r>
    </w:p>
    <w:bookmarkStart w:name="z11" w:id="6"/>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тәртібі бойынша түсініктемені және шағым дайындауға жәрдемді Басқарманың және Бөлімдердің бастықтарынан алуға болады. Электрондық поштаның мекен-жайлары, телефон нөмірлері осы Стандарттың 1-қосымшасында көрсетілген. </w:t>
      </w:r>
      <w:r>
        <w:br/>
      </w:r>
      <w:r>
        <w:rPr>
          <w:rFonts w:ascii="Times New Roman"/>
          <w:b w:val="false"/>
          <w:i w:val="false"/>
          <w:color w:val="000000"/>
          <w:sz w:val="28"/>
        </w:rPr>
        <w:t xml:space="preserve">
      22. Шағымдар байланыс деректері осы Стандарттың 1-қосымшасында көрсетілген Бөлімдерге, «Ақмола облысының жер қатынастары басқармасы» мемлекеттік мекемесіне беріледі. Мемлекеттік органдардың атаулары, электрондық поштаның мекен-жайлары, атына шағым берілетін лауазымды тұлғалар осы Стандарттың 24-тарауында көрсетілген. </w:t>
      </w:r>
      <w:r>
        <w:br/>
      </w:r>
      <w:r>
        <w:rPr>
          <w:rFonts w:ascii="Times New Roman"/>
          <w:b w:val="false"/>
          <w:i w:val="false"/>
          <w:color w:val="000000"/>
          <w:sz w:val="28"/>
        </w:rPr>
        <w:t xml:space="preserve">
      23.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6. Байланыс  ақпараты </w:t>
      </w:r>
    </w:p>
    <w:bookmarkStart w:name="z12" w:id="7"/>
    <w:p>
      <w:pPr>
        <w:spacing w:after="0"/>
        <w:ind w:left="0"/>
        <w:jc w:val="both"/>
      </w:pPr>
      <w:r>
        <w:rPr>
          <w:rFonts w:ascii="Times New Roman"/>
          <w:b w:val="false"/>
          <w:i w:val="false"/>
          <w:color w:val="000000"/>
          <w:sz w:val="28"/>
        </w:rPr>
        <w:t xml:space="preserve">       24. Бөлімдер мен Басқарма бастықтарының, жоғары тұрған ұйымдардың байланыс деректері: </w:t>
      </w:r>
      <w:r>
        <w:br/>
      </w:r>
      <w:r>
        <w:rPr>
          <w:rFonts w:ascii="Times New Roman"/>
          <w:b w:val="false"/>
          <w:i w:val="false"/>
          <w:color w:val="000000"/>
          <w:sz w:val="28"/>
        </w:rPr>
        <w:t xml:space="preserve">
      1) веб-сайт, электрондық поштаның мекен-жайы, заңды мекен-жайы, телефон, Бөлім бастықтарымен азаматтарды қабылдау кестесі осы Стандарттың 1-қосымшасында көрсетілген; </w:t>
      </w:r>
      <w:r>
        <w:br/>
      </w:r>
      <w:r>
        <w:rPr>
          <w:rFonts w:ascii="Times New Roman"/>
          <w:b w:val="false"/>
          <w:i w:val="false"/>
          <w:color w:val="000000"/>
          <w:sz w:val="28"/>
        </w:rPr>
        <w:t xml:space="preserve">
      2) «Ақмола облысының жер қатынастары басқармасы» мемлекеттік   мекемесі: 020000, Қазақстан Республикасы, Көкшетау қаласы, Сатпаев көшесі 1, «Б» корпусы, 245 іс бөлімі, электрондық поштаның мекен-жайы: uzo_akm@mail.ru, телефон 8 (7162) 253471. </w:t>
      </w:r>
      <w:r>
        <w:br/>
      </w:r>
      <w:r>
        <w:rPr>
          <w:rFonts w:ascii="Times New Roman"/>
          <w:b w:val="false"/>
          <w:i w:val="false"/>
          <w:color w:val="000000"/>
          <w:sz w:val="28"/>
        </w:rPr>
        <w:t xml:space="preserve">
      Басқарма бастығының қабылдау кестесі: бейсенбі сағат 16.00-ден 18.00-ге дейін; </w:t>
      </w:r>
      <w:r>
        <w:br/>
      </w:r>
      <w:r>
        <w:rPr>
          <w:rFonts w:ascii="Times New Roman"/>
          <w:b w:val="false"/>
          <w:i w:val="false"/>
          <w:color w:val="000000"/>
          <w:sz w:val="28"/>
        </w:rPr>
        <w:t xml:space="preserve">
      3) Ақмола облысының әкімдігі: Көкшетау қаласы, Абай көшесі, 83, веб-сайты  www.akmo.kz. </w:t>
      </w:r>
      <w:r>
        <w:br/>
      </w:r>
      <w:r>
        <w:rPr>
          <w:rFonts w:ascii="Times New Roman"/>
          <w:b w:val="false"/>
          <w:i w:val="false"/>
          <w:color w:val="000000"/>
          <w:sz w:val="28"/>
        </w:rPr>
        <w:t xml:space="preserve">
      25. Өтініш беруші мемлекеттік қызметті алу мәселесі бойынша қосымша ақпаратты «Ақмола облысының жер қатынастары басқармасы» мемлекеттік мекемесінен қосымша ақпарат алуына болады.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“Уақытша: өтелмелі (ұзақ мерзімді,  </w:t>
      </w:r>
      <w:r>
        <w:br/>
      </w:r>
      <w:r>
        <w:rPr>
          <w:rFonts w:ascii="Times New Roman"/>
          <w:b w:val="false"/>
          <w:i w:val="false"/>
          <w:color w:val="000000"/>
          <w:sz w:val="28"/>
        </w:rPr>
        <w:t xml:space="preserve">
қысқа мерзімді) жер пайдалану (жалдау) </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Ақмола облысының аудандық (қалалық) </w:t>
      </w:r>
      <w:r>
        <w:br/>
      </w:r>
      <w:r>
        <w:rPr>
          <w:rFonts w:ascii="Times New Roman"/>
          <w:b/>
          <w:i w:val="false"/>
          <w:color w:val="000000"/>
        </w:rPr>
        <w:t xml:space="preserve">
жер қатынастары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536"/>
        <w:gridCol w:w="3244"/>
        <w:gridCol w:w="2198"/>
        <w:gridCol w:w="4936"/>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жер қатынастары бөлідерінің атаулары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қабылдау уақыты </w:t>
            </w:r>
            <w:r>
              <w:br/>
            </w:r>
            <w:r>
              <w:rPr>
                <w:rFonts w:ascii="Times New Roman"/>
                <w:b w:val="false"/>
                <w:i w:val="false"/>
                <w:color w:val="000000"/>
                <w:sz w:val="20"/>
              </w:rPr>
              <w:t xml:space="preserve">
Бөлімдердің бастықтары азаматтарды қабылдау кестелері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мекен- </w:t>
            </w:r>
            <w:r>
              <w:br/>
            </w:r>
            <w:r>
              <w:rPr>
                <w:rFonts w:ascii="Times New Roman"/>
                <w:b w:val="false"/>
                <w:i w:val="false"/>
                <w:color w:val="000000"/>
                <w:sz w:val="20"/>
              </w:rPr>
              <w:t xml:space="preserve">
жайы, </w:t>
            </w:r>
            <w:r>
              <w:br/>
            </w:r>
            <w:r>
              <w:rPr>
                <w:rFonts w:ascii="Times New Roman"/>
                <w:b w:val="false"/>
                <w:i w:val="false"/>
                <w:color w:val="000000"/>
                <w:sz w:val="20"/>
              </w:rPr>
              <w:t xml:space="preserve">
веб- </w:t>
            </w:r>
            <w:r>
              <w:br/>
            </w:r>
            <w:r>
              <w:rPr>
                <w:rFonts w:ascii="Times New Roman"/>
                <w:b w:val="false"/>
                <w:i w:val="false"/>
                <w:color w:val="000000"/>
                <w:sz w:val="20"/>
              </w:rPr>
              <w:t xml:space="preserve">
сайт </w:t>
            </w:r>
          </w:p>
        </w:tc>
      </w:tr>
      <w:tr>
        <w:trPr>
          <w:trHeight w:val="27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ауданының жер қатынастары бөлімі» мемлекеттік мекемесі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қөшесі, 81. Азаматтарды қабылдау кестесі: сәрсембі, бейсембі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 </w:t>
            </w:r>
            <w:r>
              <w:br/>
            </w:r>
            <w:r>
              <w:rPr>
                <w:rFonts w:ascii="Times New Roman"/>
                <w:b w:val="false"/>
                <w:i w:val="false"/>
                <w:color w:val="000000"/>
                <w:sz w:val="20"/>
              </w:rPr>
              <w:t xml:space="preserve">
-2-25-48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AAB 2006@ mail.ru, </w:t>
            </w:r>
            <w:r>
              <w:br/>
            </w:r>
            <w:r>
              <w:rPr>
                <w:rFonts w:ascii="Times New Roman"/>
                <w:b w:val="false"/>
                <w:i w:val="false"/>
                <w:color w:val="000000"/>
                <w:sz w:val="20"/>
              </w:rPr>
              <w:t xml:space="preserve">
www.akmol.kz </w:t>
            </w:r>
          </w:p>
        </w:tc>
      </w:tr>
      <w:tr>
        <w:trPr>
          <w:trHeight w:val="28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ауданының жер қатынастары бөлімі» мемлекеттік мекемесі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селосы, Ташенов қөшесі, 47. Азаматтарды қабылдау кестесі: дүйсенбі, сәрсенбі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 -2-13-56 8-(71644) -2- 29-98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Arshaly_org83@mail. ru, www.akmol.kz </w:t>
            </w:r>
          </w:p>
        </w:tc>
      </w:tr>
      <w:tr>
        <w:trPr>
          <w:trHeight w:val="28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ауданының бөлімі жер қатынастары бөлімі» мемлекеттік мекемесі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селосы, Әл-Фараби қөшесі, 50. Азаматтарды қабылдау кестесі: дүйсенбі, бейсембі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 -2-37-19 8-(71641) -2-38-65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Astr_ZM@mail. ru,www.akmol.kz </w:t>
            </w:r>
          </w:p>
        </w:tc>
      </w:tr>
      <w:tr>
        <w:trPr>
          <w:trHeight w:val="26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жер қатынастары бөлімі» мемлекеттік мекемесі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Уәлиханов қөшесі, 9. Азаматтарды қабылдау кестесі:күн сайын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 -2-43-71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Atbasar _oko@ mail.ru. www.akmol.kz </w:t>
            </w:r>
          </w:p>
        </w:tc>
      </w:tr>
      <w:tr>
        <w:trPr>
          <w:trHeight w:val="27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 ауданының жер қатынастары бөлімі» мемлекеттік мекемесі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Некрасов қөшесі, 19. Азаматтарды қабылдау кестесі: дүйсенбі, бейсембі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 -2-38-15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Guzob@ rambler. ru. www.akmol.kz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30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ауданының жер қатынастары бөлімі» мемлекеттік мекемесі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Победа қөшесі, 6. Азаматтарды қабылдау кестесі: сейсенбі, бейсембі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 -2-15-10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Egindykol_ozsp@mail.ru www.akmol.kz </w:t>
            </w:r>
          </w:p>
        </w:tc>
      </w:tr>
      <w:tr>
        <w:trPr>
          <w:trHeight w:val="26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«Енбекшілдер ауданының жер қатынастары бөлімі» мемлекеттік мекемесі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Енбекшілдер ауданы, </w:t>
            </w:r>
            <w:r>
              <w:br/>
            </w:r>
            <w:r>
              <w:rPr>
                <w:rFonts w:ascii="Times New Roman"/>
                <w:b w:val="false"/>
                <w:i w:val="false"/>
                <w:color w:val="000000"/>
                <w:sz w:val="20"/>
              </w:rPr>
              <w:t xml:space="preserve">
Степняк қаласы, Ленин қөшесі, 109. Азаматтарды қабылдау кестесі: күн сайын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8-(716-39)-2-14-73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Ozo enbek </w:t>
            </w:r>
            <w:r>
              <w:br/>
            </w:r>
            <w:r>
              <w:rPr>
                <w:rFonts w:ascii="Times New Roman"/>
                <w:b w:val="false"/>
                <w:i w:val="false"/>
                <w:color w:val="000000"/>
                <w:sz w:val="20"/>
              </w:rPr>
              <w:t xml:space="preserve">
@mail.ru www.akmol.kz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ауданының жер қатынастары бөлімі» мемлекеттік мекемесі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w:t>
            </w:r>
            <w:r>
              <w:br/>
            </w:r>
            <w:r>
              <w:rPr>
                <w:rFonts w:ascii="Times New Roman"/>
                <w:b w:val="false"/>
                <w:i w:val="false"/>
                <w:color w:val="000000"/>
                <w:sz w:val="20"/>
              </w:rPr>
              <w:t xml:space="preserve">
Ерейментау қаласы, Кұнанбай қөшесі, 136. Азаматтарды қабылдау кестесі:бейсенбі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-2-12-74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eremen_zem@mail.ru www.akmol.kz </w:t>
            </w:r>
          </w:p>
        </w:tc>
      </w:tr>
      <w:tr>
        <w:trPr>
          <w:trHeight w:val="23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ауданының жер қатынастары бөлімі» мемлекеттік мекемесі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Қонаев қөшесі, 5. Азаматтарды қабылдау кестесі:күн сайын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 -2-16-47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esilirina@mail.ru www.akmol.kz </w:t>
            </w:r>
          </w:p>
        </w:tc>
      </w:tr>
      <w:tr>
        <w:trPr>
          <w:trHeight w:val="24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ауданының жер қатынастары бөлімі » мемлекеттік мекемесі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Дружба қөшесі, 3. Азаматтарды қабылдау кестесі: сейсенбі - сағат 10.00-ден 12.00-ге дейін, сәрсенбі – сағат  14.00-ден 17.00-ге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 -2-20-11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Jaks_zem@mail.kz www.akmol.kz </w:t>
            </w:r>
          </w:p>
        </w:tc>
      </w:tr>
      <w:tr>
        <w:trPr>
          <w:trHeight w:val="27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ауданының жер қатынастары бөлімі» мемлекеттік мекемесі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Жарқайын ауданы, Державинск қаласы, Захаров қөшесі, 16. Азаматтарды қабылдау кестесі: дүйсенбі, бейсембі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 -9-23-87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Jaks_zem@mail.kz www.akmol.kz </w:t>
            </w:r>
          </w:p>
        </w:tc>
      </w:tr>
      <w:tr>
        <w:trPr>
          <w:trHeight w:val="23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ауданының жер қатынастары бөлімі » мемлекеттік мекемесі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селосы, Мира қөшесі, 81. Азаматтарды қабылдау кестесі:күн сайын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 -2-11-87 </w:t>
            </w:r>
            <w:r>
              <w:br/>
            </w:r>
            <w:r>
              <w:rPr>
                <w:rFonts w:ascii="Times New Roman"/>
                <w:b w:val="false"/>
                <w:i w:val="false"/>
                <w:color w:val="000000"/>
                <w:sz w:val="20"/>
              </w:rPr>
              <w:t xml:space="preserve">
8-(71632) -2-19-91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akim_zer @kokshetau.online.kz,www.akmol.kz </w:t>
            </w:r>
          </w:p>
        </w:tc>
      </w:tr>
      <w:tr>
        <w:trPr>
          <w:trHeight w:val="26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ауданының жер қатынастары бөлімі» мемлекеттік мекемесі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Балғамбаев қөшесі, 9. Азаматтарды қабылдау кестесі:күн сайын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 -2-16-21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korgakim@mail. kz www.akmol.kz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ауданының жер қатынастары бөлімі» мемлекеттік мекемесі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селосы, Аблайхан қөшесі, 119. Азаматтарды қабылдау кестесі:күн сайын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-9-13-56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Sond_ akimat@mail.kz www.akmol.kz </w:t>
            </w:r>
          </w:p>
        </w:tc>
      </w:tr>
      <w:tr>
        <w:trPr>
          <w:trHeight w:val="22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ауданының жер қатынастары бөлімі» мемлекеттік мекемесі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w:t>
            </w:r>
            <w:r>
              <w:br/>
            </w:r>
            <w:r>
              <w:rPr>
                <w:rFonts w:ascii="Times New Roman"/>
                <w:b w:val="false"/>
                <w:i w:val="false"/>
                <w:color w:val="000000"/>
                <w:sz w:val="20"/>
              </w:rPr>
              <w:t xml:space="preserve">
Ақмол селосы, Гагарин қөшесі, 15. Азаматтарды қабылдау кестесі:күн сайын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 -3-11-24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apparat@mail. kz, </w:t>
            </w:r>
            <w:r>
              <w:br/>
            </w:r>
            <w:r>
              <w:rPr>
                <w:rFonts w:ascii="Times New Roman"/>
                <w:b w:val="false"/>
                <w:i w:val="false"/>
                <w:color w:val="000000"/>
                <w:sz w:val="20"/>
              </w:rPr>
              <w:t xml:space="preserve">
www.akmol.kz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ауданының жер қатынастары бөлімі» мемлекеттік мекемесі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w:t>
            </w:r>
            <w:r>
              <w:br/>
            </w:r>
            <w:r>
              <w:rPr>
                <w:rFonts w:ascii="Times New Roman"/>
                <w:b w:val="false"/>
                <w:i w:val="false"/>
                <w:color w:val="000000"/>
                <w:sz w:val="20"/>
              </w:rPr>
              <w:t xml:space="preserve">
Шортанды кенті Абылай-хан қөшесі, 22. Азаматтарды қабылдау кестесі:күн сайын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-2-26-40     8-(71631) -2-18-80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shortandyzem@mail.ru,www.akmol.kz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ауданының жер қатынастары бөлімі » мемлекеттік мекемесі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Щучинск қаласы, Аблайхан қөшесі, 34. Азаматтарды қабылдау кестесі: күн сайын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 -4-22-89    8-(716-36) -4-31-99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Zem_com@mail.kz,www.burabau-akimat.kz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«Cтепногорск қаласының жер қатынастары бөлімі» мемлекеттік мекемесі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4-ықшам ауданы, №1 ғимарат. Азаматтарды қабылдау кестесі: күн сайын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8-(71645) -6-17-96 </w:t>
            </w:r>
            <w:r>
              <w:br/>
            </w:r>
            <w:r>
              <w:rPr>
                <w:rFonts w:ascii="Times New Roman"/>
                <w:b w:val="false"/>
                <w:i w:val="false"/>
                <w:color w:val="000000"/>
                <w:sz w:val="20"/>
              </w:rPr>
              <w:t xml:space="preserve">
8-(71645) -6-25-12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Zem.step@mail.ru </w:t>
            </w:r>
            <w:r>
              <w:br/>
            </w:r>
            <w:r>
              <w:rPr>
                <w:rFonts w:ascii="Times New Roman"/>
                <w:b w:val="false"/>
                <w:i w:val="false"/>
                <w:color w:val="000000"/>
                <w:sz w:val="20"/>
              </w:rPr>
              <w:t xml:space="preserve">
www.akmol.kz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қаласының жер қатынастары бөлімі» мемлекеттік мекемесі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Абай қөшесі, 89. Азаматтарды қабылдау кестесі:күн сайын сағат 9.00-ден 18.00-ге дейін, үзіліс: 13.00-ден 14.00-ге дейін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8-(7162) -5-18-80 </w:t>
            </w:r>
            <w:r>
              <w:br/>
            </w:r>
            <w:r>
              <w:rPr>
                <w:rFonts w:ascii="Times New Roman"/>
                <w:b w:val="false"/>
                <w:i w:val="false"/>
                <w:color w:val="000000"/>
                <w:sz w:val="20"/>
              </w:rPr>
              <w:t xml:space="preserve">
8-(7162) </w:t>
            </w:r>
            <w:r>
              <w:br/>
            </w:r>
            <w:r>
              <w:rPr>
                <w:rFonts w:ascii="Times New Roman"/>
                <w:b w:val="false"/>
                <w:i w:val="false"/>
                <w:color w:val="000000"/>
                <w:sz w:val="20"/>
              </w:rPr>
              <w:t xml:space="preserve">
-5-46-79 </w:t>
            </w:r>
            <w:r>
              <w:br/>
            </w:r>
            <w:r>
              <w:rPr>
                <w:rFonts w:ascii="Times New Roman"/>
                <w:b w:val="false"/>
                <w:i w:val="false"/>
                <w:color w:val="000000"/>
                <w:sz w:val="20"/>
              </w:rPr>
              <w:t xml:space="preserve">
8-(7162) -5-35-56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Akimat_kokshetau@mail. ru, </w:t>
            </w:r>
            <w:r>
              <w:br/>
            </w:r>
            <w:r>
              <w:rPr>
                <w:rFonts w:ascii="Times New Roman"/>
                <w:b w:val="false"/>
                <w:i w:val="false"/>
                <w:color w:val="000000"/>
                <w:sz w:val="20"/>
              </w:rPr>
              <w:t xml:space="preserve">
http://www.zakupki.akmol.kz </w:t>
            </w:r>
          </w:p>
        </w:tc>
      </w:tr>
    </w:tbl>
    <w:bookmarkStart w:name="z13"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«Уақытша: өтелмелі (ұзақ мерзімді, </w:t>
      </w:r>
      <w:r>
        <w:br/>
      </w:r>
      <w:r>
        <w:rPr>
          <w:rFonts w:ascii="Times New Roman"/>
          <w:b w:val="false"/>
          <w:i w:val="false"/>
          <w:color w:val="000000"/>
          <w:sz w:val="28"/>
        </w:rPr>
        <w:t xml:space="preserve">
қысқа мерзімді) жер пайдалану (жалдау) </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Сапа және қол  жететімділік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8"/>
        <w:gridCol w:w="2669"/>
        <w:gridCol w:w="3105"/>
        <w:gridCol w:w="2318"/>
      </w:tblGrid>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жеттімділік көрсеткіштері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мақсатты мәні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 беру жылындағы ағымдағы мәні </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Мерзімділігі </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тапсырған сәттен бастап белгіленген мерзімде мемлекеттік қызметі ұсыну оқиғаларының % (үлесі)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98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97 </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99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98 </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 </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95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95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91 </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(жүргізілген төлемдер, есеп айырысулар және т.б.) жағдайлардың % (үлесі)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99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98 </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95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94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92 </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23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4.Шағымдану үдерісі </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0,1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0,008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0,02 </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99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98 </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95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94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92 </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95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94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5.Сыпайлық </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99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98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97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