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ba18" w14:textId="deab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2008 жылғы 19 желтоқсандағы № 4С-14/2 шешімі. Ақмола облысы Бұланды ауданының Әділет басқармасында 2008 жылғы 29 желтоқсанда № 1-7-72 тіркелді. Күші жойылды - Ақмола облысы Бұланды аудандық мәслихатының 2010 жылғы 9 сәуірдегі № 4С-27/9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Бұланды аудандық мәслихатының 2010.04.09 № 4С-27/9 шешімімен</w:t>
      </w:r>
    </w:p>
    <w:p>
      <w:pPr>
        <w:spacing w:after="0"/>
        <w:ind w:left="0"/>
        <w:jc w:val="both"/>
      </w:pPr>
      <w:r>
        <w:rPr>
          <w:rFonts w:ascii="Times New Roman"/>
          <w:b w:val="false"/>
          <w:i w:val="false"/>
          <w:color w:val="000000"/>
          <w:sz w:val="28"/>
        </w:rPr>
        <w:t xml:space="preserve">      2001 жылғы 23 қаңтардағы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 1-тармағы 1-тармақшасына сәйкес, Нормативтік құқықтық актілерді мемлекеттік тіркеудің аймақтық тізілімінде № 3286 тіркелген, «2009 жылға арналған облыстық бюджет туралы» Ақмола облыстық мәслихатының 2008 жылғы 13 желтоқсандағы № 4С-11-5 </w:t>
      </w:r>
      <w:r>
        <w:rPr>
          <w:rFonts w:ascii="Times New Roman"/>
          <w:b w:val="false"/>
          <w:i w:val="false"/>
          <w:color w:val="000000"/>
          <w:sz w:val="28"/>
        </w:rPr>
        <w:t>шешімінің</w:t>
      </w:r>
      <w:r>
        <w:rPr>
          <w:rFonts w:ascii="Times New Roman"/>
          <w:b w:val="false"/>
          <w:i w:val="false"/>
          <w:color w:val="000000"/>
          <w:sz w:val="28"/>
        </w:rPr>
        <w:t xml:space="preserve"> негізінде Бұланды аудандық мәслихаты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жылға арналған аудандық бюджет 1-қосымшаға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1 809 246 мың теңге, соның ішінде:</w:t>
      </w:r>
      <w:r>
        <w:br/>
      </w:r>
      <w:r>
        <w:rPr>
          <w:rFonts w:ascii="Times New Roman"/>
          <w:b w:val="false"/>
          <w:i w:val="false"/>
          <w:color w:val="000000"/>
          <w:sz w:val="28"/>
        </w:rPr>
        <w:t>
</w:t>
      </w:r>
      <w:r>
        <w:rPr>
          <w:rFonts w:ascii="Times New Roman"/>
          <w:b w:val="false"/>
          <w:i w:val="false"/>
          <w:color w:val="000000"/>
          <w:sz w:val="28"/>
        </w:rPr>
        <w:t>      салық түсімдері 275545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9897,7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168400 мың теңге;</w:t>
      </w:r>
      <w:r>
        <w:br/>
      </w:r>
      <w:r>
        <w:rPr>
          <w:rFonts w:ascii="Times New Roman"/>
          <w:b w:val="false"/>
          <w:i w:val="false"/>
          <w:color w:val="000000"/>
          <w:sz w:val="28"/>
        </w:rPr>
        <w:t>
</w:t>
      </w:r>
      <w:r>
        <w:rPr>
          <w:rFonts w:ascii="Times New Roman"/>
          <w:b w:val="false"/>
          <w:i w:val="false"/>
          <w:color w:val="000000"/>
          <w:sz w:val="28"/>
        </w:rPr>
        <w:t>      трансферт түсімдері 1365448 мың теңге;</w:t>
      </w:r>
      <w:r>
        <w:br/>
      </w:r>
      <w:r>
        <w:rPr>
          <w:rFonts w:ascii="Times New Roman"/>
          <w:b w:val="false"/>
          <w:i w:val="false"/>
          <w:color w:val="000000"/>
          <w:sz w:val="28"/>
        </w:rPr>
        <w:t>
</w:t>
      </w:r>
      <w:r>
        <w:rPr>
          <w:rFonts w:ascii="Times New Roman"/>
          <w:b w:val="false"/>
          <w:i w:val="false"/>
          <w:color w:val="000000"/>
          <w:sz w:val="28"/>
        </w:rPr>
        <w:t>      2) шығындар 1709071,3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23864,6 мың теңге: қаржы активтерін сатып алу 23864,6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76310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-76310 мың теңге:</w:t>
      </w:r>
      <w:r>
        <w:br/>
      </w:r>
      <w:r>
        <w:rPr>
          <w:rFonts w:ascii="Times New Roman"/>
          <w:b w:val="false"/>
          <w:i w:val="false"/>
          <w:color w:val="000000"/>
          <w:sz w:val="28"/>
        </w:rPr>
        <w:t>
</w:t>
      </w:r>
      <w:r>
        <w:rPr>
          <w:rFonts w:ascii="Times New Roman"/>
          <w:b w:val="false"/>
          <w:i w:val="false"/>
          <w:color w:val="000000"/>
          <w:sz w:val="28"/>
        </w:rPr>
        <w:t>      қарыздарды өтеу 79400 мың теңге;</w:t>
      </w:r>
      <w:r>
        <w:br/>
      </w:r>
      <w:r>
        <w:rPr>
          <w:rFonts w:ascii="Times New Roman"/>
          <w:b w:val="false"/>
          <w:i w:val="false"/>
          <w:color w:val="000000"/>
          <w:sz w:val="28"/>
        </w:rPr>
        <w:t>
</w:t>
      </w:r>
      <w:r>
        <w:rPr>
          <w:rFonts w:ascii="Times New Roman"/>
          <w:b w:val="false"/>
          <w:i w:val="false"/>
          <w:color w:val="000000"/>
          <w:sz w:val="28"/>
        </w:rPr>
        <w:t>      бюджеттік қаржы қалдығының қозғалысы 3089,9 мың теңге.</w:t>
      </w:r>
      <w:r>
        <w:br/>
      </w:r>
      <w:r>
        <w:rPr>
          <w:rFonts w:ascii="Times New Roman"/>
          <w:b w:val="false"/>
          <w:i w:val="false"/>
          <w:color w:val="000000"/>
          <w:sz w:val="28"/>
        </w:rPr>
        <w:t>
</w:t>
      </w:r>
      <w:r>
        <w:rPr>
          <w:rFonts w:ascii="Times New Roman"/>
          <w:b w:val="false"/>
          <w:i/>
          <w:color w:val="800000"/>
          <w:sz w:val="28"/>
        </w:rPr>
        <w:t>      Ескерту. 1-тармаққа өзгерту енгізілді - Ақмола облысы Бұланды аудандық мәслихатының 2009.04.09</w:t>
      </w:r>
      <w:r>
        <w:rPr>
          <w:rFonts w:ascii="Times New Roman"/>
          <w:b w:val="false"/>
          <w:i w:val="false"/>
          <w:color w:val="000000"/>
          <w:sz w:val="28"/>
        </w:rPr>
        <w:t xml:space="preserve"> № 4С-16/3;</w:t>
      </w:r>
      <w:r>
        <w:rPr>
          <w:rFonts w:ascii="Times New Roman"/>
          <w:b w:val="false"/>
          <w:i/>
          <w:color w:val="800000"/>
          <w:sz w:val="28"/>
        </w:rPr>
        <w:t xml:space="preserve"> 2009.04.29 </w:t>
      </w:r>
      <w:r>
        <w:rPr>
          <w:rFonts w:ascii="Times New Roman"/>
          <w:b w:val="false"/>
          <w:i w:val="false"/>
          <w:color w:val="000000"/>
          <w:sz w:val="28"/>
        </w:rPr>
        <w:t>№ 4С-17/1</w:t>
      </w:r>
      <w:r>
        <w:rPr>
          <w:rFonts w:ascii="Times New Roman"/>
          <w:b w:val="false"/>
          <w:i/>
          <w:color w:val="800000"/>
          <w:sz w:val="28"/>
        </w:rPr>
        <w:t xml:space="preserve">; 2009.07.23 </w:t>
      </w:r>
      <w:r>
        <w:rPr>
          <w:rFonts w:ascii="Times New Roman"/>
          <w:b w:val="false"/>
          <w:i w:val="false"/>
          <w:color w:val="000000"/>
          <w:sz w:val="28"/>
        </w:rPr>
        <w:t>№ 4С-19/2;</w:t>
      </w:r>
      <w:r>
        <w:rPr>
          <w:rFonts w:ascii="Times New Roman"/>
          <w:b w:val="false"/>
          <w:i/>
          <w:color w:val="800000"/>
          <w:sz w:val="28"/>
        </w:rPr>
        <w:t xml:space="preserve"> 2009.09.16 </w:t>
      </w:r>
      <w:r>
        <w:rPr>
          <w:rFonts w:ascii="Times New Roman"/>
          <w:b w:val="false"/>
          <w:i w:val="false"/>
          <w:color w:val="000000"/>
          <w:sz w:val="28"/>
        </w:rPr>
        <w:t>№ 4С-20/1;</w:t>
      </w:r>
      <w:r>
        <w:rPr>
          <w:rFonts w:ascii="Times New Roman"/>
          <w:b w:val="false"/>
          <w:i/>
          <w:color w:val="800000"/>
          <w:sz w:val="28"/>
        </w:rPr>
        <w:t xml:space="preserve"> 2009.10.28 </w:t>
      </w:r>
      <w:r>
        <w:rPr>
          <w:rFonts w:ascii="Times New Roman"/>
          <w:b w:val="false"/>
          <w:i w:val="false"/>
          <w:color w:val="000000"/>
          <w:sz w:val="28"/>
        </w:rPr>
        <w:t>№ 4С-21/1;</w:t>
      </w:r>
      <w:r>
        <w:rPr>
          <w:rFonts w:ascii="Times New Roman"/>
          <w:b w:val="false"/>
          <w:i/>
          <w:color w:val="800000"/>
          <w:sz w:val="28"/>
        </w:rPr>
        <w:t xml:space="preserve"> 2009.12.03 </w:t>
      </w:r>
      <w:r>
        <w:rPr>
          <w:rFonts w:ascii="Times New Roman"/>
          <w:b w:val="false"/>
          <w:i w:val="false"/>
          <w:color w:val="000000"/>
          <w:sz w:val="28"/>
        </w:rPr>
        <w:t>№ 4С-22/1</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бюджеттің кірісі келесі қаржы көздері есебінен деп белгіленсін:</w:t>
      </w:r>
      <w:r>
        <w:br/>
      </w:r>
      <w:r>
        <w:rPr>
          <w:rFonts w:ascii="Times New Roman"/>
          <w:b w:val="false"/>
          <w:i w:val="false"/>
          <w:color w:val="000000"/>
          <w:sz w:val="28"/>
        </w:rPr>
        <w:t>
</w:t>
      </w:r>
      <w:r>
        <w:rPr>
          <w:rFonts w:ascii="Times New Roman"/>
          <w:b w:val="false"/>
          <w:i w:val="false"/>
          <w:color w:val="000000"/>
          <w:sz w:val="28"/>
        </w:rPr>
        <w:t>      салық түсімдері:</w:t>
      </w:r>
      <w:r>
        <w:br/>
      </w:r>
      <w:r>
        <w:rPr>
          <w:rFonts w:ascii="Times New Roman"/>
          <w:b w:val="false"/>
          <w:i w:val="false"/>
          <w:color w:val="000000"/>
          <w:sz w:val="28"/>
        </w:rPr>
        <w:t>
</w:t>
      </w:r>
      <w:r>
        <w:rPr>
          <w:rFonts w:ascii="Times New Roman"/>
          <w:b w:val="false"/>
          <w:i w:val="false"/>
          <w:color w:val="000000"/>
          <w:sz w:val="28"/>
        </w:rPr>
        <w:t>      төлем көздеріне салынбайтын кірістен жеке табыс салығы;</w:t>
      </w:r>
      <w:r>
        <w:br/>
      </w:r>
      <w:r>
        <w:rPr>
          <w:rFonts w:ascii="Times New Roman"/>
          <w:b w:val="false"/>
          <w:i w:val="false"/>
          <w:color w:val="000000"/>
          <w:sz w:val="28"/>
        </w:rPr>
        <w:t>
</w:t>
      </w:r>
      <w:r>
        <w:rPr>
          <w:rFonts w:ascii="Times New Roman"/>
          <w:b w:val="false"/>
          <w:i w:val="false"/>
          <w:color w:val="000000"/>
          <w:sz w:val="28"/>
        </w:rPr>
        <w:t>      қызметін бір жолғы талон мен жүзеге асыратын жеке тұлғаларға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заңды тұлғалар мен жеке кәсіпкерлердің мүлкіне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w:t>
      </w:r>
      <w:r>
        <w:rPr>
          <w:rFonts w:ascii="Times New Roman"/>
          <w:b w:val="false"/>
          <w:i w:val="false"/>
          <w:color w:val="000000"/>
          <w:sz w:val="28"/>
        </w:rPr>
        <w:t>      елді мекендердегі жерлерге жеке тұлғалардан жер салығы;</w:t>
      </w:r>
      <w:r>
        <w:br/>
      </w:r>
      <w:r>
        <w:rPr>
          <w:rFonts w:ascii="Times New Roman"/>
          <w:b w:val="false"/>
          <w:i w:val="false"/>
          <w:color w:val="000000"/>
          <w:sz w:val="28"/>
        </w:rPr>
        <w:t>
</w:t>
      </w:r>
      <w:r>
        <w:rPr>
          <w:rFonts w:ascii="Times New Roman"/>
          <w:b w:val="false"/>
          <w:i w:val="false"/>
          <w:color w:val="000000"/>
          <w:sz w:val="28"/>
        </w:rPr>
        <w:t>      өнеркәсіп, көлік, байланыс, қорғаныс жерлеріне және басқа да ауылшаруашылық емес мақсаттағы жерлерге жер салығы;</w:t>
      </w:r>
      <w:r>
        <w:br/>
      </w:r>
      <w:r>
        <w:rPr>
          <w:rFonts w:ascii="Times New Roman"/>
          <w:b w:val="false"/>
          <w:i w:val="false"/>
          <w:color w:val="000000"/>
          <w:sz w:val="28"/>
        </w:rPr>
        <w:t>
</w:t>
      </w:r>
      <w:r>
        <w:rPr>
          <w:rFonts w:ascii="Times New Roman"/>
          <w:b w:val="false"/>
          <w:i w:val="false"/>
          <w:color w:val="000000"/>
          <w:sz w:val="28"/>
        </w:rPr>
        <w:t>      ауыл шаруашылығы мақсатындағы жерлерге заңды тұлғалар мен жеке кәсіпкерлерден, жеке меншік нотариустар мен адвокаттардан алынатын жер салығы;</w:t>
      </w:r>
      <w:r>
        <w:br/>
      </w:r>
      <w:r>
        <w:rPr>
          <w:rFonts w:ascii="Times New Roman"/>
          <w:b w:val="false"/>
          <w:i w:val="false"/>
          <w:color w:val="000000"/>
          <w:sz w:val="28"/>
        </w:rPr>
        <w:t>
</w:t>
      </w:r>
      <w:r>
        <w:rPr>
          <w:rFonts w:ascii="Times New Roman"/>
          <w:b w:val="false"/>
          <w:i w:val="false"/>
          <w:color w:val="000000"/>
          <w:sz w:val="28"/>
        </w:rPr>
        <w:t>      заңды тұлғалар мен жеке кәсіпкерлердің, жеке меншік нотариустар мен адвокаттардың елді мекендегі жерлеріне жер салығы;</w:t>
      </w:r>
      <w:r>
        <w:br/>
      </w:r>
      <w:r>
        <w:rPr>
          <w:rFonts w:ascii="Times New Roman"/>
          <w:b w:val="false"/>
          <w:i w:val="false"/>
          <w:color w:val="000000"/>
          <w:sz w:val="28"/>
        </w:rPr>
        <w:t>
</w:t>
      </w:r>
      <w:r>
        <w:rPr>
          <w:rFonts w:ascii="Times New Roman"/>
          <w:b w:val="false"/>
          <w:i w:val="false"/>
          <w:color w:val="000000"/>
          <w:sz w:val="28"/>
        </w:rPr>
        <w:t>      заңды тұлғалардың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тұлғалардың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сататын, сондай-ақ өзінің өндірістік қажеттілігіне пайдаланатын бензинге (авиациялықтан басқа);</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сататын, сондай-ақ өзінің өндірістік қажеттілігіне пайдаланатын дизель отынына;</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w:t>
      </w:r>
      <w:r>
        <w:rPr>
          <w:rFonts w:ascii="Times New Roman"/>
          <w:b w:val="false"/>
          <w:i w:val="false"/>
          <w:color w:val="000000"/>
          <w:sz w:val="28"/>
        </w:rPr>
        <w:t>      жеке кәсіпкерлерді мемлекеттік тіркеу үшін алымдар;</w:t>
      </w:r>
      <w:r>
        <w:br/>
      </w:r>
      <w:r>
        <w:rPr>
          <w:rFonts w:ascii="Times New Roman"/>
          <w:b w:val="false"/>
          <w:i w:val="false"/>
          <w:color w:val="000000"/>
          <w:sz w:val="28"/>
        </w:rPr>
        <w:t>
</w:t>
      </w:r>
      <w:r>
        <w:rPr>
          <w:rFonts w:ascii="Times New Roman"/>
          <w:b w:val="false"/>
          <w:i w:val="false"/>
          <w:color w:val="000000"/>
          <w:sz w:val="28"/>
        </w:rPr>
        <w:t>      жеке қызмет түрлерімен айналысу құқығы үшін лицензиялық алымдар;</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тіркеу, филиалдар мен өкілдіктерді есептік тіркеу үшін алымдар;</w:t>
      </w:r>
      <w:r>
        <w:br/>
      </w:r>
      <w:r>
        <w:rPr>
          <w:rFonts w:ascii="Times New Roman"/>
          <w:b w:val="false"/>
          <w:i w:val="false"/>
          <w:color w:val="000000"/>
          <w:sz w:val="28"/>
        </w:rPr>
        <w:t>
</w:t>
      </w:r>
      <w:r>
        <w:rPr>
          <w:rFonts w:ascii="Times New Roman"/>
          <w:b w:val="false"/>
          <w:i w:val="false"/>
          <w:color w:val="000000"/>
          <w:sz w:val="28"/>
        </w:rPr>
        <w:t>      жылжымалы мүлік кепілдіктері мен кеме немесе салынып жатқан кеме ипотекасын мемлекеттік тіркеу үшін алымдар;</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тіркеу, сондай-ақ қайта тіркеу үшін алымдар;</w:t>
      </w:r>
      <w:r>
        <w:br/>
      </w:r>
      <w:r>
        <w:rPr>
          <w:rFonts w:ascii="Times New Roman"/>
          <w:b w:val="false"/>
          <w:i w:val="false"/>
          <w:color w:val="000000"/>
          <w:sz w:val="28"/>
        </w:rPr>
        <w:t>
</w:t>
      </w:r>
      <w:r>
        <w:rPr>
          <w:rFonts w:ascii="Times New Roman"/>
          <w:b w:val="false"/>
          <w:i w:val="false"/>
          <w:color w:val="000000"/>
          <w:sz w:val="28"/>
        </w:rPr>
        <w:t>      жылжымайтын мүліктерге және олармен мәмілелер жасауға берілген құқықтарды мемлекеттік тіркеу үшін алымдар;</w:t>
      </w:r>
      <w:r>
        <w:br/>
      </w:r>
      <w:r>
        <w:rPr>
          <w:rFonts w:ascii="Times New Roman"/>
          <w:b w:val="false"/>
          <w:i w:val="false"/>
          <w:color w:val="000000"/>
          <w:sz w:val="28"/>
        </w:rPr>
        <w:t>
</w:t>
      </w:r>
      <w:r>
        <w:rPr>
          <w:rFonts w:ascii="Times New Roman"/>
          <w:b w:val="false"/>
          <w:i w:val="false"/>
          <w:color w:val="000000"/>
          <w:sz w:val="28"/>
        </w:rPr>
        <w:t>      жергілікті маңызы бар жалпы пайдаланатын автомобиль жолдарының бойындағы арнаулы жерлерде және елді мекендерде сыртқы (көретін) жарнамалар орналастыру үшін төлемдер;</w:t>
      </w:r>
      <w:r>
        <w:br/>
      </w:r>
      <w:r>
        <w:rPr>
          <w:rFonts w:ascii="Times New Roman"/>
          <w:b w:val="false"/>
          <w:i w:val="false"/>
          <w:color w:val="000000"/>
          <w:sz w:val="28"/>
        </w:rPr>
        <w:t>
</w:t>
      </w:r>
      <w:r>
        <w:rPr>
          <w:rFonts w:ascii="Times New Roman"/>
          <w:b w:val="false"/>
          <w:i w:val="false"/>
          <w:color w:val="000000"/>
          <w:sz w:val="28"/>
        </w:rPr>
        <w:t>      сотқа берілген талап-арыздан, ерекше өндірістегі істер бойынша арыздардан (шағым), апелляциялық шағымдардан, атқару парағының көшірмесін беру туралы мәселе бойынша сот ұйғарымына жеке арыздан, сот бұйрығын шығару жөніндегі арыздардан, сондай-ақ шетелдік соттар мен аралық (төрелік) соттың шешімі бойынша соттың атқару парағын бергені үшін құжаттардың телнұсқасын бергені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азаматтарға анықтама мен азаматтық хал актілерін тіркеу куәлігін қайталап беру, сондай-ақ азаматтық хал актілері жазуларына өзгеріс, қосымша енгізу, түзету және қалпына келтіруге байланысты берілетін куәліктер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шетелдерге тұрақты тұру мақсатында шығу және Қазақстан Республикасына басқа мемлекеттерден адамдарды шақыру құқығын рәсімдеу  құжаттары үшін, сондай-ақ осы құжаттарға өзгерістер енгізу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шетелдіктердің және азаматтығы жоқ адамдардың паспорттарына немесе оны алмастыратын құжаттарына Қазақстан Республикасынан шығуға және Қазақстан Республикасына кіруге құқық беретін виза беру үшін мемлекеттік баж;</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 алғаны, Қазақстан Республикасының азаматтығын қалпына келтіргені және Қазақстан Республикасының азаматтығынан шыққаны туралы құжаттарды рәсімдегені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тұрғылықты жерін тіркеу үшін мемлекеттік баж;</w:t>
      </w:r>
      <w:r>
        <w:br/>
      </w:r>
      <w:r>
        <w:rPr>
          <w:rFonts w:ascii="Times New Roman"/>
          <w:b w:val="false"/>
          <w:i w:val="false"/>
          <w:color w:val="000000"/>
          <w:sz w:val="28"/>
        </w:rPr>
        <w:t>
</w:t>
      </w:r>
      <w:r>
        <w:rPr>
          <w:rFonts w:ascii="Times New Roman"/>
          <w:b w:val="false"/>
          <w:i w:val="false"/>
          <w:color w:val="000000"/>
          <w:sz w:val="28"/>
        </w:rPr>
        <w:t>      аң аулауға рұқсат куәлігін беру және оны жыл сайын қайта тіркеу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жеке және заңды тұлғалардың азаматтық, қызметтік қаруының әрбір бірлігін тіркеу және қайта тіркеу үшін алынатын мемлекеттік баж (аңшылық суық қару, белгі беретін, стволсыз атылатын, көзден жас ағызатын және тітіркендіргішпен оқталған механикалық шашыратқыштар, пневматикалық қарудан басқа қуаты 7,5 дж аспайтын және калибрі 4,5 мм дейін);</w:t>
      </w:r>
      <w:r>
        <w:br/>
      </w:r>
      <w:r>
        <w:rPr>
          <w:rFonts w:ascii="Times New Roman"/>
          <w:b w:val="false"/>
          <w:i w:val="false"/>
          <w:color w:val="000000"/>
          <w:sz w:val="28"/>
        </w:rPr>
        <w:t>
</w:t>
      </w:r>
      <w:r>
        <w:rPr>
          <w:rFonts w:ascii="Times New Roman"/>
          <w:b w:val="false"/>
          <w:i w:val="false"/>
          <w:color w:val="000000"/>
          <w:sz w:val="28"/>
        </w:rPr>
        <w:t>      салықтық емес түсімдер:</w:t>
      </w:r>
      <w:r>
        <w:br/>
      </w:r>
      <w:r>
        <w:rPr>
          <w:rFonts w:ascii="Times New Roman"/>
          <w:b w:val="false"/>
          <w:i w:val="false"/>
          <w:color w:val="000000"/>
          <w:sz w:val="28"/>
        </w:rPr>
        <w:t>
</w:t>
      </w:r>
      <w:r>
        <w:rPr>
          <w:rFonts w:ascii="Times New Roman"/>
          <w:b w:val="false"/>
          <w:i w:val="false"/>
          <w:color w:val="000000"/>
          <w:sz w:val="28"/>
        </w:rPr>
        <w:t>      мемлекет меншігіндегі мемлекеттік акция пакеттеріне дивиденттер;</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мүліктерді жалға беруден келген кірістер; жергілікті мемлекеттік органдардың әкімшілік айыппұлдары, өсімдері, санкциялары, өтемдері;</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мемлекеттік мекемелер салатын басқа да айыппұлдар, өсімдер, санкциялар, өтемдер;</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w:t>
      </w:r>
      <w:r>
        <w:br/>
      </w:r>
      <w:r>
        <w:rPr>
          <w:rFonts w:ascii="Times New Roman"/>
          <w:b w:val="false"/>
          <w:i w:val="false"/>
          <w:color w:val="000000"/>
          <w:sz w:val="28"/>
        </w:rPr>
        <w:t>
</w:t>
      </w:r>
      <w:r>
        <w:rPr>
          <w:rFonts w:ascii="Times New Roman"/>
          <w:b w:val="false"/>
          <w:i w:val="false"/>
          <w:color w:val="000000"/>
          <w:sz w:val="28"/>
        </w:rPr>
        <w:t>      азаматтарға пәтерлер сатудан түскен түсімдер;</w:t>
      </w:r>
      <w:r>
        <w:br/>
      </w:r>
      <w:r>
        <w:rPr>
          <w:rFonts w:ascii="Times New Roman"/>
          <w:b w:val="false"/>
          <w:i w:val="false"/>
          <w:color w:val="000000"/>
          <w:sz w:val="28"/>
        </w:rPr>
        <w:t>
</w:t>
      </w:r>
      <w:r>
        <w:rPr>
          <w:rFonts w:ascii="Times New Roman"/>
          <w:b w:val="false"/>
          <w:i w:val="false"/>
          <w:color w:val="000000"/>
          <w:sz w:val="28"/>
        </w:rPr>
        <w:t>      жер учаскелерін сатудан түскен түсімдер.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Аудандық бюджетте 2009 жылға облыстық бюджеттен берілетін 783157 мың теңге сомасында субвенция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Аудандық бюджетте 2009 жылға 161035,7 мың теңге сомасында ағымдағы мақсатты трансферттер қарастырылған, соның ішінде:</w:t>
      </w:r>
      <w:r>
        <w:br/>
      </w:r>
      <w:r>
        <w:rPr>
          <w:rFonts w:ascii="Times New Roman"/>
          <w:b w:val="false"/>
          <w:i w:val="false"/>
          <w:color w:val="000000"/>
          <w:sz w:val="28"/>
        </w:rPr>
        <w:t>
</w:t>
      </w:r>
      <w:r>
        <w:rPr>
          <w:rFonts w:ascii="Times New Roman"/>
          <w:b w:val="false"/>
          <w:i w:val="false"/>
          <w:color w:val="000000"/>
          <w:sz w:val="28"/>
        </w:rPr>
        <w:t>      1) республикалық бюджеттен ағымдағы мақсатты трансферттер 85826,6 мың теңге сомасында, соның ішінде:</w:t>
      </w:r>
      <w:r>
        <w:br/>
      </w:r>
      <w:r>
        <w:rPr>
          <w:rFonts w:ascii="Times New Roman"/>
          <w:b w:val="false"/>
          <w:i w:val="false"/>
          <w:color w:val="000000"/>
          <w:sz w:val="28"/>
        </w:rPr>
        <w:t>
</w:t>
      </w:r>
      <w:r>
        <w:rPr>
          <w:rFonts w:ascii="Times New Roman"/>
          <w:b w:val="false"/>
          <w:i w:val="false"/>
          <w:color w:val="000000"/>
          <w:sz w:val="28"/>
        </w:rPr>
        <w:t>      2722 мың теңге ауылдағы елді мекендерде әлеуметтік саланың мамандарын әлеуметтік қолдау шараларын жүзеге асыру үшін;</w:t>
      </w:r>
      <w:r>
        <w:br/>
      </w:r>
      <w:r>
        <w:rPr>
          <w:rFonts w:ascii="Times New Roman"/>
          <w:b w:val="false"/>
          <w:i w:val="false"/>
          <w:color w:val="000000"/>
          <w:sz w:val="28"/>
        </w:rPr>
        <w:t>
</w:t>
      </w:r>
      <w:r>
        <w:rPr>
          <w:rFonts w:ascii="Times New Roman"/>
          <w:b w:val="false"/>
          <w:i w:val="false"/>
          <w:color w:val="000000"/>
          <w:sz w:val="28"/>
        </w:rPr>
        <w:t>      640 мың теңге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4944 мың теңге тұрмысы төмен отбасыларындағы 18 жасқа дейінгі балаларға төленетін мемлекеттік жәрдемақыны төлеуге;</w:t>
      </w:r>
      <w:r>
        <w:br/>
      </w:r>
      <w:r>
        <w:rPr>
          <w:rFonts w:ascii="Times New Roman"/>
          <w:b w:val="false"/>
          <w:i w:val="false"/>
          <w:color w:val="000000"/>
          <w:sz w:val="28"/>
        </w:rPr>
        <w:t>
</w:t>
      </w:r>
      <w:r>
        <w:rPr>
          <w:rFonts w:ascii="Times New Roman"/>
          <w:b w:val="false"/>
          <w:i w:val="false"/>
          <w:color w:val="000000"/>
          <w:sz w:val="28"/>
        </w:rPr>
        <w:t>      3150 мың теңге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11700 мың теңге әлеуметтік жұмыс орындарын ашуға;</w:t>
      </w:r>
      <w:r>
        <w:br/>
      </w:r>
      <w:r>
        <w:rPr>
          <w:rFonts w:ascii="Times New Roman"/>
          <w:b w:val="false"/>
          <w:i w:val="false"/>
          <w:color w:val="000000"/>
          <w:sz w:val="28"/>
        </w:rPr>
        <w:t>
</w:t>
      </w:r>
      <w:r>
        <w:rPr>
          <w:rFonts w:ascii="Times New Roman"/>
          <w:b w:val="false"/>
          <w:i w:val="false"/>
          <w:color w:val="000000"/>
          <w:sz w:val="28"/>
        </w:rPr>
        <w:t>      9045 мың теңге Макинск қаласындағы № 4 орта мектепті күрделі жөндеуге;</w:t>
      </w:r>
      <w:r>
        <w:br/>
      </w:r>
      <w:r>
        <w:rPr>
          <w:rFonts w:ascii="Times New Roman"/>
          <w:b w:val="false"/>
          <w:i w:val="false"/>
          <w:color w:val="000000"/>
          <w:sz w:val="28"/>
        </w:rPr>
        <w:t>
</w:t>
      </w:r>
      <w:r>
        <w:rPr>
          <w:rFonts w:ascii="Times New Roman"/>
          <w:b w:val="false"/>
          <w:i w:val="false"/>
          <w:color w:val="000000"/>
          <w:sz w:val="28"/>
        </w:rPr>
        <w:t>      7450 мың теңге Капитоновка селосындағы орта мектепті күрделі жөндеуге;</w:t>
      </w:r>
      <w:r>
        <w:br/>
      </w:r>
      <w:r>
        <w:rPr>
          <w:rFonts w:ascii="Times New Roman"/>
          <w:b w:val="false"/>
          <w:i w:val="false"/>
          <w:color w:val="000000"/>
          <w:sz w:val="28"/>
        </w:rPr>
        <w:t>
</w:t>
      </w:r>
      <w:r>
        <w:rPr>
          <w:rFonts w:ascii="Times New Roman"/>
          <w:b w:val="false"/>
          <w:i w:val="false"/>
          <w:color w:val="000000"/>
          <w:sz w:val="28"/>
        </w:rPr>
        <w:t>      2650 мың теңге жергілікті автомобиль жолдарын ағымдағы жөндеуге;</w:t>
      </w:r>
      <w:r>
        <w:br/>
      </w:r>
      <w:r>
        <w:rPr>
          <w:rFonts w:ascii="Times New Roman"/>
          <w:b w:val="false"/>
          <w:i w:val="false"/>
          <w:color w:val="000000"/>
          <w:sz w:val="28"/>
        </w:rPr>
        <w:t>
</w:t>
      </w:r>
      <w:r>
        <w:rPr>
          <w:rFonts w:ascii="Times New Roman"/>
          <w:b w:val="false"/>
          <w:i w:val="false"/>
          <w:color w:val="000000"/>
          <w:sz w:val="28"/>
        </w:rPr>
        <w:t>      12187 мың теңге Елтай станциясындағы Елтай орта мектебін күрделі жөндеуге;</w:t>
      </w:r>
      <w:r>
        <w:br/>
      </w:r>
      <w:r>
        <w:rPr>
          <w:rFonts w:ascii="Times New Roman"/>
          <w:b w:val="false"/>
          <w:i w:val="false"/>
          <w:color w:val="000000"/>
          <w:sz w:val="28"/>
        </w:rPr>
        <w:t>
</w:t>
      </w:r>
      <w:r>
        <w:rPr>
          <w:rFonts w:ascii="Times New Roman"/>
          <w:b w:val="false"/>
          <w:i w:val="false"/>
          <w:color w:val="000000"/>
          <w:sz w:val="28"/>
        </w:rPr>
        <w:t>      2917,7 мың теңге Журавлевка селосындағы Журавлевка орта мектебін күрделі жөндеуге;</w:t>
      </w:r>
      <w:r>
        <w:br/>
      </w:r>
      <w:r>
        <w:rPr>
          <w:rFonts w:ascii="Times New Roman"/>
          <w:b w:val="false"/>
          <w:i w:val="false"/>
          <w:color w:val="000000"/>
          <w:sz w:val="28"/>
        </w:rPr>
        <w:t>
</w:t>
      </w:r>
      <w:r>
        <w:rPr>
          <w:rFonts w:ascii="Times New Roman"/>
          <w:b w:val="false"/>
          <w:i w:val="false"/>
          <w:color w:val="000000"/>
          <w:sz w:val="28"/>
        </w:rPr>
        <w:t>      3973,1 мың теңге негізгі орта және жалпы орта білім беретін мемлекеттік мекемелердің физика, химия, биология кабинеттерін жабдықтауға;</w:t>
      </w:r>
      <w:r>
        <w:br/>
      </w:r>
      <w:r>
        <w:rPr>
          <w:rFonts w:ascii="Times New Roman"/>
          <w:b w:val="false"/>
          <w:i w:val="false"/>
          <w:color w:val="000000"/>
          <w:sz w:val="28"/>
        </w:rPr>
        <w:t>
</w:t>
      </w:r>
      <w:r>
        <w:rPr>
          <w:rFonts w:ascii="Times New Roman"/>
          <w:b w:val="false"/>
          <w:i w:val="false"/>
          <w:color w:val="000000"/>
          <w:sz w:val="28"/>
        </w:rPr>
        <w:t>      5374,8 мың теңге негізгі орта және жалпы орта білім беретін мемлекеттік мекемелерде лингафондық және мультимедиялық кабинеттер ашуға;</w:t>
      </w:r>
      <w:r>
        <w:br/>
      </w:r>
      <w:r>
        <w:rPr>
          <w:rFonts w:ascii="Times New Roman"/>
          <w:b w:val="false"/>
          <w:i w:val="false"/>
          <w:color w:val="000000"/>
          <w:sz w:val="28"/>
        </w:rPr>
        <w:t>
</w:t>
      </w:r>
      <w:r>
        <w:rPr>
          <w:rFonts w:ascii="Times New Roman"/>
          <w:b w:val="false"/>
          <w:i w:val="false"/>
          <w:color w:val="000000"/>
          <w:sz w:val="28"/>
        </w:rPr>
        <w:t>      19073 мың теңге мемлекеттік білім беру жүйесінде жаңа технологияларды енгізуге;</w:t>
      </w:r>
      <w:r>
        <w:br/>
      </w:r>
      <w:r>
        <w:rPr>
          <w:rFonts w:ascii="Times New Roman"/>
          <w:b w:val="false"/>
          <w:i w:val="false"/>
          <w:color w:val="000000"/>
          <w:sz w:val="28"/>
        </w:rPr>
        <w:t>
</w:t>
      </w:r>
      <w:r>
        <w:rPr>
          <w:rFonts w:ascii="Times New Roman"/>
          <w:b w:val="false"/>
          <w:i w:val="false"/>
          <w:color w:val="000000"/>
          <w:sz w:val="28"/>
        </w:rPr>
        <w:t>      2) облыстық бюджеттен 75598,1 мың теңге сомасында ағымдағы мақсатты трансферттер бөлінде, соның ішінде:</w:t>
      </w:r>
      <w:r>
        <w:br/>
      </w:r>
      <w:r>
        <w:rPr>
          <w:rFonts w:ascii="Times New Roman"/>
          <w:b w:val="false"/>
          <w:i w:val="false"/>
          <w:color w:val="000000"/>
          <w:sz w:val="28"/>
        </w:rPr>
        <w:t>
</w:t>
      </w:r>
      <w:r>
        <w:rPr>
          <w:rFonts w:ascii="Times New Roman"/>
          <w:b w:val="false"/>
          <w:i w:val="false"/>
          <w:color w:val="000000"/>
          <w:sz w:val="28"/>
        </w:rPr>
        <w:t>      389 мың теңге тұрмыстық деңгейі төмен отбасылардың студенттеріне әлеуметтік көмек көрсетіп, оқыту үшін ақы төлеуге;</w:t>
      </w:r>
      <w:r>
        <w:br/>
      </w:r>
      <w:r>
        <w:rPr>
          <w:rFonts w:ascii="Times New Roman"/>
          <w:b w:val="false"/>
          <w:i w:val="false"/>
          <w:color w:val="000000"/>
          <w:sz w:val="28"/>
        </w:rPr>
        <w:t>
</w:t>
      </w:r>
      <w:r>
        <w:rPr>
          <w:rFonts w:ascii="Times New Roman"/>
          <w:b w:val="false"/>
          <w:i w:val="false"/>
          <w:color w:val="000000"/>
          <w:sz w:val="28"/>
        </w:rPr>
        <w:t>      1799 мың теңге Ұлы Отан соғысының қатысушылары мен мүгедектеріне әлеуметтік көмек көрсетуге коммуналдық қызмет шығындарына;</w:t>
      </w:r>
      <w:r>
        <w:br/>
      </w:r>
      <w:r>
        <w:rPr>
          <w:rFonts w:ascii="Times New Roman"/>
          <w:b w:val="false"/>
          <w:i w:val="false"/>
          <w:color w:val="000000"/>
          <w:sz w:val="28"/>
        </w:rPr>
        <w:t>
</w:t>
      </w:r>
      <w:r>
        <w:rPr>
          <w:rFonts w:ascii="Times New Roman"/>
          <w:b w:val="false"/>
          <w:i w:val="false"/>
          <w:color w:val="000000"/>
          <w:sz w:val="28"/>
        </w:rPr>
        <w:t>      22817,8 мың теңге Шұбарағаш ауылындағы су құбыры желілерін күрделі жөндеуге;</w:t>
      </w:r>
      <w:r>
        <w:br/>
      </w:r>
      <w:r>
        <w:rPr>
          <w:rFonts w:ascii="Times New Roman"/>
          <w:b w:val="false"/>
          <w:i w:val="false"/>
          <w:color w:val="000000"/>
          <w:sz w:val="28"/>
        </w:rPr>
        <w:t>
</w:t>
      </w:r>
      <w:r>
        <w:rPr>
          <w:rFonts w:ascii="Times New Roman"/>
          <w:b w:val="false"/>
          <w:i w:val="false"/>
          <w:color w:val="000000"/>
          <w:sz w:val="28"/>
        </w:rPr>
        <w:t>      20958,2 мың теңге Отрадный ауылындағы су құбыры желілерін күрделі жөндеуге.</w:t>
      </w:r>
      <w:r>
        <w:br/>
      </w:r>
      <w:r>
        <w:rPr>
          <w:rFonts w:ascii="Times New Roman"/>
          <w:b w:val="false"/>
          <w:i w:val="false"/>
          <w:color w:val="000000"/>
          <w:sz w:val="28"/>
        </w:rPr>
        <w:t>
</w:t>
      </w:r>
      <w:r>
        <w:rPr>
          <w:rFonts w:ascii="Times New Roman"/>
          <w:b w:val="false"/>
          <w:i w:val="false"/>
          <w:color w:val="000000"/>
          <w:sz w:val="28"/>
        </w:rPr>
        <w:t>      12600 мың теңге инженерлік-коммуникациялық инфрақұрылымды жөндеуге;</w:t>
      </w:r>
      <w:r>
        <w:br/>
      </w:r>
      <w:r>
        <w:rPr>
          <w:rFonts w:ascii="Times New Roman"/>
          <w:b w:val="false"/>
          <w:i w:val="false"/>
          <w:color w:val="000000"/>
          <w:sz w:val="28"/>
        </w:rPr>
        <w:t>
</w:t>
      </w:r>
      <w:r>
        <w:rPr>
          <w:rFonts w:ascii="Times New Roman"/>
          <w:b w:val="false"/>
          <w:i w:val="false"/>
          <w:color w:val="000000"/>
          <w:sz w:val="28"/>
        </w:rPr>
        <w:t>      7083 мың теңге Макинск қаласындағы № 3 орта мектепті күрделі жөндеуге;</w:t>
      </w:r>
      <w:r>
        <w:br/>
      </w:r>
      <w:r>
        <w:rPr>
          <w:rFonts w:ascii="Times New Roman"/>
          <w:b w:val="false"/>
          <w:i w:val="false"/>
          <w:color w:val="000000"/>
          <w:sz w:val="28"/>
        </w:rPr>
        <w:t>
</w:t>
      </w:r>
      <w:r>
        <w:rPr>
          <w:rFonts w:ascii="Times New Roman"/>
          <w:b w:val="false"/>
          <w:i w:val="false"/>
          <w:color w:val="000000"/>
          <w:sz w:val="28"/>
        </w:rPr>
        <w:t>      9951 мың теңге Тоқтамыс ауылындағы мәдениет үйінің ғимаратын, төбесін күрделі жөндеуге;</w:t>
      </w:r>
      <w:r>
        <w:br/>
      </w:r>
      <w:r>
        <w:rPr>
          <w:rFonts w:ascii="Times New Roman"/>
          <w:b w:val="false"/>
          <w:i w:val="false"/>
          <w:color w:val="000000"/>
          <w:sz w:val="28"/>
        </w:rPr>
        <w:t>
</w:t>
      </w:r>
      <w:r>
        <w:rPr>
          <w:rFonts w:ascii="Times New Roman"/>
          <w:b w:val="false"/>
          <w:i/>
          <w:color w:val="800000"/>
          <w:sz w:val="28"/>
        </w:rPr>
        <w:t>      Ескерту. 4-тармаққа өзгерту енгізілді - Ақмола облысы Бұланды аудандық мәслихатының 2009.04.09</w:t>
      </w:r>
      <w:r>
        <w:rPr>
          <w:rFonts w:ascii="Times New Roman"/>
          <w:b w:val="false"/>
          <w:i w:val="false"/>
          <w:color w:val="000000"/>
          <w:sz w:val="28"/>
        </w:rPr>
        <w:t xml:space="preserve"> № 4С-16/3;</w:t>
      </w:r>
      <w:r>
        <w:rPr>
          <w:rFonts w:ascii="Times New Roman"/>
          <w:b w:val="false"/>
          <w:i/>
          <w:color w:val="800000"/>
          <w:sz w:val="28"/>
        </w:rPr>
        <w:t xml:space="preserve"> 2009.04.29 </w:t>
      </w:r>
      <w:r>
        <w:rPr>
          <w:rFonts w:ascii="Times New Roman"/>
          <w:b w:val="false"/>
          <w:i w:val="false"/>
          <w:color w:val="000000"/>
          <w:sz w:val="28"/>
        </w:rPr>
        <w:t>№ 4С-17/1</w:t>
      </w:r>
      <w:r>
        <w:rPr>
          <w:rFonts w:ascii="Times New Roman"/>
          <w:b w:val="false"/>
          <w:i/>
          <w:color w:val="800000"/>
          <w:sz w:val="28"/>
        </w:rPr>
        <w:t xml:space="preserve">; 2009.07.23 </w:t>
      </w:r>
      <w:r>
        <w:rPr>
          <w:rFonts w:ascii="Times New Roman"/>
          <w:b w:val="false"/>
          <w:i w:val="false"/>
          <w:color w:val="000000"/>
          <w:sz w:val="28"/>
        </w:rPr>
        <w:t>№ 4С-19/2;</w:t>
      </w:r>
      <w:r>
        <w:rPr>
          <w:rFonts w:ascii="Times New Roman"/>
          <w:b w:val="false"/>
          <w:i/>
          <w:color w:val="800000"/>
          <w:sz w:val="28"/>
        </w:rPr>
        <w:t xml:space="preserve"> 2009.10.28 </w:t>
      </w:r>
      <w:r>
        <w:rPr>
          <w:rFonts w:ascii="Times New Roman"/>
          <w:b w:val="false"/>
          <w:i w:val="false"/>
          <w:color w:val="000000"/>
          <w:sz w:val="28"/>
        </w:rPr>
        <w:t>№ 4С-21/1;</w:t>
      </w:r>
      <w:r>
        <w:rPr>
          <w:rFonts w:ascii="Times New Roman"/>
          <w:b w:val="false"/>
          <w:i/>
          <w:color w:val="800000"/>
          <w:sz w:val="28"/>
        </w:rPr>
        <w:t xml:space="preserve"> 2009.12.03 </w:t>
      </w:r>
      <w:r>
        <w:rPr>
          <w:rFonts w:ascii="Times New Roman"/>
          <w:b w:val="false"/>
          <w:i w:val="false"/>
          <w:color w:val="000000"/>
          <w:sz w:val="28"/>
        </w:rPr>
        <w:t>№ 4С-22/1</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Аудандық бюджетте 420866,3 мың теңге сомасында 2009 жылға мақсатты даму трансферттері қарастырылған, соның ішінде:</w:t>
      </w:r>
      <w:r>
        <w:br/>
      </w:r>
      <w:r>
        <w:rPr>
          <w:rFonts w:ascii="Times New Roman"/>
          <w:b w:val="false"/>
          <w:i w:val="false"/>
          <w:color w:val="000000"/>
          <w:sz w:val="28"/>
        </w:rPr>
        <w:t>
</w:t>
      </w:r>
      <w:r>
        <w:rPr>
          <w:rFonts w:ascii="Times New Roman"/>
          <w:b w:val="false"/>
          <w:i w:val="false"/>
          <w:color w:val="000000"/>
          <w:sz w:val="28"/>
        </w:rPr>
        <w:t>      1) республикалық бюджеттен 93892 мың теңге сомасында мақсатты даму трансферттері қарастырылды, соның ішінде:</w:t>
      </w:r>
      <w:r>
        <w:br/>
      </w:r>
      <w:r>
        <w:rPr>
          <w:rFonts w:ascii="Times New Roman"/>
          <w:b w:val="false"/>
          <w:i w:val="false"/>
          <w:color w:val="000000"/>
          <w:sz w:val="28"/>
        </w:rPr>
        <w:t>
</w:t>
      </w:r>
      <w:r>
        <w:rPr>
          <w:rFonts w:ascii="Times New Roman"/>
          <w:b w:val="false"/>
          <w:i w:val="false"/>
          <w:color w:val="000000"/>
          <w:sz w:val="28"/>
        </w:rPr>
        <w:t>      23740 мың теңге Макинск қаласында 320 орындық мектепке дейінгі балалар мекемесінің қазандығын салуға;</w:t>
      </w:r>
      <w:r>
        <w:br/>
      </w:r>
      <w:r>
        <w:rPr>
          <w:rFonts w:ascii="Times New Roman"/>
          <w:b w:val="false"/>
          <w:i w:val="false"/>
          <w:color w:val="000000"/>
          <w:sz w:val="28"/>
        </w:rPr>
        <w:t>
</w:t>
      </w:r>
      <w:r>
        <w:rPr>
          <w:rFonts w:ascii="Times New Roman"/>
          <w:b w:val="false"/>
          <w:i w:val="false"/>
          <w:color w:val="000000"/>
          <w:sz w:val="28"/>
        </w:rPr>
        <w:t>      43240 мың теңге Қазақстан Республикасында Тұрғын үй құрылысының 2008-2010 жылдарға арналған мемлекеттік бағдарламасына сәйкес мемлекеттік коммуналдық тұрғын үй қорының тұрғын үйлерін салуға;</w:t>
      </w:r>
      <w:r>
        <w:br/>
      </w:r>
      <w:r>
        <w:rPr>
          <w:rFonts w:ascii="Times New Roman"/>
          <w:b w:val="false"/>
          <w:i w:val="false"/>
          <w:color w:val="000000"/>
          <w:sz w:val="28"/>
        </w:rPr>
        <w:t>
</w:t>
      </w:r>
      <w:r>
        <w:rPr>
          <w:rFonts w:ascii="Times New Roman"/>
          <w:b w:val="false"/>
          <w:i w:val="false"/>
          <w:color w:val="000000"/>
          <w:sz w:val="28"/>
        </w:rPr>
        <w:t>      26912 мың теңге Қазақстан Республикасында Тұрғын үй құрылысының 2008-2010 жылдарға арналған мемлекеттік бағдарламасына сәйкес инженерлік-коммуникациялық инфрақұрылымдарды дамытуға және жайластыруға.</w:t>
      </w:r>
      <w:r>
        <w:br/>
      </w:r>
      <w:r>
        <w:rPr>
          <w:rFonts w:ascii="Times New Roman"/>
          <w:b w:val="false"/>
          <w:i w:val="false"/>
          <w:color w:val="000000"/>
          <w:sz w:val="28"/>
        </w:rPr>
        <w:t>
</w:t>
      </w:r>
      <w:r>
        <w:rPr>
          <w:rFonts w:ascii="Times New Roman"/>
          <w:b w:val="false"/>
          <w:i w:val="false"/>
          <w:color w:val="000000"/>
          <w:sz w:val="28"/>
        </w:rPr>
        <w:t>      2) облыстық бюджеттен 326974,3 мың теңге сомасында мақсатты даму трансферттері қарастырылды, соның ішінде:</w:t>
      </w:r>
      <w:r>
        <w:br/>
      </w:r>
      <w:r>
        <w:rPr>
          <w:rFonts w:ascii="Times New Roman"/>
          <w:b w:val="false"/>
          <w:i w:val="false"/>
          <w:color w:val="000000"/>
          <w:sz w:val="28"/>
        </w:rPr>
        <w:t>
</w:t>
      </w:r>
      <w:r>
        <w:rPr>
          <w:rFonts w:ascii="Times New Roman"/>
          <w:b w:val="false"/>
          <w:i w:val="false"/>
          <w:color w:val="000000"/>
          <w:sz w:val="28"/>
        </w:rPr>
        <w:t>      294228,7 мың теңге Макинск қаласында 320 орындық балабақша құрылысына;</w:t>
      </w:r>
      <w:r>
        <w:br/>
      </w:r>
      <w:r>
        <w:rPr>
          <w:rFonts w:ascii="Times New Roman"/>
          <w:b w:val="false"/>
          <w:i w:val="false"/>
          <w:color w:val="000000"/>
          <w:sz w:val="28"/>
        </w:rPr>
        <w:t>
</w:t>
      </w:r>
      <w:r>
        <w:rPr>
          <w:rFonts w:ascii="Times New Roman"/>
          <w:b w:val="false"/>
          <w:i w:val="false"/>
          <w:color w:val="000000"/>
          <w:sz w:val="28"/>
        </w:rPr>
        <w:t>      18764,6 мың теңге ауданның мемлекеттік коммуналдық кәсіпорындарының жарғылық капиталдарын көбейтуге;</w:t>
      </w:r>
      <w:r>
        <w:br/>
      </w:r>
      <w:r>
        <w:rPr>
          <w:rFonts w:ascii="Times New Roman"/>
          <w:b w:val="false"/>
          <w:i w:val="false"/>
          <w:color w:val="000000"/>
          <w:sz w:val="28"/>
        </w:rPr>
        <w:t>
</w:t>
      </w:r>
      <w:r>
        <w:rPr>
          <w:rFonts w:ascii="Times New Roman"/>
          <w:b w:val="false"/>
          <w:i w:val="false"/>
          <w:color w:val="000000"/>
          <w:sz w:val="28"/>
        </w:rPr>
        <w:t>      13981 мың теңге Елтай ауылының су құбыры желілерін қайта жөндеуге.</w:t>
      </w:r>
      <w:r>
        <w:br/>
      </w:r>
      <w:r>
        <w:rPr>
          <w:rFonts w:ascii="Times New Roman"/>
          <w:b w:val="false"/>
          <w:i w:val="false"/>
          <w:color w:val="000000"/>
          <w:sz w:val="28"/>
        </w:rPr>
        <w:t>
</w:t>
      </w:r>
      <w:r>
        <w:rPr>
          <w:rFonts w:ascii="Times New Roman"/>
          <w:b w:val="false"/>
          <w:i/>
          <w:color w:val="800000"/>
          <w:sz w:val="28"/>
        </w:rPr>
        <w:t>      Ескерту. 5-тармаққа өзгерту енгізілді - Ақмола облысы Бұланды аудандық мәслихатының 2009.04.09</w:t>
      </w:r>
      <w:r>
        <w:rPr>
          <w:rFonts w:ascii="Times New Roman"/>
          <w:b w:val="false"/>
          <w:i w:val="false"/>
          <w:color w:val="000000"/>
          <w:sz w:val="28"/>
        </w:rPr>
        <w:t xml:space="preserve"> № 4С-16/3;</w:t>
      </w:r>
      <w:r>
        <w:rPr>
          <w:rFonts w:ascii="Times New Roman"/>
          <w:b w:val="false"/>
          <w:i/>
          <w:color w:val="800000"/>
          <w:sz w:val="28"/>
        </w:rPr>
        <w:t xml:space="preserve"> 2009.04.29 </w:t>
      </w:r>
      <w:r>
        <w:rPr>
          <w:rFonts w:ascii="Times New Roman"/>
          <w:b w:val="false"/>
          <w:i w:val="false"/>
          <w:color w:val="000000"/>
          <w:sz w:val="28"/>
        </w:rPr>
        <w:t>№ 4С-17/1;</w:t>
      </w:r>
      <w:r>
        <w:rPr>
          <w:rFonts w:ascii="Times New Roman"/>
          <w:b w:val="false"/>
          <w:i/>
          <w:color w:val="800000"/>
          <w:sz w:val="28"/>
        </w:rPr>
        <w:t xml:space="preserve"> 2009.07.23 </w:t>
      </w:r>
      <w:r>
        <w:rPr>
          <w:rFonts w:ascii="Times New Roman"/>
          <w:b w:val="false"/>
          <w:i w:val="false"/>
          <w:color w:val="000000"/>
          <w:sz w:val="28"/>
        </w:rPr>
        <w:t>№ 4С-19/2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«2009 жылға арналған аудандық бюджетте аймақтық жұмыспен қамту және кадрларды қайта даярлау стратегиясын жүзеге асыру үшін 74996 мың теңге сомасында қаржы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бюджеттен 57845 мың теңге;</w:t>
      </w:r>
      <w:r>
        <w:br/>
      </w:r>
      <w:r>
        <w:rPr>
          <w:rFonts w:ascii="Times New Roman"/>
          <w:b w:val="false"/>
          <w:i w:val="false"/>
          <w:color w:val="000000"/>
          <w:sz w:val="28"/>
        </w:rPr>
        <w:t>
</w:t>
      </w:r>
      <w:r>
        <w:rPr>
          <w:rFonts w:ascii="Times New Roman"/>
          <w:b w:val="false"/>
          <w:i w:val="false"/>
          <w:color w:val="000000"/>
          <w:sz w:val="28"/>
        </w:rPr>
        <w:t>      облыстық бюджеттен 17151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5-1 тармағымен толықтырылды - Ақмола облысы Бұланды аудандық мәслихатының 2009.04.29 </w:t>
      </w:r>
      <w:r>
        <w:rPr>
          <w:rFonts w:ascii="Times New Roman"/>
          <w:b w:val="false"/>
          <w:i w:val="false"/>
          <w:color w:val="000000"/>
          <w:sz w:val="28"/>
        </w:rPr>
        <w:t>№ 4С-17/1</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2009 жылға арналған аудандық бюджетте облыстық бюджеттен тұрғын үйлердің құрылысына бөлінген 79400 мың теңге мөлшеріндегі кредитті қайтару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6-1. «Бұланды ауданының құрылыс бөлімі» мемлекеттік мекемесі қаржылық жылдың басындағы қалдықтың есебінен 2008 жылда республикалық бюджеттен даму трансферттері бойынша Журавлевка, Воробьевка ауылдарындағы су құбырлары желілерін қайта жөндеу жұмыстарын аяқтауға бөлінген мақсатты трансферттердің жете пайдаланылмаған 10054,4 мың теңге мөлшеріндегі сомасын белгіленген мақсатын сақтай отырып пайдалансын.</w:t>
      </w:r>
      <w:r>
        <w:br/>
      </w:r>
      <w:r>
        <w:rPr>
          <w:rFonts w:ascii="Times New Roman"/>
          <w:b w:val="false"/>
          <w:i w:val="false"/>
          <w:color w:val="000000"/>
          <w:sz w:val="28"/>
        </w:rPr>
        <w:t>
</w:t>
      </w:r>
      <w:r>
        <w:rPr>
          <w:rFonts w:ascii="Times New Roman"/>
          <w:b w:val="false"/>
          <w:i/>
          <w:color w:val="800000"/>
          <w:sz w:val="28"/>
        </w:rPr>
        <w:t>      Ескерту. 6-1-тармағымен толықтырылды - Ақмола облысы Бұланды аудандық мәслихатының 2009.04.09</w:t>
      </w:r>
      <w:r>
        <w:rPr>
          <w:rFonts w:ascii="Times New Roman"/>
          <w:b w:val="false"/>
          <w:i w:val="false"/>
          <w:color w:val="000000"/>
          <w:sz w:val="28"/>
        </w:rPr>
        <w:t xml:space="preserve"> № 4С-16/3</w:t>
      </w:r>
      <w:r>
        <w:rPr>
          <w:rFonts w:ascii="Times New Roman"/>
          <w:b w:val="false"/>
          <w:i/>
          <w:color w:val="800000"/>
          <w:sz w:val="28"/>
        </w:rPr>
        <w:t xml:space="preserve"> 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6-2. 2009 жылғы 1 қаңтарға пайда болған еркін қалдықтар есебінен 1891,3 мың теңге сомасындағы жете пайдаланылмаған мақсатты трансфертер облыстық бюджетке қайтарылатыны ескерілсін.</w:t>
      </w:r>
      <w:r>
        <w:br/>
      </w:r>
      <w:r>
        <w:rPr>
          <w:rFonts w:ascii="Times New Roman"/>
          <w:b w:val="false"/>
          <w:i w:val="false"/>
          <w:color w:val="000000"/>
          <w:sz w:val="28"/>
        </w:rPr>
        <w:t>
</w:t>
      </w:r>
      <w:r>
        <w:rPr>
          <w:rFonts w:ascii="Times New Roman"/>
          <w:b w:val="false"/>
          <w:i/>
          <w:color w:val="800000"/>
          <w:sz w:val="28"/>
        </w:rPr>
        <w:t>      Ескерту. 6-2-тармағымен толықтырылды - Ақмола облысы Бұланды аудандық мәслихатының 2009.04.09</w:t>
      </w:r>
      <w:r>
        <w:rPr>
          <w:rFonts w:ascii="Times New Roman"/>
          <w:b w:val="false"/>
          <w:i w:val="false"/>
          <w:color w:val="000000"/>
          <w:sz w:val="28"/>
        </w:rPr>
        <w:t xml:space="preserve"> № 4С-16/3</w:t>
      </w:r>
      <w:r>
        <w:rPr>
          <w:rFonts w:ascii="Times New Roman"/>
          <w:b w:val="false"/>
          <w:i/>
          <w:color w:val="800000"/>
          <w:sz w:val="28"/>
        </w:rPr>
        <w:t xml:space="preserve"> 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6-3. 2009 жылға арналған аудандық бюджеттің 2009 жылғы 1 қаңтарға пайда болған 1198,6 мың теңге сомасындағы еркін қалдығы заңнамамен білгіленген тәртіппен пайдаланғаны ескерілсін.</w:t>
      </w:r>
      <w:r>
        <w:br/>
      </w:r>
      <w:r>
        <w:rPr>
          <w:rFonts w:ascii="Times New Roman"/>
          <w:b w:val="false"/>
          <w:i w:val="false"/>
          <w:color w:val="000000"/>
          <w:sz w:val="28"/>
        </w:rPr>
        <w:t>
</w:t>
      </w:r>
      <w:r>
        <w:rPr>
          <w:rFonts w:ascii="Times New Roman"/>
          <w:b w:val="false"/>
          <w:i/>
          <w:color w:val="800000"/>
          <w:sz w:val="28"/>
        </w:rPr>
        <w:t>      Ескерту. 6-3-тармағымен толықтырылды - Ақмола облысы Бұланды аудандық мәслихатының 2009.04.09</w:t>
      </w:r>
      <w:r>
        <w:rPr>
          <w:rFonts w:ascii="Times New Roman"/>
          <w:b w:val="false"/>
          <w:i w:val="false"/>
          <w:color w:val="000000"/>
          <w:sz w:val="28"/>
        </w:rPr>
        <w:t xml:space="preserve"> № 4С-16/3</w:t>
      </w:r>
      <w:r>
        <w:rPr>
          <w:rFonts w:ascii="Times New Roman"/>
          <w:b w:val="false"/>
          <w:i/>
          <w:color w:val="800000"/>
          <w:sz w:val="28"/>
        </w:rPr>
        <w:t xml:space="preserve"> 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тізбеге, ауылдық (селолық) жерлерде тұратын және жұмыс істейтін білім, әлеуметтік қамсыздандыру, мәдениет ұйымдары мамандарының жалақылары мен тарифтік ставкаларына қалалық жерде тұрып сондай қызметпен айналысатын мамандармен салыстырғанда жиырма бес пайыз мөлшерінде қосымша ақы төлеу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Бюджеттік инвестициялық (бағдарламалар) жүзеге асыруға  және заңды тұлғалардың жарғылық капиталдарын қалыптастыруға немесе көбейтуге бағытталып, бюджеттік бағдарламаларға бөлінген 2009 жылға бюджеттік даму бағдарламасының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2009 жылға арналған аудандық бюджеттің атқарылу үдерісінде  секвестрленуге жатпайтын бюджеттік бағдарламалардың тізбесі 3-қосымшаға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2009 жылға арналған әрбір қаладағы ауданның, аудандық маңызы бар қаланың, кенттің, ауылдың (селоның), ауылдық (селолық) округтің бюджеттік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Осы шешімнің  орындалуын бақылау  әлеуметтік-экономикалық даму, бюджет, қаржы, табиғи ресурстарды  пайдалану, экология  және  ардагерлермен жұмыс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Осы шешім Бұланды ауданының әділет басқармасында мемлекеттік тіркеуден өткен күнінен бастап күшіне енеді және 2009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Кезекті 14-сессияның</w:t>
      </w:r>
      <w:r>
        <w:br/>
      </w:r>
      <w:r>
        <w:rPr>
          <w:rFonts w:ascii="Times New Roman"/>
          <w:b w:val="false"/>
          <w:i w:val="false"/>
          <w:color w:val="000000"/>
          <w:sz w:val="28"/>
        </w:rPr>
        <w:t>
</w:t>
      </w:r>
      <w:r>
        <w:rPr>
          <w:rFonts w:ascii="Times New Roman"/>
          <w:b w:val="false"/>
          <w:i/>
          <w:color w:val="000000"/>
          <w:sz w:val="28"/>
        </w:rPr>
        <w:t>      төрайымы                                   Л.Самохвалова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Бұланды ауданының</w:t>
      </w:r>
      <w:r>
        <w:br/>
      </w:r>
      <w:r>
        <w:rPr>
          <w:rFonts w:ascii="Times New Roman"/>
          <w:b w:val="false"/>
          <w:i w:val="false"/>
          <w:color w:val="000000"/>
          <w:sz w:val="28"/>
        </w:rPr>
        <w:t>
</w:t>
      </w:r>
      <w:r>
        <w:rPr>
          <w:rFonts w:ascii="Times New Roman"/>
          <w:b w:val="false"/>
          <w:i/>
          <w:color w:val="000000"/>
          <w:sz w:val="28"/>
        </w:rPr>
        <w:t>      әкімі                                      Е.Нұғыманов</w:t>
      </w:r>
    </w:p>
    <w:p>
      <w:pPr>
        <w:spacing w:after="0"/>
        <w:ind w:left="0"/>
        <w:jc w:val="both"/>
      </w:pPr>
      <w:r>
        <w:rPr>
          <w:rFonts w:ascii="Times New Roman"/>
          <w:b w:val="false"/>
          <w:i/>
          <w:color w:val="000000"/>
          <w:sz w:val="28"/>
        </w:rPr>
        <w:t>      Салық басқармасының</w:t>
      </w:r>
      <w:r>
        <w:br/>
      </w:r>
      <w:r>
        <w:rPr>
          <w:rFonts w:ascii="Times New Roman"/>
          <w:b w:val="false"/>
          <w:i w:val="false"/>
          <w:color w:val="000000"/>
          <w:sz w:val="28"/>
        </w:rPr>
        <w:t>
</w:t>
      </w:r>
      <w:r>
        <w:rPr>
          <w:rFonts w:ascii="Times New Roman"/>
          <w:b w:val="false"/>
          <w:i/>
          <w:color w:val="000000"/>
          <w:sz w:val="28"/>
        </w:rPr>
        <w:t>      бастығы                                    О.Әбілдин</w:t>
      </w:r>
    </w:p>
    <w:p>
      <w:pPr>
        <w:spacing w:after="0"/>
        <w:ind w:left="0"/>
        <w:jc w:val="both"/>
      </w:pPr>
      <w:r>
        <w:rPr>
          <w:rFonts w:ascii="Times New Roman"/>
          <w:b w:val="false"/>
          <w:i/>
          <w:color w:val="000000"/>
          <w:sz w:val="28"/>
        </w:rPr>
        <w:t xml:space="preserve">      Аудандық экономика </w:t>
      </w:r>
      <w:r>
        <w:br/>
      </w:r>
      <w:r>
        <w:rPr>
          <w:rFonts w:ascii="Times New Roman"/>
          <w:b w:val="false"/>
          <w:i w:val="false"/>
          <w:color w:val="000000"/>
          <w:sz w:val="28"/>
        </w:rPr>
        <w:t>
</w:t>
      </w:r>
      <w:r>
        <w:rPr>
          <w:rFonts w:ascii="Times New Roman"/>
          <w:b w:val="false"/>
          <w:i/>
          <w:color w:val="000000"/>
          <w:sz w:val="28"/>
        </w:rPr>
        <w:t>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К.Самойлова</w:t>
      </w:r>
    </w:p>
    <w:p>
      <w:pPr>
        <w:spacing w:after="0"/>
        <w:ind w:left="0"/>
        <w:jc w:val="both"/>
      </w:pPr>
      <w:r>
        <w:rPr>
          <w:rFonts w:ascii="Times New Roman"/>
          <w:b w:val="false"/>
          <w:i w:val="false"/>
          <w:color w:val="000000"/>
          <w:sz w:val="28"/>
        </w:rPr>
        <w:t>
</w:t>
      </w:r>
      <w:r>
        <w:rPr>
          <w:rFonts w:ascii="Times New Roman"/>
          <w:b w:val="false"/>
          <w:i w:val="false"/>
          <w:color w:val="000000"/>
          <w:sz w:val="28"/>
        </w:rPr>
        <w:t>
Бұланды</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4С-14/2 шешіміне</w:t>
      </w:r>
      <w:r>
        <w:br/>
      </w:r>
      <w:r>
        <w:rPr>
          <w:rFonts w:ascii="Times New Roman"/>
          <w:b w:val="false"/>
          <w:i w:val="false"/>
          <w:color w:val="000000"/>
          <w:sz w:val="28"/>
        </w:rPr>
        <w:t>
1-қосымша</w:t>
      </w:r>
    </w:p>
    <w:p>
      <w:pPr>
        <w:spacing w:after="0"/>
        <w:ind w:left="0"/>
        <w:jc w:val="both"/>
      </w:pPr>
      <w:r>
        <w:rPr>
          <w:rFonts w:ascii="Times New Roman"/>
          <w:b w:val="false"/>
          <w:i/>
          <w:color w:val="800000"/>
          <w:sz w:val="28"/>
        </w:rPr>
        <w:t xml:space="preserve">      Ескерту. 1-қосымша жаңа редакцияда - Бұланды аудандық мәслихатының 2009.12.03 </w:t>
      </w:r>
      <w:r>
        <w:rPr>
          <w:rFonts w:ascii="Times New Roman"/>
          <w:b w:val="false"/>
          <w:i w:val="false"/>
          <w:color w:val="000000"/>
          <w:sz w:val="28"/>
        </w:rPr>
        <w:t>№ 4С-22/1</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18"/>
        <w:gridCol w:w="958"/>
        <w:gridCol w:w="959"/>
        <w:gridCol w:w="7218"/>
        <w:gridCol w:w="263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6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4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I.Кіріс</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1809246</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265500,3</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14976</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14976</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113589</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113589</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115003</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83048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12776</w:t>
            </w:r>
          </w:p>
        </w:tc>
      </w:tr>
      <w:tr>
        <w:trPr>
          <w:trHeight w:val="6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17678</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w:t>
            </w:r>
          </w:p>
        </w:tc>
      </w:tr>
      <w:tr>
        <w:trPr>
          <w:trHeight w:val="9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18595</w:t>
            </w:r>
          </w:p>
        </w:tc>
      </w:tr>
      <w:tr>
        <w:trPr>
          <w:trHeight w:val="3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3388</w:t>
            </w:r>
          </w:p>
        </w:tc>
      </w:tr>
      <w:tr>
        <w:trPr>
          <w:trHeight w:val="9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12163</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3044</w:t>
            </w:r>
          </w:p>
        </w:tc>
      </w:tr>
      <w:tr>
        <w:trPr>
          <w:trHeight w:val="18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3337,3</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3337,3</w:t>
            </w:r>
          </w:p>
        </w:tc>
      </w:tr>
      <w:tr>
        <w:trPr>
          <w:trHeight w:val="4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9897,7</w:t>
            </w:r>
          </w:p>
        </w:tc>
      </w:tr>
      <w:tr>
        <w:trPr>
          <w:trHeight w:val="7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1087,5</w:t>
            </w:r>
          </w:p>
        </w:tc>
      </w:tr>
      <w:tr>
        <w:trPr>
          <w:trHeight w:val="8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акциялардын мемлекеттік пакетіне дивидендтер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7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w:t>
            </w:r>
          </w:p>
        </w:tc>
      </w:tr>
      <w:tr>
        <w:trPr>
          <w:trHeight w:val="15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5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1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8317,2</w:t>
            </w:r>
          </w:p>
        </w:tc>
      </w:tr>
      <w:tr>
        <w:trPr>
          <w:trHeight w:val="25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8317,2</w:t>
            </w:r>
          </w:p>
        </w:tc>
      </w:tr>
      <w:tr>
        <w:trPr>
          <w:trHeight w:val="5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w:t>
            </w:r>
          </w:p>
        </w:tc>
      </w:tr>
      <w:tr>
        <w:trPr>
          <w:trHeight w:val="4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w:t>
            </w: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168400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79400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79400</w:t>
            </w:r>
          </w:p>
        </w:tc>
      </w:tr>
      <w:tr>
        <w:trPr>
          <w:trHeight w:val="6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89000</w:t>
            </w:r>
          </w:p>
        </w:tc>
      </w:tr>
      <w:tr>
        <w:trPr>
          <w:trHeight w:val="4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1365448</w:t>
            </w:r>
          </w:p>
        </w:tc>
      </w:tr>
      <w:tr>
        <w:trPr>
          <w:trHeight w:val="9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1365448</w:t>
            </w:r>
          </w:p>
        </w:tc>
      </w:tr>
      <w:tr>
        <w:trPr>
          <w:trHeight w:val="6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1365448</w:t>
            </w:r>
          </w:p>
        </w:tc>
      </w:tr>
      <w:tr>
        <w:trPr>
          <w:trHeight w:val="4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1709071,3</w:t>
            </w:r>
          </w:p>
        </w:tc>
      </w:tr>
      <w:tr>
        <w:trPr>
          <w:trHeight w:val="7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109947</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8879</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8879</w:t>
            </w: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29153</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29153</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56099</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56099</w:t>
            </w:r>
          </w:p>
        </w:tc>
      </w:tr>
      <w:tr>
        <w:trPr>
          <w:trHeight w:val="7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7878</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6761</w:t>
            </w:r>
          </w:p>
        </w:tc>
      </w:tr>
      <w:tr>
        <w:trPr>
          <w:trHeight w:val="6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w:t>
            </w:r>
          </w:p>
        </w:tc>
      </w:tr>
      <w:tr>
        <w:trPr>
          <w:trHeight w:val="9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сату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7938</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7938</w:t>
            </w:r>
          </w:p>
        </w:tc>
      </w:tr>
      <w:tr>
        <w:trPr>
          <w:trHeight w:val="4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r>
      <w:tr>
        <w:trPr>
          <w:trHeight w:val="6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2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1268517,3</w:t>
            </w:r>
          </w:p>
        </w:tc>
      </w:tr>
      <w:tr>
        <w:trPr>
          <w:trHeight w:val="6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44270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44270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923530,7</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4882</w:t>
            </w:r>
          </w:p>
        </w:tc>
      </w:tr>
      <w:tr>
        <w:trPr>
          <w:trHeight w:val="5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816312,7</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9883,2</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24640</w:t>
            </w: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19073</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38682,8</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10057</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300398,6</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300398,6</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59893</w:t>
            </w:r>
          </w:p>
        </w:tc>
      </w:tr>
      <w:tr>
        <w:trPr>
          <w:trHeight w:val="4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3097</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3097</w:t>
            </w:r>
          </w:p>
        </w:tc>
      </w:tr>
      <w:tr>
        <w:trPr>
          <w:trHeight w:val="10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56796</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11366</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23559</w:t>
            </w:r>
          </w:p>
        </w:tc>
      </w:tr>
      <w:tr>
        <w:trPr>
          <w:trHeight w:val="6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2502</w:t>
            </w:r>
          </w:p>
        </w:tc>
      </w:tr>
      <w:tr>
        <w:trPr>
          <w:trHeight w:val="4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1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w:t>
            </w:r>
          </w:p>
        </w:tc>
      </w:tr>
      <w:tr>
        <w:trPr>
          <w:trHeight w:val="8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w:t>
            </w:r>
          </w:p>
        </w:tc>
      </w:tr>
      <w:tr>
        <w:trPr>
          <w:trHeight w:val="6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1962</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172231,6</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7482,6</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6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1357,6</w:t>
            </w:r>
          </w:p>
        </w:tc>
      </w:tr>
      <w:tr>
        <w:trPr>
          <w:trHeight w:val="6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7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12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56376</w:t>
            </w: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43776</w:t>
            </w:r>
          </w:p>
        </w:tc>
      </w:tr>
      <w:tr>
        <w:trPr>
          <w:trHeight w:val="18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12600</w:t>
            </w: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107873</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43240</w:t>
            </w:r>
          </w:p>
        </w:tc>
      </w:tr>
      <w:tr>
        <w:trPr>
          <w:trHeight w:val="8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26912</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13981</w:t>
            </w:r>
          </w:p>
        </w:tc>
      </w:tr>
      <w:tr>
        <w:trPr>
          <w:trHeight w:val="5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23740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58090,7</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48528,7</w:t>
            </w:r>
          </w:p>
        </w:tc>
      </w:tr>
      <w:tr>
        <w:trPr>
          <w:trHeight w:val="7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22231</w:t>
            </w:r>
          </w:p>
        </w:tc>
      </w:tr>
      <w:tr>
        <w:trPr>
          <w:trHeight w:val="13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12895,7</w:t>
            </w:r>
          </w:p>
        </w:tc>
      </w:tr>
      <w:tr>
        <w:trPr>
          <w:trHeight w:val="8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w:t>
            </w:r>
          </w:p>
        </w:tc>
      </w:tr>
      <w:tr>
        <w:trPr>
          <w:trHeight w:val="6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2996</w:t>
            </w:r>
          </w:p>
        </w:tc>
      </w:tr>
      <w:tr>
        <w:trPr>
          <w:trHeight w:val="9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1974</w:t>
            </w:r>
          </w:p>
        </w:tc>
      </w:tr>
      <w:tr>
        <w:trPr>
          <w:trHeight w:val="8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4392</w:t>
            </w:r>
          </w:p>
        </w:tc>
      </w:tr>
      <w:tr>
        <w:trPr>
          <w:trHeight w:val="6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2571,8</w:t>
            </w:r>
          </w:p>
        </w:tc>
      </w:tr>
      <w:tr>
        <w:trPr>
          <w:trHeight w:val="9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1191,2</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22287,4</w:t>
            </w:r>
          </w:p>
        </w:tc>
      </w:tr>
      <w:tr>
        <w:trPr>
          <w:trHeight w:val="8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8583</w:t>
            </w: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5861</w:t>
            </w:r>
          </w:p>
        </w:tc>
      </w:tr>
      <w:tr>
        <w:trPr>
          <w:trHeight w:val="14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2722</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3650</w:t>
            </w:r>
          </w:p>
        </w:tc>
      </w:tr>
      <w:tr>
        <w:trPr>
          <w:trHeight w:val="7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3650</w:t>
            </w:r>
          </w:p>
        </w:tc>
      </w:tr>
      <w:tr>
        <w:trPr>
          <w:trHeight w:val="6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10054,4</w:t>
            </w:r>
          </w:p>
        </w:tc>
      </w:tr>
      <w:tr>
        <w:trPr>
          <w:trHeight w:val="4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10054,4</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6169</w:t>
            </w:r>
          </w:p>
        </w:tc>
      </w:tr>
      <w:tr>
        <w:trPr>
          <w:trHeight w:val="7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3101</w:t>
            </w:r>
          </w:p>
        </w:tc>
      </w:tr>
      <w:tr>
        <w:trPr>
          <w:trHeight w:val="6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3101</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3068</w:t>
            </w:r>
          </w:p>
        </w:tc>
      </w:tr>
      <w:tr>
        <w:trPr>
          <w:trHeight w:val="6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3068</w:t>
            </w:r>
          </w:p>
        </w:tc>
      </w:tr>
      <w:tr>
        <w:trPr>
          <w:trHeight w:val="4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r>
      <w:tr>
        <w:trPr>
          <w:trHeight w:val="4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r>
      <w:tr>
        <w:trPr>
          <w:trHeight w:val="16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ауылдык (селолық) округтерде әлеуметтік жобаларды қаржыландыру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6454</w:t>
            </w:r>
          </w:p>
        </w:tc>
      </w:tr>
      <w:tr>
        <w:trPr>
          <w:trHeight w:val="12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3452</w:t>
            </w:r>
          </w:p>
        </w:tc>
      </w:tr>
      <w:tr>
        <w:trPr>
          <w:trHeight w:val="11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3452</w:t>
            </w:r>
          </w:p>
        </w:tc>
      </w:tr>
      <w:tr>
        <w:trPr>
          <w:trHeight w:val="5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3002</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3002</w:t>
            </w:r>
          </w:p>
        </w:tc>
      </w:tr>
      <w:tr>
        <w:trPr>
          <w:trHeight w:val="3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1891,3</w:t>
            </w:r>
          </w:p>
        </w:tc>
      </w:tr>
      <w:tr>
        <w:trPr>
          <w:trHeight w:val="3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1891,3</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1891,3</w:t>
            </w:r>
          </w:p>
        </w:tc>
      </w:tr>
      <w:tr>
        <w:trPr>
          <w:trHeight w:val="7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1891,3</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23864,6</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23864,6</w:t>
            </w: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23864,6</w:t>
            </w:r>
          </w:p>
        </w:tc>
      </w:tr>
      <w:tr>
        <w:trPr>
          <w:trHeight w:val="5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23864,6</w:t>
            </w:r>
          </w:p>
        </w:tc>
      </w:tr>
      <w:tr>
        <w:trPr>
          <w:trHeight w:val="7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өсіру және құру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23864,6</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76310,1</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-76310,1</w:t>
            </w: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79400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79400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79400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79400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3089,9</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3089,9</w:t>
            </w:r>
          </w:p>
        </w:tc>
      </w:tr>
      <w:tr>
        <w:trPr>
          <w:trHeight w:val="5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3089,9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2008 жылғы 19 желтоқсандағы №4С-14/2</w:t>
      </w:r>
      <w:r>
        <w:br/>
      </w:r>
      <w:r>
        <w:rPr>
          <w:rFonts w:ascii="Times New Roman"/>
          <w:b w:val="false"/>
          <w:i w:val="false"/>
          <w:color w:val="000000"/>
          <w:sz w:val="28"/>
        </w:rPr>
        <w:t>
шешіміне 2-қосымша</w:t>
      </w:r>
    </w:p>
    <w:p>
      <w:pPr>
        <w:spacing w:after="0"/>
        <w:ind w:left="0"/>
        <w:jc w:val="both"/>
      </w:pPr>
      <w:r>
        <w:rPr>
          <w:rFonts w:ascii="Times New Roman"/>
          <w:b w:val="false"/>
          <w:i/>
          <w:color w:val="800000"/>
          <w:sz w:val="28"/>
        </w:rPr>
        <w:t xml:space="preserve">      Ескерту. 2-қосымша жаңа редакцияда - Бұланды аудандық мәслихатының 2009.04.29 </w:t>
      </w:r>
      <w:r>
        <w:rPr>
          <w:rFonts w:ascii="Times New Roman"/>
          <w:b w:val="false"/>
          <w:i w:val="false"/>
          <w:color w:val="000000"/>
          <w:sz w:val="28"/>
        </w:rPr>
        <w:t>№ 4С-17/1</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Бюджеттік инвестициялық жобаларды (бағдарлама) жүзеге асыруға</w:t>
      </w:r>
      <w:r>
        <w:br/>
      </w:r>
      <w:r>
        <w:rPr>
          <w:rFonts w:ascii="Times New Roman"/>
          <w:b w:val="false"/>
          <w:i w:val="false"/>
          <w:color w:val="000000"/>
          <w:sz w:val="28"/>
        </w:rPr>
        <w:t>
</w:t>
      </w:r>
      <w:r>
        <w:rPr>
          <w:rFonts w:ascii="Times New Roman"/>
          <w:b/>
          <w:i w:val="false"/>
          <w:color w:val="000080"/>
          <w:sz w:val="28"/>
        </w:rPr>
        <w:t>және заңды тұлғалардың жарғылық капиталдарын қалыптастыруға</w:t>
      </w:r>
      <w:r>
        <w:br/>
      </w:r>
      <w:r>
        <w:rPr>
          <w:rFonts w:ascii="Times New Roman"/>
          <w:b w:val="false"/>
          <w:i w:val="false"/>
          <w:color w:val="000000"/>
          <w:sz w:val="28"/>
        </w:rPr>
        <w:t>
</w:t>
      </w:r>
      <w:r>
        <w:rPr>
          <w:rFonts w:ascii="Times New Roman"/>
          <w:b/>
          <w:i w:val="false"/>
          <w:color w:val="000080"/>
          <w:sz w:val="28"/>
        </w:rPr>
        <w:t>немесе көбейтуге бағытталып бюджеттік бағдарламаларға бөлінген</w:t>
      </w:r>
      <w:r>
        <w:br/>
      </w:r>
      <w:r>
        <w:rPr>
          <w:rFonts w:ascii="Times New Roman"/>
          <w:b w:val="false"/>
          <w:i w:val="false"/>
          <w:color w:val="000000"/>
          <w:sz w:val="28"/>
        </w:rPr>
        <w:t>
</w:t>
      </w:r>
      <w:r>
        <w:rPr>
          <w:rFonts w:ascii="Times New Roman"/>
          <w:b/>
          <w:i w:val="false"/>
          <w:color w:val="000080"/>
          <w:sz w:val="28"/>
        </w:rPr>
        <w:t>2009 жылға арналған аудандық бюджеттің даму бағдарламаларының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908"/>
        <w:gridCol w:w="829"/>
        <w:gridCol w:w="1055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7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9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r>
      <w:tr>
        <w:trPr>
          <w:trHeight w:val="7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8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6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4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8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7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4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өсіру және қүру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2008 жылғы 19 желтоқсандағы №4С-14/2</w:t>
      </w:r>
      <w:r>
        <w:br/>
      </w:r>
      <w:r>
        <w:rPr>
          <w:rFonts w:ascii="Times New Roman"/>
          <w:b w:val="false"/>
          <w:i w:val="false"/>
          <w:color w:val="000000"/>
          <w:sz w:val="28"/>
        </w:rPr>
        <w:t>
шешіміне 3-қосымша</w:t>
      </w:r>
    </w:p>
    <w:p>
      <w:pPr>
        <w:spacing w:after="0"/>
        <w:ind w:left="0"/>
        <w:jc w:val="both"/>
      </w:pPr>
      <w:r>
        <w:rPr>
          <w:rFonts w:ascii="Times New Roman"/>
          <w:b/>
          <w:i w:val="false"/>
          <w:color w:val="000080"/>
          <w:sz w:val="28"/>
        </w:rPr>
        <w:t>2009 жылға арналған аудандық бюджеттің атқарылу үдерісінде секвестрленуге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40" w:hRule="atLeast"/>
        </w:trPr>
        <w:tc>
          <w:tcPr>
            <w:tcW w:w="13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r>
      <w:tr>
        <w:trPr>
          <w:trHeight w:val="420" w:hRule="atLeast"/>
        </w:trPr>
        <w:tc>
          <w:tcPr>
            <w:tcW w:w="13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555" w:hRule="atLeast"/>
        </w:trPr>
        <w:tc>
          <w:tcPr>
            <w:tcW w:w="13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2008 жылғы 19 желтоқсандағы №4С-14/2</w:t>
      </w:r>
      <w:r>
        <w:br/>
      </w:r>
      <w:r>
        <w:rPr>
          <w:rFonts w:ascii="Times New Roman"/>
          <w:b w:val="false"/>
          <w:i w:val="false"/>
          <w:color w:val="000000"/>
          <w:sz w:val="28"/>
        </w:rPr>
        <w:t>
шешіміне 4-қосымша</w:t>
      </w:r>
    </w:p>
    <w:p>
      <w:pPr>
        <w:spacing w:after="0"/>
        <w:ind w:left="0"/>
        <w:jc w:val="both"/>
      </w:pPr>
      <w:r>
        <w:rPr>
          <w:rFonts w:ascii="Times New Roman"/>
          <w:b w:val="false"/>
          <w:i/>
          <w:color w:val="800000"/>
          <w:sz w:val="28"/>
        </w:rPr>
        <w:t xml:space="preserve">      Ескерту. 4-қосымша жаңа редакцияда - Бұланды аудандық мәслихатының 2009.09.16 </w:t>
      </w:r>
      <w:r>
        <w:rPr>
          <w:rFonts w:ascii="Times New Roman"/>
          <w:b w:val="false"/>
          <w:i w:val="false"/>
          <w:color w:val="000000"/>
          <w:sz w:val="28"/>
        </w:rPr>
        <w:t>№ 4С-20/1</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арналған әрбір қаладағы ауданның, аудан аудандық</w:t>
      </w:r>
      <w:r>
        <w:br/>
      </w:r>
      <w:r>
        <w:rPr>
          <w:rFonts w:ascii="Times New Roman"/>
          <w:b w:val="false"/>
          <w:i w:val="false"/>
          <w:color w:val="000000"/>
          <w:sz w:val="28"/>
        </w:rPr>
        <w:t>
</w:t>
      </w:r>
      <w:r>
        <w:rPr>
          <w:rFonts w:ascii="Times New Roman"/>
          <w:b/>
          <w:i w:val="false"/>
          <w:color w:val="000080"/>
          <w:sz w:val="28"/>
        </w:rPr>
        <w:t>маңызы бар қаланың, кенттің, аулдың (селоның), ауылдық</w:t>
      </w:r>
      <w:r>
        <w:br/>
      </w:r>
      <w:r>
        <w:rPr>
          <w:rFonts w:ascii="Times New Roman"/>
          <w:b w:val="false"/>
          <w:i w:val="false"/>
          <w:color w:val="000000"/>
          <w:sz w:val="28"/>
        </w:rPr>
        <w:t>
</w:t>
      </w:r>
      <w:r>
        <w:rPr>
          <w:rFonts w:ascii="Times New Roman"/>
          <w:b/>
          <w:i w:val="false"/>
          <w:color w:val="000080"/>
          <w:sz w:val="28"/>
        </w:rPr>
        <w:t>(селолық)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84"/>
        <w:gridCol w:w="904"/>
        <w:gridCol w:w="883"/>
        <w:gridCol w:w="7505"/>
        <w:gridCol w:w="22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2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40"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5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2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56040</w:t>
            </w:r>
          </w:p>
        </w:tc>
      </w:tr>
      <w:tr>
        <w:trPr>
          <w:trHeight w:val="91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56040</w:t>
            </w:r>
          </w:p>
        </w:tc>
      </w:tr>
      <w:tr>
        <w:trPr>
          <w:trHeight w:val="130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56040</w:t>
            </w:r>
          </w:p>
        </w:tc>
      </w:tr>
      <w:tr>
        <w:trPr>
          <w:trHeight w:val="25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w:t>
            </w:r>
          </w:p>
        </w:tc>
      </w:tr>
      <w:tr>
        <w:trPr>
          <w:trHeight w:val="1050"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w:t>
            </w:r>
          </w:p>
        </w:tc>
      </w:tr>
      <w:tr>
        <w:trPr>
          <w:trHeight w:val="270"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Тегін тасымалдауды ұйымдастыру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w:t>
            </w:r>
          </w:p>
        </w:tc>
      </w:tr>
      <w:tr>
        <w:trPr>
          <w:trHeight w:val="37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3112</w:t>
            </w:r>
          </w:p>
        </w:tc>
      </w:tr>
      <w:tr>
        <w:trPr>
          <w:trHeight w:val="1050"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3112</w:t>
            </w:r>
          </w:p>
        </w:tc>
      </w:tr>
      <w:tr>
        <w:trPr>
          <w:trHeight w:val="46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3112</w:t>
            </w:r>
          </w:p>
        </w:tc>
      </w:tr>
      <w:tr>
        <w:trPr>
          <w:trHeight w:val="22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7526,6</w:t>
            </w:r>
          </w:p>
        </w:tc>
      </w:tr>
      <w:tr>
        <w:trPr>
          <w:trHeight w:val="900"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7526,6</w:t>
            </w:r>
          </w:p>
        </w:tc>
      </w:tr>
      <w:tr>
        <w:trPr>
          <w:trHeight w:val="52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1401,6</w:t>
            </w:r>
          </w:p>
        </w:tc>
      </w:tr>
      <w:tr>
        <w:trPr>
          <w:trHeight w:val="420"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480"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40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46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375" w:hRule="atLeast"/>
        </w:trPr>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Жиынтығы</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66996,6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24"/>
        <w:gridCol w:w="2367"/>
        <w:gridCol w:w="2327"/>
        <w:gridCol w:w="2670"/>
        <w:gridCol w:w="2328"/>
      </w:tblGrid>
      <w:tr>
        <w:trPr>
          <w:trHeight w:val="255"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 әкімінің аппараты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Айнакөл с/о</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Амангелді с/о</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Вознесенка с/о</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Даниловка с/о</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Ерголка с/о</w:t>
            </w:r>
          </w:p>
        </w:tc>
      </w:tr>
      <w:tr>
        <w:trPr>
          <w:trHeight w:val="27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r>
      <w:tr>
        <w:trPr>
          <w:trHeight w:val="21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10036</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3605</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3916</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4817</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4150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4023</w:t>
            </w:r>
          </w:p>
        </w:tc>
      </w:tr>
      <w:tr>
        <w:trPr>
          <w:trHeight w:val="39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10036</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3605</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3916</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4817</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4150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4023</w:t>
            </w:r>
          </w:p>
        </w:tc>
      </w:tr>
      <w:tr>
        <w:trPr>
          <w:trHeight w:val="465"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10036</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3605</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3916</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4817</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4150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4023</w:t>
            </w:r>
          </w:p>
        </w:tc>
      </w:tr>
      <w:tr>
        <w:trPr>
          <w:trHeight w:val="60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42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9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405"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2426</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2426</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35"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2426</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85"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7467</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59,6</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r>
      <w:tr>
        <w:trPr>
          <w:trHeight w:val="51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7467</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59,6</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85"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1342</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59,6</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6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3000</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85"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169</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1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1300</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420"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1656</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75" w:hRule="atLeast"/>
        </w:trPr>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19929</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3605</w:t>
            </w:r>
          </w:p>
        </w:tc>
        <w:tc>
          <w:tcPr>
            <w:tcW w:w="23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3916</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5092,6</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4150</w:t>
            </w:r>
          </w:p>
        </w:tc>
        <w:tc>
          <w:tcPr>
            <w:tcW w:w="2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4023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794"/>
        <w:gridCol w:w="2382"/>
        <w:gridCol w:w="2301"/>
        <w:gridCol w:w="2645"/>
        <w:gridCol w:w="2403"/>
      </w:tblGrid>
      <w:tr>
        <w:trPr>
          <w:trHeight w:val="60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Журав-</w:t>
            </w:r>
            <w:r>
              <w:br/>
            </w:r>
            <w:r>
              <w:rPr>
                <w:rFonts w:ascii="Times New Roman"/>
                <w:b w:val="false"/>
                <w:i w:val="false"/>
                <w:color w:val="000000"/>
                <w:sz w:val="20"/>
              </w:rPr>
              <w:t>
левка с/о</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Капито-</w:t>
            </w:r>
            <w:r>
              <w:br/>
            </w:r>
            <w:r>
              <w:rPr>
                <w:rFonts w:ascii="Times New Roman"/>
                <w:b w:val="false"/>
                <w:i w:val="false"/>
                <w:color w:val="000000"/>
                <w:sz w:val="20"/>
              </w:rPr>
              <w:t>
новка с/о</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Карамышев-</w:t>
            </w:r>
            <w:r>
              <w:br/>
            </w:r>
            <w:r>
              <w:rPr>
                <w:rFonts w:ascii="Times New Roman"/>
                <w:b w:val="false"/>
                <w:i w:val="false"/>
                <w:color w:val="000000"/>
                <w:sz w:val="20"/>
              </w:rPr>
              <w:t>
ка с/о</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Қараөзек с/о</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Никольск</w:t>
            </w:r>
            <w:r>
              <w:br/>
            </w:r>
            <w:r>
              <w:rPr>
                <w:rFonts w:ascii="Times New Roman"/>
                <w:b w:val="false"/>
                <w:i w:val="false"/>
                <w:color w:val="000000"/>
                <w:sz w:val="20"/>
              </w:rPr>
              <w:t>
с/о</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Новобратск с/о</w:t>
            </w:r>
          </w:p>
        </w:tc>
      </w:tr>
      <w:tr>
        <w:trPr>
          <w:trHeight w:val="27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w:t>
            </w:r>
          </w:p>
        </w:tc>
      </w:tr>
      <w:tr>
        <w:trPr>
          <w:trHeight w:val="33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4273</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4200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4308</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4213</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4361</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4138</w:t>
            </w:r>
          </w:p>
        </w:tc>
      </w:tr>
      <w:tr>
        <w:trPr>
          <w:trHeight w:val="33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4273</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4200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4308</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4213</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4361</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4138</w:t>
            </w:r>
          </w:p>
        </w:tc>
      </w:tr>
      <w:tr>
        <w:trPr>
          <w:trHeight w:val="405"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4273</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4200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4308</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4213</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4361</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4138</w:t>
            </w:r>
          </w:p>
        </w:tc>
      </w:tr>
      <w:tr>
        <w:trPr>
          <w:trHeight w:val="225"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184</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375"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184</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39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184</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33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221</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283</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7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221</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283</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405"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r>
      <w:tr>
        <w:trPr>
          <w:trHeight w:val="315"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6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42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45"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60"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75" w:hRule="atLeast"/>
        </w:trPr>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4273</w:t>
            </w:r>
          </w:p>
        </w:tc>
        <w:tc>
          <w:tcPr>
            <w:tcW w:w="1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4200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4529</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4213</w:t>
            </w:r>
          </w:p>
        </w:tc>
        <w:tc>
          <w:tcPr>
            <w:tcW w:w="2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4828</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4238</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