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3e3a" w14:textId="0c23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төлем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2008 жылғы 19 қаңтардағы № 4С-12/6-08 шешімі. Ақмола облысы Ерейментау ауданының Әділет басқармасында 2009 жылғы 29 қаңтарда № 1-9-111 тіркелді. Күші жойылды - Ақмола облысы Ерейментау аудандық мәслихатының 2010 жылғы 25 наурыздағы № 4С-24/2-10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Ерейментау аудандық мәслихатының 2010.03.25 </w:t>
      </w:r>
      <w:r>
        <w:rPr>
          <w:rFonts w:ascii="Times New Roman"/>
          <w:b w:val="false"/>
          <w:i/>
          <w:color w:val="800000"/>
          <w:sz w:val="28"/>
        </w:rPr>
        <w:t>№ 4С-24/2-10</w:t>
      </w:r>
      <w:r>
        <w:rPr>
          <w:rFonts w:ascii="Times New Roman"/>
          <w:b w:val="false"/>
          <w:i/>
          <w:color w:val="800000"/>
          <w:sz w:val="28"/>
        </w:rPr>
        <w:t xml:space="preserve">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әлеуметтiк төлем беру Ережесі бекітілсін (қосымша).</w:t>
      </w:r>
      <w:r>
        <w:br/>
      </w:r>
      <w:r>
        <w:rPr>
          <w:rFonts w:ascii="Times New Roman"/>
          <w:b w:val="false"/>
          <w:i w:val="false"/>
          <w:color w:val="000000"/>
          <w:sz w:val="28"/>
        </w:rPr>
        <w:t>
</w:t>
      </w:r>
      <w:r>
        <w:rPr>
          <w:rFonts w:ascii="Times New Roman"/>
          <w:b w:val="false"/>
          <w:i w:val="false"/>
          <w:color w:val="000000"/>
          <w:sz w:val="28"/>
        </w:rPr>
        <w:t>
      2. Осы шешім нормативтік құқықтық актілердің Аймақтық мемлекеттік тіркеу Тізімдемесінде тіркелген күннен күшіне енеді және 2009 жылғы 1 қаңтарынан қолданысқа енгізіледі.</w:t>
      </w:r>
      <w:r>
        <w:br/>
      </w:r>
      <w:r>
        <w:rPr>
          <w:rFonts w:ascii="Times New Roman"/>
          <w:b w:val="false"/>
          <w:i w:val="false"/>
          <w:color w:val="000000"/>
          <w:sz w:val="28"/>
        </w:rPr>
        <w:t>
</w:t>
      </w:r>
      <w:r>
        <w:rPr>
          <w:rFonts w:ascii="Times New Roman"/>
          <w:b w:val="false"/>
          <w:i w:val="false"/>
          <w:color w:val="000000"/>
          <w:sz w:val="28"/>
        </w:rPr>
        <w:t>
      3. Ерейментау аудандық мәслихаттың 2003 жылғы 5 мамырдағы «Азаматтардың жекелеген санаттарына әлеуметтiк төлем беру Ережесі бекітілсін» № С-28/2 шешімі (2003 жылғы 22 мамырдағы нормативтік құқықтық актілердің Аймақтық мемлекеттік тіркеу Тізімдемесінде № 1806 болып тіркелген, 2003 жылғы 11 мауысымдағы № 64 аудандық «Ереймен» газетінде мемлекеттік тілде, 2003 жылғы 11 мауысымдағы № 64 аудандық «Ерейментау» газетінде орыс тілінде жарияланған), Ерейментау аудандық мәслихаттың 2005 жылғы 29 наурыздағы № С-16/9 шешімі (2005 жылғы 15 сәуірдегі нормативтік құқықтық актілердің Аймақтық мемлекеттік тіркеу Тізімдемесінде № 1-9-1 болып тіркелген, 2005 жылғы 20 сәуірдегі № 47 «Ереймен» газетінде мемлекеттік тілде, 2005 жылғы 20 сәуірдегі № 47 «Ерейментау» газетінде орыс тілінде жарияланған), Ерейментау аудандық мәслихаттың 2006 жылғы 28 сәуірдегі № С-27/3 шешімі (2006 жылғы 17 мамырдағы нормативтік құқықтық актілердің Аймақтық мемлекеттік тіркеу Тізімдемесінде № 1-9-58 болып тіркелген, 2006 жылғы 24 мамырдағы № 57 «Ереймен» газетінде мемлекеттік тілде, 2006 жылғы 27 мамырдағы № 58-59 «Ерейментау» газетінде орыс тілінде жарияланған) өзгертулер мен толықтырулармен) күші жойылғаны танылсын.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бюджет, қаржы, әлеуметтік-экономикалық дамуының, экология және ардагерлермен жұмыс мәселелері бойынша Ерейментау аудандық мәслихаттың тұрақты комиссиясына жүктелсін.</w:t>
      </w:r>
    </w:p>
    <w:p>
      <w:pPr>
        <w:spacing w:after="0"/>
        <w:ind w:left="0"/>
        <w:jc w:val="both"/>
      </w:pP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сессия төрағасы                           А. Ералинов</w:t>
      </w:r>
    </w:p>
    <w:p>
      <w:pPr>
        <w:spacing w:after="0"/>
        <w:ind w:left="0"/>
        <w:jc w:val="both"/>
      </w:pPr>
      <w:r>
        <w:rPr>
          <w:rFonts w:ascii="Times New Roman"/>
          <w:b w:val="false"/>
          <w:i/>
          <w:color w:val="000000"/>
          <w:sz w:val="28"/>
        </w:rPr>
        <w:t>Ерейментау аудандық</w:t>
      </w:r>
      <w:r>
        <w:br/>
      </w:r>
      <w:r>
        <w:rPr>
          <w:rFonts w:ascii="Times New Roman"/>
          <w:b w:val="false"/>
          <w:i w:val="false"/>
          <w:color w:val="000000"/>
          <w:sz w:val="28"/>
        </w:rPr>
        <w:t>
</w:t>
      </w:r>
      <w:r>
        <w:rPr>
          <w:rFonts w:ascii="Times New Roman"/>
          <w:b w:val="false"/>
          <w:i/>
          <w:color w:val="000000"/>
          <w:sz w:val="28"/>
        </w:rPr>
        <w:t>мәслихатының хатшысы                      Қ. Махметов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color w:val="000000"/>
          <w:sz w:val="28"/>
        </w:rPr>
        <w:t>Ерейментау ауданының әкімі(ЕАӘ)                   Нұрлан Әскерұлы</w:t>
      </w:r>
      <w:r>
        <w:br/>
      </w:r>
      <w:r>
        <w:rPr>
          <w:rFonts w:ascii="Times New Roman"/>
          <w:b w:val="false"/>
          <w:i w:val="false"/>
          <w:color w:val="000000"/>
          <w:sz w:val="28"/>
        </w:rPr>
        <w:t>
</w:t>
      </w:r>
      <w:r>
        <w:rPr>
          <w:rFonts w:ascii="Times New Roman"/>
          <w:b w:val="false"/>
          <w:i/>
          <w:color w:val="000000"/>
          <w:sz w:val="28"/>
        </w:rPr>
        <w:t>                                                  Ережепов</w:t>
      </w:r>
    </w:p>
    <w:p>
      <w:pPr>
        <w:spacing w:after="0"/>
        <w:ind w:left="0"/>
        <w:jc w:val="both"/>
      </w:pPr>
      <w:r>
        <w:rPr>
          <w:rFonts w:ascii="Times New Roman"/>
          <w:b w:val="false"/>
          <w:i/>
          <w:color w:val="000000"/>
          <w:sz w:val="28"/>
        </w:rPr>
        <w:t>«Ерейментау ауданының</w:t>
      </w:r>
      <w:r>
        <w:br/>
      </w:r>
      <w:r>
        <w:rPr>
          <w:rFonts w:ascii="Times New Roman"/>
          <w:b w:val="false"/>
          <w:i w:val="false"/>
          <w:color w:val="000000"/>
          <w:sz w:val="28"/>
        </w:rPr>
        <w:t>
</w:t>
      </w:r>
      <w:r>
        <w:rPr>
          <w:rFonts w:ascii="Times New Roman"/>
          <w:b w:val="false"/>
          <w:i/>
          <w:color w:val="000000"/>
          <w:sz w:val="28"/>
        </w:rPr>
        <w:t>Жұмыспен қамту және әлеуметтік</w:t>
      </w:r>
      <w:r>
        <w:br/>
      </w:r>
      <w:r>
        <w:rPr>
          <w:rFonts w:ascii="Times New Roman"/>
          <w:b w:val="false"/>
          <w:i w:val="false"/>
          <w:color w:val="000000"/>
          <w:sz w:val="28"/>
        </w:rPr>
        <w:t>
</w:t>
      </w:r>
      <w:r>
        <w:rPr>
          <w:rFonts w:ascii="Times New Roman"/>
          <w:b w:val="false"/>
          <w:i/>
          <w:color w:val="000000"/>
          <w:sz w:val="28"/>
        </w:rPr>
        <w:t>бағдарламалары бөлімі»</w:t>
      </w:r>
      <w:r>
        <w:br/>
      </w:r>
      <w:r>
        <w:rPr>
          <w:rFonts w:ascii="Times New Roman"/>
          <w:b w:val="false"/>
          <w:i w:val="false"/>
          <w:color w:val="000000"/>
          <w:sz w:val="28"/>
        </w:rPr>
        <w:t>
</w:t>
      </w:r>
      <w:r>
        <w:rPr>
          <w:rFonts w:ascii="Times New Roman"/>
          <w:b w:val="false"/>
          <w:i/>
          <w:color w:val="000000"/>
          <w:sz w:val="28"/>
        </w:rPr>
        <w:t>ММ бастығы (ЕАЖҚжӘББ)                             Серікпай Қабылдаұлы                                                    Көшкінбаев</w:t>
      </w:r>
    </w:p>
    <w:p>
      <w:pPr>
        <w:spacing w:after="0"/>
        <w:ind w:left="0"/>
        <w:jc w:val="both"/>
      </w:pPr>
      <w:r>
        <w:rPr>
          <w:rFonts w:ascii="Times New Roman"/>
          <w:b w:val="false"/>
          <w:i/>
          <w:color w:val="000000"/>
          <w:sz w:val="28"/>
        </w:rPr>
        <w:t>«Ерейментау ауданының</w:t>
      </w:r>
      <w:r>
        <w:br/>
      </w:r>
      <w:r>
        <w:rPr>
          <w:rFonts w:ascii="Times New Roman"/>
          <w:b w:val="false"/>
          <w:i w:val="false"/>
          <w:color w:val="000000"/>
          <w:sz w:val="28"/>
        </w:rPr>
        <w:t>
</w:t>
      </w:r>
      <w:r>
        <w:rPr>
          <w:rFonts w:ascii="Times New Roman"/>
          <w:b w:val="false"/>
          <w:i/>
          <w:color w:val="000000"/>
          <w:sz w:val="28"/>
        </w:rPr>
        <w:t>Қаржы бөлімі» ММ бастығы (ЕАҚБ)                   Амантай Қабыкенұлы                                                     Хасенов</w:t>
      </w:r>
    </w:p>
    <w:p>
      <w:pPr>
        <w:spacing w:after="0"/>
        <w:ind w:left="0"/>
        <w:jc w:val="both"/>
      </w:pPr>
      <w:r>
        <w:rPr>
          <w:rFonts w:ascii="Times New Roman"/>
          <w:b w:val="false"/>
          <w:i/>
          <w:color w:val="000000"/>
          <w:sz w:val="28"/>
        </w:rPr>
        <w:t>«Ерейментау ауданының</w:t>
      </w:r>
      <w:r>
        <w:br/>
      </w:r>
      <w:r>
        <w:rPr>
          <w:rFonts w:ascii="Times New Roman"/>
          <w:b w:val="false"/>
          <w:i w:val="false"/>
          <w:color w:val="000000"/>
          <w:sz w:val="28"/>
        </w:rPr>
        <w:t>
</w:t>
      </w:r>
      <w:r>
        <w:rPr>
          <w:rFonts w:ascii="Times New Roman"/>
          <w:b w:val="false"/>
          <w:i/>
          <w:color w:val="000000"/>
          <w:sz w:val="28"/>
        </w:rPr>
        <w:t>Экономика және бюджеттік жоспарлау бөлімі»</w:t>
      </w:r>
      <w:r>
        <w:br/>
      </w:r>
      <w:r>
        <w:rPr>
          <w:rFonts w:ascii="Times New Roman"/>
          <w:b w:val="false"/>
          <w:i w:val="false"/>
          <w:color w:val="000000"/>
          <w:sz w:val="28"/>
        </w:rPr>
        <w:t>
</w:t>
      </w:r>
      <w:r>
        <w:rPr>
          <w:rFonts w:ascii="Times New Roman"/>
          <w:b w:val="false"/>
          <w:i/>
          <w:color w:val="000000"/>
          <w:sz w:val="28"/>
        </w:rPr>
        <w:t>ММ бастығы (ЕАЭжБЖБ)                              Қабылда Жұмабекұлы</w:t>
      </w:r>
      <w:r>
        <w:br/>
      </w:r>
      <w:r>
        <w:rPr>
          <w:rFonts w:ascii="Times New Roman"/>
          <w:b w:val="false"/>
          <w:i w:val="false"/>
          <w:color w:val="000000"/>
          <w:sz w:val="28"/>
        </w:rPr>
        <w:t>
</w:t>
      </w:r>
      <w:r>
        <w:rPr>
          <w:rFonts w:ascii="Times New Roman"/>
          <w:b w:val="false"/>
          <w:i/>
          <w:color w:val="000000"/>
          <w:sz w:val="28"/>
        </w:rPr>
        <w:t>                                                  Құдабаев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Ерейментау аудандық маслихаттың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 4С-12/6-08 шешіммен</w:t>
      </w:r>
      <w:r>
        <w:br/>
      </w:r>
      <w:r>
        <w:rPr>
          <w:rFonts w:ascii="Times New Roman"/>
          <w:b w:val="false"/>
          <w:i w:val="false"/>
          <w:color w:val="000000"/>
          <w:sz w:val="28"/>
        </w:rPr>
        <w:t>
бекітілген</w:t>
      </w:r>
    </w:p>
    <w:p>
      <w:pPr>
        <w:spacing w:after="0"/>
        <w:ind w:left="0"/>
        <w:jc w:val="both"/>
      </w:pPr>
      <w:r>
        <w:rPr>
          <w:rFonts w:ascii="Times New Roman"/>
          <w:b/>
          <w:i w:val="false"/>
          <w:color w:val="000080"/>
          <w:sz w:val="28"/>
        </w:rPr>
        <w:t>Мұқтаж азаматтардың жекелеген санаттарына</w:t>
      </w:r>
      <w:r>
        <w:br/>
      </w:r>
      <w:r>
        <w:rPr>
          <w:rFonts w:ascii="Times New Roman"/>
          <w:b w:val="false"/>
          <w:i w:val="false"/>
          <w:color w:val="000000"/>
          <w:sz w:val="28"/>
        </w:rPr>
        <w:t>
</w:t>
      </w:r>
      <w:r>
        <w:rPr>
          <w:rFonts w:ascii="Times New Roman"/>
          <w:b/>
          <w:i w:val="false"/>
          <w:color w:val="000080"/>
          <w:sz w:val="28"/>
        </w:rPr>
        <w:t>әлеуметтiк төлем беру</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Мұқтаж азаматтардың жекелеген санаттарына әлеуметтiк төлем беру Ережесі (бұдан әрі – Ереже) «Жергіліктi өкiлдi органдардың шешiмдерi бойынша мұқтаж азаматтардың жекелеген санаттарына әлеуметтiк көмек» 451 007 000 332 бюджеттік бағдарламасы бойынша төлем беру тәртібін ұйымдастыруды реттейді.</w:t>
      </w:r>
      <w:r>
        <w:br/>
      </w:r>
      <w:r>
        <w:rPr>
          <w:rFonts w:ascii="Times New Roman"/>
          <w:b w:val="false"/>
          <w:i w:val="false"/>
          <w:color w:val="000000"/>
          <w:sz w:val="28"/>
        </w:rPr>
        <w:t>
</w:t>
      </w:r>
      <w:r>
        <w:rPr>
          <w:rFonts w:ascii="Times New Roman"/>
          <w:b w:val="false"/>
          <w:i w:val="false"/>
          <w:color w:val="000000"/>
          <w:sz w:val="28"/>
        </w:rPr>
        <w:t>
      2. Ерейментау ауданының мұқтаж азаматтардың жекелеген санаттарына әлеуметтiк төлемді төлеу бойынша уәкілетті орган «Ерейментау ауданының Жұмыспен қамту және әлеуметтік бағдарламалары» Мемлекеттік мекемесі (бұдан әрі – уәкілетті орган) болып саналады.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Төлем беру бойынша жұмысын ұйымдастыру</w:t>
      </w:r>
    </w:p>
    <w:p>
      <w:pPr>
        <w:spacing w:after="0"/>
        <w:ind w:left="0"/>
        <w:jc w:val="both"/>
      </w:pPr>
      <w:r>
        <w:rPr>
          <w:rFonts w:ascii="Times New Roman"/>
          <w:b w:val="false"/>
          <w:i w:val="false"/>
          <w:color w:val="000000"/>
          <w:sz w:val="28"/>
        </w:rPr>
        <w:t>      3. Төлем беру жұмысын ұйымдастыру мақсатында Ерейментау аудандық маслихат депутаттары ішінен, уәкілетті органдардың өкілдерінен, Ерейментау қаласының қоғамдық ұйымдарының мүшелерінен, жергілікті мемлекеттік басқару органдардың мүшелерінен комиссия құрылады.</w:t>
      </w:r>
      <w:r>
        <w:br/>
      </w:r>
      <w:r>
        <w:rPr>
          <w:rFonts w:ascii="Times New Roman"/>
          <w:b w:val="false"/>
          <w:i w:val="false"/>
          <w:color w:val="000000"/>
          <w:sz w:val="28"/>
        </w:rPr>
        <w:t>
      Ерейментау ауданының әкімдігі жанындағы мұқтаж азаматтардың жекелеген санаттарына әлуметтік төлем беру бойынша комиссияның (бұдан әрі – комиссия) дербес құрамы Ерейментау аудандық маслихаттың шешіммен бекітіледі.</w:t>
      </w:r>
      <w:r>
        <w:br/>
      </w:r>
      <w:r>
        <w:rPr>
          <w:rFonts w:ascii="Times New Roman"/>
          <w:b w:val="false"/>
          <w:i w:val="false"/>
          <w:color w:val="000000"/>
          <w:sz w:val="28"/>
        </w:rPr>
        <w:t>
      Комиссия отырысы бір айда бір рет өткізіледі.</w:t>
      </w:r>
      <w:r>
        <w:br/>
      </w:r>
      <w:r>
        <w:rPr>
          <w:rFonts w:ascii="Times New Roman"/>
          <w:b w:val="false"/>
          <w:i w:val="false"/>
          <w:color w:val="000000"/>
          <w:sz w:val="28"/>
        </w:rPr>
        <w:t>
      4. Комиссияның негізгі міндеттері:</w:t>
      </w:r>
      <w:r>
        <w:br/>
      </w:r>
      <w:r>
        <w:rPr>
          <w:rFonts w:ascii="Times New Roman"/>
          <w:b w:val="false"/>
          <w:i w:val="false"/>
          <w:color w:val="000000"/>
          <w:sz w:val="28"/>
        </w:rPr>
        <w:t>
      1) азаматтардың әлеуметтік көмек беруін өтінген өтініштерін қарау;</w:t>
      </w:r>
      <w:r>
        <w:br/>
      </w:r>
      <w:r>
        <w:rPr>
          <w:rFonts w:ascii="Times New Roman"/>
          <w:b w:val="false"/>
          <w:i w:val="false"/>
          <w:color w:val="000000"/>
          <w:sz w:val="28"/>
        </w:rPr>
        <w:t>
      2) көмек сұраған отбасылардың (азаматтардың) әлеуметтік тұрмыс жағдайлары мен күн көріс деңгейін ауылдық (селолық) және (немесе) Ерейментау қаласының әкім Аппаратының тексеру актісіне сәйкес қарастыру;</w:t>
      </w:r>
      <w:r>
        <w:br/>
      </w:r>
      <w:r>
        <w:rPr>
          <w:rFonts w:ascii="Times New Roman"/>
          <w:b w:val="false"/>
          <w:i w:val="false"/>
          <w:color w:val="000000"/>
          <w:sz w:val="28"/>
        </w:rPr>
        <w:t>
      3) әлеуметтік көмек тағайындауға немесе тағайындамауға шешім қабылдау.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Әлеуметтік төлем алу құқығы</w:t>
      </w:r>
    </w:p>
    <w:p>
      <w:pPr>
        <w:spacing w:after="0"/>
        <w:ind w:left="0"/>
        <w:jc w:val="both"/>
      </w:pPr>
      <w:r>
        <w:rPr>
          <w:rFonts w:ascii="Times New Roman"/>
          <w:b w:val="false"/>
          <w:i w:val="false"/>
          <w:color w:val="000000"/>
          <w:sz w:val="28"/>
        </w:rPr>
        <w:t>      5. Табысы күнкөріс деңгейінен төмен табысы аз отбасыларына және ауыр материалдық жағдайына байланысты шұғыл әлеуметтік көмекке мұқтаж отбасыларына, тексеру актісі негізінде бір жолғы берілетін әлеуметтік көмек келесідей жағдайларда төленеді:</w:t>
      </w:r>
      <w:r>
        <w:br/>
      </w:r>
      <w:r>
        <w:rPr>
          <w:rFonts w:ascii="Times New Roman"/>
          <w:b w:val="false"/>
          <w:i w:val="false"/>
          <w:color w:val="000000"/>
          <w:sz w:val="28"/>
        </w:rPr>
        <w:t>
      1) өзінің, туған-туысқандарының (шешесі, әкесі, балалары, туған аға және апалары, жұбайы) денсаулығын тексертуге;</w:t>
      </w:r>
      <w:r>
        <w:br/>
      </w:r>
      <w:r>
        <w:rPr>
          <w:rFonts w:ascii="Times New Roman"/>
          <w:b w:val="false"/>
          <w:i w:val="false"/>
          <w:color w:val="000000"/>
          <w:sz w:val="28"/>
        </w:rPr>
        <w:t xml:space="preserve">
      2) баспанасын жөндеуге </w:t>
      </w:r>
      <w:r>
        <w:rPr>
          <w:rFonts w:ascii="Times New Roman"/>
          <w:b w:val="false"/>
          <w:i w:val="false"/>
          <w:color w:val="000000"/>
          <w:sz w:val="28"/>
        </w:rPr>
        <w:t>су құбырларын, канализацияны, жылыту жүйелерін орнатуға</w:t>
      </w:r>
      <w:r>
        <w:rPr>
          <w:rFonts w:ascii="Times New Roman"/>
          <w:b w:val="false"/>
          <w:i w:val="false"/>
          <w:color w:val="000000"/>
          <w:sz w:val="28"/>
        </w:rPr>
        <w:t>;</w:t>
      </w:r>
      <w:r>
        <w:br/>
      </w:r>
      <w:r>
        <w:rPr>
          <w:rFonts w:ascii="Times New Roman"/>
          <w:b w:val="false"/>
          <w:i w:val="false"/>
          <w:color w:val="000000"/>
          <w:sz w:val="28"/>
        </w:rPr>
        <w:t>
      3) тісін емдеуге;</w:t>
      </w:r>
      <w:r>
        <w:br/>
      </w:r>
      <w:r>
        <w:rPr>
          <w:rFonts w:ascii="Times New Roman"/>
          <w:b w:val="false"/>
          <w:i w:val="false"/>
          <w:color w:val="000000"/>
          <w:sz w:val="28"/>
        </w:rPr>
        <w:t>
      4) есту аппаратын алуға;</w:t>
      </w:r>
      <w:r>
        <w:br/>
      </w:r>
      <w:r>
        <w:rPr>
          <w:rFonts w:ascii="Times New Roman"/>
          <w:b w:val="false"/>
          <w:i w:val="false"/>
          <w:color w:val="000000"/>
          <w:sz w:val="28"/>
        </w:rPr>
        <w:t>
      5) телефон орнатуға;</w:t>
      </w:r>
      <w:r>
        <w:br/>
      </w:r>
      <w:r>
        <w:rPr>
          <w:rFonts w:ascii="Times New Roman"/>
          <w:b w:val="false"/>
          <w:i w:val="false"/>
          <w:color w:val="000000"/>
          <w:sz w:val="28"/>
        </w:rPr>
        <w:t>
      6) бірінші қажетті құжаттарын алуға (жеке куәлік, алимент туралы анықтама және т.б.);</w:t>
      </w:r>
      <w:r>
        <w:br/>
      </w:r>
      <w:r>
        <w:rPr>
          <w:rFonts w:ascii="Times New Roman"/>
          <w:b w:val="false"/>
          <w:i w:val="false"/>
          <w:color w:val="000000"/>
          <w:sz w:val="28"/>
        </w:rPr>
        <w:t>
      7) Р</w:t>
      </w:r>
      <w:r>
        <w:rPr>
          <w:rFonts w:ascii="Times New Roman"/>
          <w:b w:val="false"/>
          <w:i w:val="false"/>
          <w:color w:val="000000"/>
          <w:sz w:val="28"/>
        </w:rPr>
        <w:t>астайтын құжаттарды беруі жайында</w:t>
      </w:r>
      <w:r>
        <w:rPr>
          <w:rFonts w:ascii="Times New Roman"/>
          <w:b w:val="false"/>
          <w:i w:val="false"/>
          <w:color w:val="000000"/>
          <w:sz w:val="28"/>
        </w:rPr>
        <w:t>Қазақстан Республикасының территориясында емделуге жол құнын өтеуге;</w:t>
      </w:r>
      <w:r>
        <w:br/>
      </w:r>
      <w:r>
        <w:rPr>
          <w:rFonts w:ascii="Times New Roman"/>
          <w:b w:val="false"/>
          <w:i w:val="false"/>
          <w:color w:val="000000"/>
          <w:sz w:val="28"/>
        </w:rPr>
        <w:t>
      8) өзінің немесе туған-туысқандарының (шешесі, әкесі, балалары, туған аға және апалары, жұбайы) операциясының өтемақысын төлеу;</w:t>
      </w:r>
      <w:r>
        <w:br/>
      </w:r>
      <w:r>
        <w:rPr>
          <w:rFonts w:ascii="Times New Roman"/>
          <w:b w:val="false"/>
          <w:i w:val="false"/>
          <w:color w:val="000000"/>
          <w:sz w:val="28"/>
        </w:rPr>
        <w:t>
      9)</w:t>
      </w:r>
      <w:r>
        <w:rPr>
          <w:rFonts w:ascii="Times New Roman"/>
          <w:b w:val="false"/>
          <w:i w:val="false"/>
          <w:color w:val="000000"/>
          <w:sz w:val="28"/>
        </w:rPr>
        <w:t xml:space="preserve"> онкологиялық науқастар мен туберкулезбен ауыратындардың ұзақ емдеу кезінде (кемінде алты ай) дәрі-дәрмекті сатып алуға;</w:t>
      </w:r>
      <w:r>
        <w:br/>
      </w:r>
      <w:r>
        <w:rPr>
          <w:rFonts w:ascii="Times New Roman"/>
          <w:b w:val="false"/>
          <w:i w:val="false"/>
          <w:color w:val="000000"/>
          <w:sz w:val="28"/>
        </w:rPr>
        <w:t>
</w:t>
      </w:r>
      <w:r>
        <w:rPr>
          <w:rFonts w:ascii="Times New Roman"/>
          <w:b w:val="false"/>
          <w:i w:val="false"/>
          <w:color w:val="000000"/>
          <w:sz w:val="28"/>
        </w:rPr>
        <w:t>      9-1) емханаға келіп емделетін туберкулезбен ауыратын науқастардың сегіз айлық есептік көрсеткішке дейін тамақтандыруын арттыру;</w:t>
      </w:r>
      <w:r>
        <w:br/>
      </w:r>
      <w:r>
        <w:rPr>
          <w:rFonts w:ascii="Times New Roman"/>
          <w:b w:val="false"/>
          <w:i w:val="false"/>
          <w:color w:val="000000"/>
          <w:sz w:val="28"/>
        </w:rPr>
        <w:t>
      10) жанұясының бір мүшесі қайтыс болғанда;</w:t>
      </w:r>
      <w:r>
        <w:br/>
      </w:r>
      <w:r>
        <w:rPr>
          <w:rFonts w:ascii="Times New Roman"/>
          <w:b w:val="false"/>
          <w:i w:val="false"/>
          <w:color w:val="000000"/>
          <w:sz w:val="28"/>
        </w:rPr>
        <w:t>
      11) өрттің, сутасқынының, апаттың салдарын жоюға.</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Ақмола облысы Ерейментау аудандық мәслихатының 2009.23.07 </w:t>
      </w:r>
      <w:r>
        <w:rPr>
          <w:rFonts w:ascii="Times New Roman"/>
          <w:b w:val="false"/>
          <w:i w:val="false"/>
          <w:color w:val="000000"/>
          <w:sz w:val="28"/>
        </w:rPr>
        <w:t>№ 4С-18/8-09</w:t>
      </w:r>
      <w:r>
        <w:br/>
      </w:r>
      <w:r>
        <w:rPr>
          <w:rFonts w:ascii="Times New Roman"/>
          <w:b w:val="false"/>
          <w:i w:val="false"/>
          <w:color w:val="000000"/>
          <w:sz w:val="28"/>
        </w:rPr>
        <w:t>
</w:t>
      </w:r>
      <w:r>
        <w:rPr>
          <w:rFonts w:ascii="Times New Roman"/>
          <w:b w:val="false"/>
          <w:i w:val="false"/>
          <w:color w:val="000000"/>
          <w:sz w:val="28"/>
        </w:rPr>
        <w:t>
      6. Жеке санаттағы мұқтаж азаматтар келесі мереке күндері қарсаңында бір жолғы берілетін әлеуметтік көмекке құқығы бар:</w:t>
      </w:r>
      <w:r>
        <w:br/>
      </w:r>
      <w:r>
        <w:rPr>
          <w:rFonts w:ascii="Times New Roman"/>
          <w:b w:val="false"/>
          <w:i w:val="false"/>
          <w:color w:val="000000"/>
          <w:sz w:val="28"/>
        </w:rPr>
        <w:t>
      1) ақпан айында – Ауғаныстан соғысына қатысқандарға және мүгедектеріне;</w:t>
      </w:r>
      <w:r>
        <w:br/>
      </w:r>
      <w:r>
        <w:rPr>
          <w:rFonts w:ascii="Times New Roman"/>
          <w:b w:val="false"/>
          <w:i w:val="false"/>
          <w:color w:val="000000"/>
          <w:sz w:val="28"/>
        </w:rPr>
        <w:t>
      2) Халықаралық әйелдер күніне – «Алтын-Алқа», «Күміс-Алқа», «Батыр-Ана», «Даңқты Ана» 1-2 дәрежелі ордендерімен марапатталған көп балалы аналарға;</w:t>
      </w:r>
      <w:r>
        <w:br/>
      </w:r>
      <w:r>
        <w:rPr>
          <w:rFonts w:ascii="Times New Roman"/>
          <w:b w:val="false"/>
          <w:i w:val="false"/>
          <w:color w:val="000000"/>
          <w:sz w:val="28"/>
        </w:rPr>
        <w:t>
      3) сәуір айында – Чернобыль АЭС авариясын жоюға қатысқандарға және мүгедектеріне;</w:t>
      </w:r>
      <w:r>
        <w:br/>
      </w:r>
      <w:r>
        <w:rPr>
          <w:rFonts w:ascii="Times New Roman"/>
          <w:b w:val="false"/>
          <w:i w:val="false"/>
          <w:color w:val="000000"/>
          <w:sz w:val="28"/>
        </w:rPr>
        <w:t>
      4) Жеңіс күніне – Ұлы Отан соғысына қатысқандарға және мүгедектеріне, соғыс ардагерлерінің жесірлеріне, фашистік лагерь тұтқындарына, Ленинград блакадасының тұрғындарына, тыл еңбеккерлеріне;</w:t>
      </w:r>
      <w:r>
        <w:br/>
      </w:r>
      <w:r>
        <w:rPr>
          <w:rFonts w:ascii="Times New Roman"/>
          <w:b w:val="false"/>
          <w:i w:val="false"/>
          <w:color w:val="000000"/>
          <w:sz w:val="28"/>
        </w:rPr>
        <w:t>
      5) Балаларды қорғау күніне – он сегіз жасқа толмаған мүгедек балаларға;</w:t>
      </w:r>
      <w:r>
        <w:br/>
      </w:r>
      <w:r>
        <w:rPr>
          <w:rFonts w:ascii="Times New Roman"/>
          <w:b w:val="false"/>
          <w:i w:val="false"/>
          <w:color w:val="000000"/>
          <w:sz w:val="28"/>
        </w:rPr>
        <w:t>
      6) Конституция күніне – тоқсан және одан жоғары жастағы қарттарға, жетім студенттерге, аз қамтылған отбасыларының орта, арнайы орта және жоғарғы оқу орындарында оқып жүрген дарынды балаларына;</w:t>
      </w:r>
      <w:r>
        <w:br/>
      </w:r>
      <w:r>
        <w:rPr>
          <w:rFonts w:ascii="Times New Roman"/>
          <w:b w:val="false"/>
          <w:i w:val="false"/>
          <w:color w:val="000000"/>
          <w:sz w:val="28"/>
        </w:rPr>
        <w:t>
      7) Мүгедектер күніне – кәмелеттік жасқа толмаған балаларын өздері тәрбиелейтін және 1, 2, 3 топтағы мүгедектерге;</w:t>
      </w:r>
      <w:r>
        <w:br/>
      </w:r>
      <w:r>
        <w:rPr>
          <w:rFonts w:ascii="Times New Roman"/>
          <w:b w:val="false"/>
          <w:i w:val="false"/>
          <w:color w:val="000000"/>
          <w:sz w:val="28"/>
        </w:rPr>
        <w:t>
      8) Қарттар күніне – бұрын жұмыс істеген мекемелері жойылған немесе банкрот болған зейнеткерлерге;</w:t>
      </w:r>
      <w:r>
        <w:br/>
      </w:r>
      <w:r>
        <w:rPr>
          <w:rFonts w:ascii="Times New Roman"/>
          <w:b w:val="false"/>
          <w:i w:val="false"/>
          <w:color w:val="000000"/>
          <w:sz w:val="28"/>
        </w:rPr>
        <w:t>
      9) мерей той күндеріне – жетпіс, сексен, тоқсан және жоғары жастағы зейнеткерлерге, Ұлы Отан соғысының және еңбек ардагерлеріне.</w:t>
      </w:r>
      <w:r>
        <w:br/>
      </w:r>
      <w:r>
        <w:rPr>
          <w:rFonts w:ascii="Times New Roman"/>
          <w:b w:val="false"/>
          <w:i w:val="false"/>
          <w:color w:val="000000"/>
          <w:sz w:val="28"/>
        </w:rPr>
        <w:t>
</w:t>
      </w:r>
      <w:r>
        <w:rPr>
          <w:rFonts w:ascii="Times New Roman"/>
          <w:b w:val="false"/>
          <w:i w:val="false"/>
          <w:color w:val="000000"/>
          <w:sz w:val="28"/>
        </w:rPr>
        <w:t>
      7. Осы Ереженің 5 тармағының 8)-11) тармақшаларында қарастырылған жағдайларда кіріс мөлшері күнкөріс деңгейінен жоғары отбасыларының (азаматтардың) төлемді алуға құқығы бар.</w:t>
      </w:r>
      <w:r>
        <w:br/>
      </w:r>
      <w:r>
        <w:rPr>
          <w:rFonts w:ascii="Times New Roman"/>
          <w:b w:val="false"/>
          <w:i w:val="false"/>
          <w:color w:val="000000"/>
          <w:sz w:val="28"/>
        </w:rPr>
        <w:t>
      Солай да, өтініш және комиссияның шешімі бойынша оқу жылының басында, қамқорлығында кәмелетті жасқа толмаған балалары бар зейнеткерлер мен мүгедектерге, жеке басты аналарға әлеуметтік көмек берілуі мүмкін.</w:t>
      </w:r>
      <w:r>
        <w:br/>
      </w:r>
      <w:r>
        <w:rPr>
          <w:rFonts w:ascii="Times New Roman"/>
          <w:b w:val="false"/>
          <w:i w:val="false"/>
          <w:color w:val="000000"/>
          <w:sz w:val="28"/>
        </w:rPr>
        <w:t xml:space="preserve">
      7-1. </w:t>
      </w:r>
      <w:r>
        <w:rPr>
          <w:rFonts w:ascii="Times New Roman"/>
          <w:b w:val="false"/>
          <w:i w:val="false"/>
          <w:color w:val="000000"/>
          <w:sz w:val="28"/>
        </w:rPr>
        <w:t>Орташа жандық кірісі жиырма бес айлық есептік көрсеткіштен аспайтын жалғыз басты зейнеткерлермен мүгедектер баспанасын жөндеуге, су құбырын, канализация, жылыту жүйелерін орнатуға құқылы.</w:t>
      </w:r>
      <w:r>
        <w:br/>
      </w:r>
      <w:r>
        <w:rPr>
          <w:rFonts w:ascii="Times New Roman"/>
          <w:b w:val="false"/>
          <w:i w:val="false"/>
          <w:color w:val="000000"/>
          <w:sz w:val="28"/>
        </w:rPr>
        <w:t>
</w:t>
      </w:r>
      <w:r>
        <w:rPr>
          <w:rFonts w:ascii="Times New Roman"/>
          <w:b w:val="false"/>
          <w:i/>
          <w:color w:val="800000"/>
          <w:sz w:val="28"/>
        </w:rPr>
        <w:t xml:space="preserve">      Ескерту. 7-1-тармағымен толықтырылды Ақмола облысы Ерейментау аудандық мәслихатының 2009.23.07 </w:t>
      </w:r>
      <w:r>
        <w:rPr>
          <w:rFonts w:ascii="Times New Roman"/>
          <w:b w:val="false"/>
          <w:i w:val="false"/>
          <w:color w:val="000000"/>
          <w:sz w:val="28"/>
        </w:rPr>
        <w:t>№ 4С-18/8-09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Әлеуметтік төлемді көрсету тәртібі және мөлшері</w:t>
      </w:r>
    </w:p>
    <w:p>
      <w:pPr>
        <w:spacing w:after="0"/>
        <w:ind w:left="0"/>
        <w:jc w:val="both"/>
      </w:pPr>
      <w:r>
        <w:rPr>
          <w:rFonts w:ascii="Times New Roman"/>
          <w:b w:val="false"/>
          <w:i w:val="false"/>
          <w:color w:val="000000"/>
          <w:sz w:val="28"/>
        </w:rPr>
        <w:t>      8. Әлеуметтік төлем бір отбасы мүшесіне (азаматқа) бір жылда бір рет ақшалай төленеді.</w:t>
      </w:r>
      <w:r>
        <w:br/>
      </w:r>
      <w:r>
        <w:rPr>
          <w:rFonts w:ascii="Times New Roman"/>
          <w:b w:val="false"/>
          <w:i w:val="false"/>
          <w:color w:val="000000"/>
          <w:sz w:val="28"/>
        </w:rPr>
        <w:t>
</w:t>
      </w:r>
      <w:r>
        <w:rPr>
          <w:rFonts w:ascii="Times New Roman"/>
          <w:b w:val="false"/>
          <w:i w:val="false"/>
          <w:color w:val="000000"/>
          <w:sz w:val="28"/>
        </w:rPr>
        <w:t>
      9. Әлеуметтік төлемді алуға талап білдірген жеке тұлға келесі құжаттар тапсырады:</w:t>
      </w:r>
      <w:r>
        <w:br/>
      </w:r>
      <w:r>
        <w:rPr>
          <w:rFonts w:ascii="Times New Roman"/>
          <w:b w:val="false"/>
          <w:i w:val="false"/>
          <w:color w:val="000000"/>
          <w:sz w:val="28"/>
        </w:rPr>
        <w:t>
      1) өтініш;</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жеке куәліктің көшірмесі;</w:t>
      </w:r>
      <w:r>
        <w:br/>
      </w:r>
      <w:r>
        <w:rPr>
          <w:rFonts w:ascii="Times New Roman"/>
          <w:b w:val="false"/>
          <w:i w:val="false"/>
          <w:color w:val="000000"/>
          <w:sz w:val="28"/>
        </w:rPr>
        <w:t>
      4) есеп шоты;</w:t>
      </w:r>
      <w:r>
        <w:br/>
      </w:r>
      <w:r>
        <w:rPr>
          <w:rFonts w:ascii="Times New Roman"/>
          <w:b w:val="false"/>
          <w:i w:val="false"/>
          <w:color w:val="000000"/>
          <w:sz w:val="28"/>
        </w:rPr>
        <w:t>
      5) салық төлеушінің тіркеу нөмірі куәлігінің көшірмесі;</w:t>
      </w:r>
      <w:r>
        <w:br/>
      </w:r>
      <w:r>
        <w:rPr>
          <w:rFonts w:ascii="Times New Roman"/>
          <w:b w:val="false"/>
          <w:i w:val="false"/>
          <w:color w:val="000000"/>
          <w:sz w:val="28"/>
        </w:rPr>
        <w:t>
      6) азаматтарды тіркеу кітабының көшірмесі;</w:t>
      </w:r>
      <w:r>
        <w:br/>
      </w:r>
      <w:r>
        <w:rPr>
          <w:rFonts w:ascii="Times New Roman"/>
          <w:b w:val="false"/>
          <w:i w:val="false"/>
          <w:color w:val="000000"/>
          <w:sz w:val="28"/>
        </w:rPr>
        <w:t>
      7) жеңілдіктер алу санатына тиесілі екендігі туралы туралы құжаттың көшірмесі;</w:t>
      </w:r>
      <w:r>
        <w:br/>
      </w:r>
      <w:r>
        <w:rPr>
          <w:rFonts w:ascii="Times New Roman"/>
          <w:b w:val="false"/>
          <w:i w:val="false"/>
          <w:color w:val="000000"/>
          <w:sz w:val="28"/>
        </w:rPr>
        <w:t>
      8) мүгедектігі жөнінде анықтаманың көшірмесі және мүгедектігінің ақталуы жайлы жеке бағдарламасының көшірмесі;</w:t>
      </w:r>
      <w:r>
        <w:br/>
      </w:r>
      <w:r>
        <w:rPr>
          <w:rFonts w:ascii="Times New Roman"/>
          <w:b w:val="false"/>
          <w:i w:val="false"/>
          <w:color w:val="000000"/>
          <w:sz w:val="28"/>
        </w:rPr>
        <w:t>
      9) санаторлы-курорттық емге мұқтаж екендігі туралы мүгедектерге арналған санаторлы-курорттық карта;</w:t>
      </w:r>
      <w:r>
        <w:br/>
      </w:r>
      <w:r>
        <w:rPr>
          <w:rFonts w:ascii="Times New Roman"/>
          <w:b w:val="false"/>
          <w:i w:val="false"/>
          <w:color w:val="000000"/>
          <w:sz w:val="28"/>
        </w:rPr>
        <w:t>
      10) операция жасалғандығын растайтын ауру тарихының көшірмесі;</w:t>
      </w:r>
      <w:r>
        <w:br/>
      </w:r>
      <w:r>
        <w:rPr>
          <w:rFonts w:ascii="Times New Roman"/>
          <w:b w:val="false"/>
          <w:i w:val="false"/>
          <w:color w:val="000000"/>
          <w:sz w:val="28"/>
        </w:rPr>
        <w:t>
      11) емделуге барғандағы жол сапарын растайтын жол жүру билеттері немесе жол құнын растайтын анықтама;</w:t>
      </w:r>
      <w:r>
        <w:br/>
      </w:r>
      <w:r>
        <w:rPr>
          <w:rFonts w:ascii="Times New Roman"/>
          <w:b w:val="false"/>
          <w:i w:val="false"/>
          <w:color w:val="000000"/>
          <w:sz w:val="28"/>
        </w:rPr>
        <w:t>
      12) қайтыс болғандығы туралы куәліктің, азаматтың өлгендігі жөнінде анықтаманың көшірмесі;</w:t>
      </w:r>
      <w:r>
        <w:br/>
      </w:r>
      <w:r>
        <w:rPr>
          <w:rFonts w:ascii="Times New Roman"/>
          <w:b w:val="false"/>
          <w:i w:val="false"/>
          <w:color w:val="000000"/>
          <w:sz w:val="28"/>
        </w:rPr>
        <w:t>
      13) стационарлық емделгендігі жөнінде анықтама;</w:t>
      </w:r>
      <w:r>
        <w:br/>
      </w:r>
      <w:r>
        <w:rPr>
          <w:rFonts w:ascii="Times New Roman"/>
          <w:b w:val="false"/>
          <w:i w:val="false"/>
          <w:color w:val="000000"/>
          <w:sz w:val="28"/>
        </w:rPr>
        <w:t>
      14) амбулаторлық емделгендігі жөнінде фтизиатордың анықтамасы;</w:t>
      </w:r>
      <w:r>
        <w:br/>
      </w:r>
      <w:r>
        <w:rPr>
          <w:rFonts w:ascii="Times New Roman"/>
          <w:b w:val="false"/>
          <w:i w:val="false"/>
          <w:color w:val="000000"/>
          <w:sz w:val="28"/>
        </w:rPr>
        <w:t>
      15) өткен тоқсандық отбасы мүшелерінің табысы туралы мәлімет;</w:t>
      </w:r>
      <w:r>
        <w:br/>
      </w:r>
      <w:r>
        <w:rPr>
          <w:rFonts w:ascii="Times New Roman"/>
          <w:b w:val="false"/>
          <w:i w:val="false"/>
          <w:color w:val="000000"/>
          <w:sz w:val="28"/>
        </w:rPr>
        <w:t>
      16) Қазақстан Республикасы санаториларының аты көрсетілген емдеу мекемелерінің дәрігерлік-консультативтік комиссиясы азаматтың санаторлы-курорттық емге мұқтаж екендігі туралы шешімінің қортындысы;        17) ауылдық (селолық) және (немесе) Ерейментау қаласының әкім Аппаратының тексеру актісі.</w:t>
      </w:r>
      <w:r>
        <w:br/>
      </w:r>
      <w:r>
        <w:rPr>
          <w:rFonts w:ascii="Times New Roman"/>
          <w:b w:val="false"/>
          <w:i w:val="false"/>
          <w:color w:val="000000"/>
          <w:sz w:val="28"/>
        </w:rPr>
        <w:t>
</w:t>
      </w:r>
      <w:r>
        <w:rPr>
          <w:rFonts w:ascii="Times New Roman"/>
          <w:b w:val="false"/>
          <w:i w:val="false"/>
          <w:color w:val="000000"/>
          <w:sz w:val="28"/>
        </w:rPr>
        <w:t>
      10. Осы Ереженің 6 тармақтағы қарастырылған біржолғы берілетін материалдық көмек алушылардың өтінішсіз жеке шотына қаражат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
      11. Төлем мөлшері әрбір нақты жағдайда комиссияның шешімімен анықталады.</w:t>
      </w:r>
      <w:r>
        <w:br/>
      </w:r>
      <w:r>
        <w:rPr>
          <w:rFonts w:ascii="Times New Roman"/>
          <w:b w:val="false"/>
          <w:i w:val="false"/>
          <w:color w:val="000000"/>
          <w:sz w:val="28"/>
        </w:rPr>
        <w:t>
      Ең жоғарғы көмек мөлшері отыз мың теңгеден аспайды. Осы Ереженің 5 тармағы 8)-11) тармақшаларында көрсетілгендегідей жағдайда ең жоғарғы төлемнің мөлшері көбейуі мүмкін, бірақ жүз отыз мың теңгеден аспауы тиіс.</w:t>
      </w:r>
      <w:r>
        <w:br/>
      </w:r>
      <w:r>
        <w:rPr>
          <w:rFonts w:ascii="Times New Roman"/>
          <w:b w:val="false"/>
          <w:i w:val="false"/>
          <w:color w:val="000000"/>
          <w:sz w:val="28"/>
        </w:rPr>
        <w:t>
      </w:t>
      </w:r>
      <w:r>
        <w:rPr>
          <w:rFonts w:ascii="Times New Roman"/>
          <w:b w:val="false"/>
          <w:i w:val="false"/>
          <w:color w:val="000000"/>
          <w:sz w:val="28"/>
        </w:rPr>
        <w:t>11-1. Әлеуметтік көмек алушы он бес күннің ішінде көрсетілген көмектің жұмсалуы туралы комиссияны ақпараттандыруға және растайтын құжаттарды ұсынуға міндетті.</w:t>
      </w:r>
      <w:r>
        <w:br/>
      </w:r>
      <w:r>
        <w:rPr>
          <w:rFonts w:ascii="Times New Roman"/>
          <w:b w:val="false"/>
          <w:i w:val="false"/>
          <w:color w:val="000000"/>
          <w:sz w:val="28"/>
        </w:rPr>
        <w:t>
</w:t>
      </w:r>
      <w:r>
        <w:rPr>
          <w:rFonts w:ascii="Times New Roman"/>
          <w:b w:val="false"/>
          <w:i/>
          <w:color w:val="800000"/>
          <w:sz w:val="28"/>
        </w:rPr>
        <w:t xml:space="preserve">      Ескерту. 11-1-тармағымен толықтырылды Ақмола облысы Ерейментау аудандық мәслихатының 2009.23.07 </w:t>
      </w:r>
      <w:r>
        <w:rPr>
          <w:rFonts w:ascii="Times New Roman"/>
          <w:b w:val="false"/>
          <w:i w:val="false"/>
          <w:color w:val="000000"/>
          <w:sz w:val="28"/>
        </w:rPr>
        <w:t>№ 4С-18/8-09</w:t>
      </w:r>
      <w:r>
        <w:br/>
      </w:r>
      <w:r>
        <w:rPr>
          <w:rFonts w:ascii="Times New Roman"/>
          <w:b w:val="false"/>
          <w:i w:val="false"/>
          <w:color w:val="000000"/>
          <w:sz w:val="28"/>
        </w:rPr>
        <w:t>
</w:t>
      </w:r>
      <w:r>
        <w:rPr>
          <w:rFonts w:ascii="Times New Roman"/>
          <w:b w:val="false"/>
          <w:i w:val="false"/>
          <w:color w:val="000000"/>
          <w:sz w:val="28"/>
        </w:rPr>
        <w:t>      11-2. Материалдық көмек орынсыз пайдаланылса, өз еркімен, ал бас тартқан жағдайда сот тәртібінде қайтаруға тиісті</w:t>
      </w:r>
      <w:r>
        <w:br/>
      </w:r>
      <w:r>
        <w:rPr>
          <w:rFonts w:ascii="Times New Roman"/>
          <w:b w:val="false"/>
          <w:i w:val="false"/>
          <w:color w:val="000000"/>
          <w:sz w:val="28"/>
        </w:rPr>
        <w:t>
</w:t>
      </w:r>
      <w:r>
        <w:rPr>
          <w:rFonts w:ascii="Times New Roman"/>
          <w:b w:val="false"/>
          <w:i/>
          <w:color w:val="800000"/>
          <w:sz w:val="28"/>
        </w:rPr>
        <w:t xml:space="preserve">      Ескерту. 11-2-тармағымен толықтырылды Ақмола облысы Ерейментау аудандық мәслихатының 2009.23.07 </w:t>
      </w:r>
      <w:r>
        <w:rPr>
          <w:rFonts w:ascii="Times New Roman"/>
          <w:b w:val="false"/>
          <w:i w:val="false"/>
          <w:color w:val="000000"/>
          <w:sz w:val="28"/>
        </w:rPr>
        <w:t>№ 4С-18/8-09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Әлеуметтік төлемді қаржыландыру</w:t>
      </w:r>
    </w:p>
    <w:p>
      <w:pPr>
        <w:spacing w:after="0"/>
        <w:ind w:left="0"/>
        <w:jc w:val="both"/>
      </w:pPr>
      <w:r>
        <w:rPr>
          <w:rFonts w:ascii="Times New Roman"/>
          <w:b w:val="false"/>
          <w:i w:val="false"/>
          <w:color w:val="000000"/>
          <w:sz w:val="28"/>
        </w:rPr>
        <w:t>      12. Әлеуметтік төлем шығынын қаржыландыру аудандық бюджеттің күнтізбелік жылға арналған «Жергіліктi өкiлдi органдардың шешiмдерi бойынша мұқтаж азаматтардың жекелеген санаттарына әлеуметтiк көмек» 451 007 000 332 бюджеттік бағдарламасында осы мақсатта ескерілген қаржы негізінде туындайды.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Біржолғы әлеуметтік материалдық көмекті төлеу тәртібі</w:t>
      </w:r>
    </w:p>
    <w:p>
      <w:pPr>
        <w:spacing w:after="0"/>
        <w:ind w:left="0"/>
        <w:jc w:val="both"/>
      </w:pPr>
      <w:r>
        <w:rPr>
          <w:rFonts w:ascii="Times New Roman"/>
          <w:b w:val="false"/>
          <w:i w:val="false"/>
          <w:color w:val="000000"/>
          <w:sz w:val="28"/>
        </w:rPr>
        <w:t>      13. Біржолғы көмек төлемі алушының почта бөлімшесі немесе екінші дәрежелі банктердегі жеке шоттарына ақшалай аудару арқылы жүргізіледі.</w:t>
      </w:r>
      <w:r>
        <w:br/>
      </w:r>
      <w:r>
        <w:rPr>
          <w:rFonts w:ascii="Times New Roman"/>
          <w:b w:val="false"/>
          <w:i w:val="false"/>
          <w:color w:val="000000"/>
          <w:sz w:val="28"/>
        </w:rPr>
        <w:t>
</w:t>
      </w:r>
      <w:r>
        <w:rPr>
          <w:rFonts w:ascii="Times New Roman"/>
          <w:b w:val="false"/>
          <w:i w:val="false"/>
          <w:color w:val="000000"/>
          <w:sz w:val="28"/>
        </w:rPr>
        <w:t>
      14. Уәкілетті орган біржолғы әлеуметтік көмекті төлеу үшін күнтізбедегі әрбір айда осы мақсатта аудандық бюджетте қарастырылған қаражаттың мөлшерінде алушы азаматтардың тізімін қалыптастырып тапсырады және тізімнің нақтылығына жауап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Нан және негізгі азық-түлік бағаларының өсуіне байланысты әлеуметтік көмекті тағайындау және төлеу</w:t>
      </w:r>
    </w:p>
    <w:p>
      <w:pPr>
        <w:spacing w:after="0"/>
        <w:ind w:left="0"/>
        <w:jc w:val="both"/>
      </w:pPr>
      <w:r>
        <w:rPr>
          <w:rFonts w:ascii="Times New Roman"/>
          <w:b w:val="false"/>
          <w:i w:val="false"/>
          <w:color w:val="000000"/>
          <w:sz w:val="28"/>
        </w:rPr>
        <w:t>      15. Нанға және негізгі азық-түлік бағасының өсуіне байланысты табысы кедейшілік шегінен төмен азаматтар, атаулы әлеуметтік көмек алушылар тоқсан сайын әлеуметтік көмек алуға құқылы.</w:t>
      </w:r>
      <w:r>
        <w:br/>
      </w:r>
      <w:r>
        <w:rPr>
          <w:rFonts w:ascii="Times New Roman"/>
          <w:b w:val="false"/>
          <w:i w:val="false"/>
          <w:color w:val="000000"/>
          <w:sz w:val="28"/>
        </w:rPr>
        <w:t>
</w:t>
      </w:r>
      <w:r>
        <w:rPr>
          <w:rFonts w:ascii="Times New Roman"/>
          <w:b w:val="false"/>
          <w:i w:val="false"/>
          <w:color w:val="000000"/>
          <w:sz w:val="28"/>
        </w:rPr>
        <w:t>
      16. Нанға және негізгі азық-түлік бағасының өсуіне байланысты әлеуметтік көмекке өтініш беруші тұрғылықты жері бойынша ауылдық (селолық) және (немесе) Ерейментау қаласының әкім Аппаратына өтініш жазады.</w:t>
      </w:r>
      <w:r>
        <w:br/>
      </w:r>
      <w:r>
        <w:rPr>
          <w:rFonts w:ascii="Times New Roman"/>
          <w:b w:val="false"/>
          <w:i w:val="false"/>
          <w:color w:val="000000"/>
          <w:sz w:val="28"/>
        </w:rPr>
        <w:t>
      Ауылдық (селолық) және (немесе) Ерейментау қаласының әкім Аппараты өтініштерді қабылдап, оларды тіркейді және өтініш берушіге қабылдағаны жөнінде жазбаша растама береді.</w:t>
      </w:r>
      <w:r>
        <w:br/>
      </w:r>
      <w:r>
        <w:rPr>
          <w:rFonts w:ascii="Times New Roman"/>
          <w:b w:val="false"/>
          <w:i w:val="false"/>
          <w:color w:val="000000"/>
          <w:sz w:val="28"/>
        </w:rPr>
        <w:t>
</w:t>
      </w:r>
      <w:r>
        <w:rPr>
          <w:rFonts w:ascii="Times New Roman"/>
          <w:b w:val="false"/>
          <w:i w:val="false"/>
          <w:color w:val="000000"/>
          <w:sz w:val="28"/>
        </w:rPr>
        <w:t>
      17. Құжатты қабылдаған күннен бастап ауылдық (селолық) әкім Аппараты өтініш берушінің құжаттарын он бес күн ішінде, Ерейментау қаласының әкім Аппараты жеті күннен асырмай уәкілетті органға тапсырады.</w:t>
      </w:r>
      <w:r>
        <w:br/>
      </w:r>
      <w:r>
        <w:rPr>
          <w:rFonts w:ascii="Times New Roman"/>
          <w:b w:val="false"/>
          <w:i w:val="false"/>
          <w:color w:val="000000"/>
          <w:sz w:val="28"/>
        </w:rPr>
        <w:t>
</w:t>
      </w:r>
      <w:r>
        <w:rPr>
          <w:rFonts w:ascii="Times New Roman"/>
          <w:b w:val="false"/>
          <w:i w:val="false"/>
          <w:color w:val="000000"/>
          <w:sz w:val="28"/>
        </w:rPr>
        <w:t>
      18. Нанға және негізгі азық-түлік бағасының өсуіне байланысты әлеуметтік көмек өтініш берген айдан бастап ағымдағы тоқсанға тағайындалады.</w:t>
      </w:r>
      <w:r>
        <w:br/>
      </w:r>
      <w:r>
        <w:rPr>
          <w:rFonts w:ascii="Times New Roman"/>
          <w:b w:val="false"/>
          <w:i w:val="false"/>
          <w:color w:val="000000"/>
          <w:sz w:val="28"/>
        </w:rPr>
        <w:t>
</w:t>
      </w:r>
      <w:r>
        <w:rPr>
          <w:rFonts w:ascii="Times New Roman"/>
          <w:b w:val="false"/>
          <w:i w:val="false"/>
          <w:color w:val="000000"/>
          <w:sz w:val="28"/>
        </w:rPr>
        <w:t>
      19. Нан және негізгі азық-түлік бағаларының өсуіне байланысты компенсациялық төлем табысы кедейшілік шегінен төмен әр айға отбасының әрбір мүшелеріне 0,5 айлық есептік көрсеткіш мөлшерінде тағайындалады.</w:t>
      </w:r>
      <w:r>
        <w:br/>
      </w:r>
      <w:r>
        <w:rPr>
          <w:rFonts w:ascii="Times New Roman"/>
          <w:b w:val="false"/>
          <w:i w:val="false"/>
          <w:color w:val="000000"/>
          <w:sz w:val="28"/>
        </w:rPr>
        <w:t>
      Компенсациялық төлем ай сайын төленеді.</w:t>
      </w:r>
      <w:r>
        <w:br/>
      </w:r>
      <w:r>
        <w:rPr>
          <w:rFonts w:ascii="Times New Roman"/>
          <w:b w:val="false"/>
          <w:i w:val="false"/>
          <w:color w:val="000000"/>
          <w:sz w:val="28"/>
        </w:rPr>
        <w:t>
</w:t>
      </w:r>
      <w:r>
        <w:rPr>
          <w:rFonts w:ascii="Times New Roman"/>
          <w:b w:val="false"/>
          <w:i w:val="false"/>
          <w:color w:val="000000"/>
          <w:sz w:val="28"/>
        </w:rPr>
        <w:t>
      20. Әлеуметтік көмек төлеу алушылардың почта бөлімшесіндегі немесе екінші дәрежедегі банктердегі жеке шоттарына көмекті тағайындау және төлеу уәкілетті органдарынан ақшалай аудару арқылы жүргізіледі.</w:t>
      </w:r>
      <w:r>
        <w:br/>
      </w:r>
      <w:r>
        <w:rPr>
          <w:rFonts w:ascii="Times New Roman"/>
          <w:b w:val="false"/>
          <w:i w:val="false"/>
          <w:color w:val="000000"/>
          <w:sz w:val="28"/>
        </w:rPr>
        <w:t>
</w:t>
      </w:r>
      <w:r>
        <w:rPr>
          <w:rFonts w:ascii="Times New Roman"/>
          <w:b w:val="false"/>
          <w:i w:val="false"/>
          <w:color w:val="000000"/>
          <w:sz w:val="28"/>
        </w:rPr>
        <w:t>
      21. Уәкілетті орган өтініш берушіге комиссияның қабылдадаған шешімі туралы жазбаша ескерту хабарлайды.</w:t>
      </w:r>
      <w:r>
        <w:br/>
      </w:r>
      <w:r>
        <w:rPr>
          <w:rFonts w:ascii="Times New Roman"/>
          <w:b w:val="false"/>
          <w:i w:val="false"/>
          <w:color w:val="000000"/>
          <w:sz w:val="28"/>
        </w:rPr>
        <w:t>
</w:t>
      </w:r>
      <w:r>
        <w:rPr>
          <w:rFonts w:ascii="Times New Roman"/>
          <w:b w:val="false"/>
          <w:i w:val="false"/>
          <w:color w:val="000000"/>
          <w:sz w:val="28"/>
        </w:rPr>
        <w:t>
      22. Нан және негізгі азық-түлік бағаларының өсуіне байланысты компенсациялық төлем аудандық бюджетін есебінен төленеді.</w:t>
      </w:r>
    </w:p>
    <w:p>
      <w:pPr>
        <w:spacing w:after="0"/>
        <w:ind w:left="0"/>
        <w:jc w:val="both"/>
      </w:pPr>
      <w:r>
        <w:rPr>
          <w:rFonts w:ascii="Times New Roman"/>
          <w:b/>
          <w:i w:val="false"/>
          <w:color w:val="000080"/>
          <w:sz w:val="28"/>
        </w:rPr>
        <w:t>8. Фашистік концлагерь тұтқындарына коммуналдық қызмет ақысының</w:t>
      </w:r>
      <w:r>
        <w:br/>
      </w:r>
      <w:r>
        <w:rPr>
          <w:rFonts w:ascii="Times New Roman"/>
          <w:b w:val="false"/>
          <w:i w:val="false"/>
          <w:color w:val="000000"/>
          <w:sz w:val="28"/>
        </w:rPr>
        <w:t>
</w:t>
      </w:r>
      <w:r>
        <w:rPr>
          <w:rFonts w:ascii="Times New Roman"/>
          <w:b/>
          <w:i w:val="false"/>
          <w:color w:val="000080"/>
          <w:sz w:val="28"/>
        </w:rPr>
        <w:t>шығынына материалдық көмек</w:t>
      </w:r>
    </w:p>
    <w:p>
      <w:pPr>
        <w:spacing w:after="0"/>
        <w:ind w:left="0"/>
        <w:jc w:val="both"/>
      </w:pPr>
      <w:r>
        <w:rPr>
          <w:rFonts w:ascii="Times New Roman"/>
          <w:b w:val="false"/>
          <w:i w:val="false"/>
          <w:color w:val="000000"/>
          <w:sz w:val="28"/>
        </w:rPr>
        <w:t>      23. Фашистік концлагерь тұтқындары коммуналдық қызмет ақысының шығынына ай сайын материалдық көмек алуға құқылы.</w:t>
      </w:r>
      <w:r>
        <w:br/>
      </w:r>
      <w:r>
        <w:rPr>
          <w:rFonts w:ascii="Times New Roman"/>
          <w:b w:val="false"/>
          <w:i w:val="false"/>
          <w:color w:val="000000"/>
          <w:sz w:val="28"/>
        </w:rPr>
        <w:t>
</w:t>
      </w:r>
      <w:r>
        <w:rPr>
          <w:rFonts w:ascii="Times New Roman"/>
          <w:b w:val="false"/>
          <w:i w:val="false"/>
          <w:color w:val="000000"/>
          <w:sz w:val="28"/>
        </w:rPr>
        <w:t>      24. Коммуналдық қызмет ақысының шығынына материалдық көмек бір айлық есептік көрсеткіш мөлшерінде ай сайын аудандық бюджетінде қарастырылған қаражат есебінен тағайындалады және төленеді.</w:t>
      </w:r>
      <w:r>
        <w:br/>
      </w:r>
      <w:r>
        <w:rPr>
          <w:rFonts w:ascii="Times New Roman"/>
          <w:b w:val="false"/>
          <w:i w:val="false"/>
          <w:color w:val="000000"/>
          <w:sz w:val="28"/>
        </w:rPr>
        <w:t>
</w:t>
      </w:r>
      <w:r>
        <w:rPr>
          <w:rFonts w:ascii="Times New Roman"/>
          <w:b w:val="false"/>
          <w:i w:val="false"/>
          <w:color w:val="000000"/>
          <w:sz w:val="28"/>
        </w:rPr>
        <w:t>      25. Коммуналдық қызмет ақысының шығынына материалдық көмек алушылардың почта бөлімшесі немесе екінші дәрежелі банктердегі жеке шоттарына уәкілетті органымен ақшалай аудару арқылы жүргізіледі.</w:t>
      </w:r>
      <w:r>
        <w:br/>
      </w:r>
      <w:r>
        <w:rPr>
          <w:rFonts w:ascii="Times New Roman"/>
          <w:b w:val="false"/>
          <w:i w:val="false"/>
          <w:color w:val="000000"/>
          <w:sz w:val="28"/>
        </w:rPr>
        <w:t>
</w:t>
      </w:r>
      <w:r>
        <w:rPr>
          <w:rFonts w:ascii="Times New Roman"/>
          <w:b w:val="false"/>
          <w:i w:val="false"/>
          <w:color w:val="000000"/>
          <w:sz w:val="28"/>
        </w:rPr>
        <w:t>      26. Уәкілетті орган материалдық көмектін тағайындалғаны және төленетіні туралы метериалдық көмек алушыларға жазбаша ескертеді.</w:t>
      </w:r>
    </w:p>
    <w:p>
      <w:pPr>
        <w:spacing w:after="0"/>
        <w:ind w:left="0"/>
        <w:jc w:val="both"/>
      </w:pPr>
      <w:r>
        <w:rPr>
          <w:rFonts w:ascii="Times New Roman"/>
          <w:b w:val="false"/>
          <w:i/>
          <w:color w:val="800000"/>
          <w:sz w:val="28"/>
        </w:rPr>
        <w:t xml:space="preserve">      Ескерту. 8 тараумен толықтырылды Ақмола облысы Ерейментау аудандық мәслихатының 2009.04.21 </w:t>
      </w:r>
      <w:r>
        <w:rPr>
          <w:rFonts w:ascii="Times New Roman"/>
          <w:b w:val="false"/>
          <w:i w:val="false"/>
          <w:color w:val="000000"/>
          <w:sz w:val="28"/>
        </w:rPr>
        <w:t>№ 4С-16/4-09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