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638c3" w14:textId="82638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2008 жылы Жақсы ауданының кәсіпорындарда жұмыс орындардың жалпы құрамынан үш пайыз көлемінде мүгедектер үшін жұмыс орын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ауданы әкімдігінің 2008 жылғы 23 қыркүйектегі N А-12/252 қаулысы. Ақмола облысы Жақсы ауданының әділет басқармасында 2008 жылғы 10 қазанда N 1-13-78 тіркелді. Күші жойылды - Ақмола облысы Жақсы ауданы әкімдігінің 2010 жылғы 5 қаңтардағы № А-0/2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Ақмола облысы Жақсы ауданы әкімдігінің 2010.01.05 № А-0/2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2001 жылдың 23 қаңтардағы "Қазақстан Ревпубликасындағы жергілікті мемлекеттік басқару туралы" Заңының 31 бабы 1 тармғының </w:t>
      </w:r>
      <w:r>
        <w:rPr>
          <w:rFonts w:ascii="Times New Roman"/>
          <w:b w:val="false"/>
          <w:i w:val="false"/>
          <w:color w:val="000000"/>
          <w:sz w:val="28"/>
        </w:rPr>
        <w:t>13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37 бабына, Қазақстан Республикасы 2005 жылғы 13 сәуірдегі "Қазақстан республикасында мүгедектерді әлеуметтік қорғау туралы" Заңының 31 бабы </w:t>
      </w:r>
      <w:r>
        <w:rPr>
          <w:rFonts w:ascii="Times New Roman"/>
          <w:b w:val="false"/>
          <w:i w:val="false"/>
          <w:color w:val="000000"/>
          <w:sz w:val="28"/>
        </w:rPr>
        <w:t>1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2001 жылғы 21 қаңтардағы "Халықты жұмыспен қамту туралы" Заңының 7 бабы </w:t>
      </w:r>
      <w:r>
        <w:rPr>
          <w:rFonts w:ascii="Times New Roman"/>
          <w:b w:val="false"/>
          <w:i w:val="false"/>
          <w:color w:val="000000"/>
          <w:sz w:val="28"/>
        </w:rPr>
        <w:t>5-2)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әлеуметтік қорғауға мұқтаж тұлғаларға ықпал қөрсету, мүгедектерді қоғамға шоғырландыру үшін және оларды жұмыспен қамтуды қамтамасыз ету мақсатында, аудан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"Жақсы ауданының жұмыспен қамту және әлеуметтік бағдарламалар бөлімі" мемлекеттік мекемесі жұмыс орындардың жалпы санынан мүгедектер үшін үш пайыз жұмыс орын квотасын белгілесін.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Мүгедектерді еңбекке орналастыру үшін арнайы жұмыс орындары құрылған ұйымдардың қоса берілген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2008 жылдың 3 сәуірінен пайда болған құқық қатынастарына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 орынбасарының міндетін атқарушы А.Д.Бралинаға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Ақмола облысы Жақсы ауданының Әділет басқармасында мемлекеттік тіркелген күнінен бастап күшіне енеді және ресми түрде жарыққа шыққан күннен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Аудан әкімі                                И.Қабдуғалиев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Жақсы ауданы әкідігінің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23 қыркүйектегі № А-12/252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 бекітілсін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Мүгедектерді еңбекке орналастыру үшін арнайы жұмыс</w:t>
      </w:r>
      <w:r>
        <w:br/>
      </w:r>
      <w:r>
        <w:rPr>
          <w:rFonts w:ascii="Times New Roman"/>
          <w:b/>
          <w:i w:val="false"/>
          <w:color w:val="000000"/>
        </w:rPr>
        <w:t>
орындары құрылған ұйымдардың</w:t>
      </w:r>
      <w:r>
        <w:br/>
      </w:r>
      <w:r>
        <w:rPr>
          <w:rFonts w:ascii="Times New Roman"/>
          <w:b/>
          <w:i w:val="false"/>
          <w:color w:val="000000"/>
        </w:rPr>
        <w:t>
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4"/>
        <w:gridCol w:w="7747"/>
        <w:gridCol w:w="4379"/>
      </w:tblGrid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Кәсіпорынның атауы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басшышың аты-жөні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Кәсіпорында құрылатын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орнының саны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"Урожай" ЖШС-директоры Бралин Ғ.Б.(келісім бойншы)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"Запорожье" ЖШС-директоры Чепурной С.И. (келісім бойншы)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"Перекатненский элеватор" ЖШС-директоры Атабай С.Е. (келісім бойншы)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"Ешім-Астық" ЖШС-директоры Әлімбаев Б.Ж. (келісім бойншы)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"Новокиенка" ЖШС-директоры Гладченко А.М, (келісім бойншы)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"Белағаш" ЖШС-директоры Гертнер В.Ф. (келісім бойншы)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"Жаңа-Жол" ЖШС-директоры Мейрамов М.Ж. (келісім бойншы)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"Казгородок-1" ЖШС-директоры Циммерман О.И. (келісім бойншы)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"Агрофирма TNK" ЖШС-атқарушы директоры Өтенов Т.Н.(келісім бойншы)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"Темп" шаруашылық қожалығы-басшысы Златухин А.И. (келісім бойншы)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"Тарас" ЖШС-директоры Байзиров Е.Ә. (келісім бойншы)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"Түгел-С" ЖШС-директоры Сматаев Ә.А. (келісім бойншы)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мағынасын ашу: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ЖШС-жауапкершілігі шектеулі серіктестік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