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9b62" w14:textId="0409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2003 жылғы 4 мамырдағы N 108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2008 жылғы 8 шілдедегі N 243 қаулысы. Ақтөбе облысының Әділет департаментінде 2008 жылғы 24 шілдеде N 3265 тіркелді. Күші жойылды - Ақтөбе облысы әкімдігінің 2011 жылғы 6 қыркүйектегі № 279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 Ақтөбе облысы әкімдігінің 2011.09.06 № 279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коммуналдық меншікті тиімді басқару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әділет басқармасында 2003 жылғы 22 мамырда N 2174 тіркелген, "Мүлікті есептен шығару туралы Нұсқаулықты бекіту туралы" облыс әкімдігінің 2003 жылғы 4 мамырдағы N 108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2 тармағы мынадай жаңа редакцияда оқылсын: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облысының қаржы басқармасы" ММ (С.Еңсегенұлы)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3 тармағындағы "С.Ғилымов" сөзі "М.Серікбаев" сөзімен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Нұсқаулықтың 6 тармағының 2 азат жолында және әрі қарай мәтін бойына "облыстық коммуналдық меншік басқармасы (бұдан әрі - Басқарма)" сөзі "облыстың қаржы басқармасы (бұдан әрі - Басқарма)" сөзімен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Нұсқаулықтың 11 тармағы мынадай мазмұндағы 3) - 8) тармақшаларымен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құру туралы бұйрық;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басшының және бас бухгалтердің қолдары қойылған баланстық құны туралы анықтама қағаз (бастапқы, тозу және қалдық құндарын көрсете отырып);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мүшелері қол қойған ақау актісі;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сыртқы бетінен мекеме басшысының немесе бас бухгалтердің қолдарымен және мекеме мөрімен бекітілген, есептен шығарылатын мүліктің суреттері;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мүлікке меншік құқығын растайтын техникалық паспорттың және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мүліктің техникалық жай - күйі туралы арнайы мекеме берген қорытынды.    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бірінші ресми жарияланғаннан соң он күнтізбелік күннен кейін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 Е.Сағындықов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