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d894" w14:textId="436d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2007 жылғы 14 желтоқсандағы N 40 "2008 жылға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2008 жылғы 7 қарашадағы N 122 шешімі. Ақтөбе облысының Әділет департаментінде 2008 жылғы 17 қарашада N 3272 тіркелді. Күші жойылды - Ақтөбе облысы мәслихатының 2009 жылғы 15 шілдедегі N 221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 Ескерту. Күші жойылды - Ақтөбе облысы мәслихатының 15.07.2009 N 221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N 148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24 сәуірдегі N 548 Бюджеттік Кодексінің 111 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және 115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24 қазандағы </w:t>
      </w:r>
      <w:r>
        <w:rPr>
          <w:rFonts w:ascii="Times New Roman"/>
          <w:b w:val="false"/>
          <w:i w:val="false"/>
          <w:color w:val="000000"/>
          <w:sz w:val="28"/>
        </w:rPr>
        <w:t>N 76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"2008 жылға арналған республикалық бюджет туралы" Заңына өзгерістер мен толықтыру енгізу туралы" Заңына сәйкес </w:t>
      </w:r>
      <w:r>
        <w:rPr>
          <w:rFonts w:ascii="Times New Roman"/>
          <w:b/>
          <w:i w:val="false"/>
          <w:color w:val="000000"/>
          <w:sz w:val="28"/>
        </w:rPr>
        <w:t>облыстық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1.Облыстық мәслихаттың Ақтөбе облысының әділет департаментінде 2008 жылғы 8 қаңтарда N 3236 тіркелген, 2008 жылғы 22 қаңтарда "Ақтөбе" және "Актюбинский вестник" газеттерінің N 8 жарияланған 2007 жылғы 14 желтоқсандағы N 40 "2008 жылға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(Ақтөбе облысының әділет департаментінде 2008 жылғы 3 сәуірде N 3239 тіркелген, 2008 жылғы 8 сәуірде "Ақтөбе" және "Актюбинский вестник" газеттерінің N 41 жарияланған 2008 жылғы 26 наурыздағы </w:t>
      </w:r>
      <w:r>
        <w:rPr>
          <w:rFonts w:ascii="Times New Roman"/>
          <w:b w:val="false"/>
          <w:i w:val="false"/>
          <w:color w:val="000000"/>
          <w:sz w:val="28"/>
        </w:rPr>
        <w:t>N 44</w:t>
      </w:r>
      <w:r>
        <w:rPr>
          <w:rFonts w:ascii="Times New Roman"/>
          <w:b w:val="false"/>
          <w:i w:val="false"/>
          <w:color w:val="000000"/>
          <w:sz w:val="28"/>
        </w:rPr>
        <w:t>, Ақтөбе облысының әділет департаментінде 2008 жылғы 23 сәуірде N 3249 тіркелген, 2008 жылғы 6 мамырда "Ақтөбе" және "Актюбинский вестник" газеттерінің N 53 жарияланған 2008 жылғы 4 сәуірдегі 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000000"/>
          <w:sz w:val="28"/>
        </w:rPr>
        <w:t>, Ақтөбе облысының әділет департаментінде 2008 жылғы 11 шілдеде N 3257 тіркелген, 2008 жылғы 17 шілдеде "Ақтөбе" және "Актюбинский вестник" газеттерінің N 84-85 жарияланған 2008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>N 87</w:t>
      </w:r>
      <w:r>
        <w:rPr>
          <w:rFonts w:ascii="Times New Roman"/>
          <w:b w:val="false"/>
          <w:i w:val="false"/>
          <w:color w:val="000000"/>
          <w:sz w:val="28"/>
        </w:rPr>
        <w:t>, Ақтөбе облысының әділет департаментінде 2008 жылғы 1 тамызда N 3266 тіркелген, 2008 жылғы 12 тамызда "Ақтөбе" және "Актюбинский вестник" газеттерінің N 95 жарияланған 2008 жылғы 15 шілдедегі 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>, Ақтөбе облысының әділет департаментінде 2008 жылғы 23 қазанда N 3271 тіркелген, 2008 жылғы 4 қарашада "Ақтөбе" және "Актюбинский вестник" газеттерінің N 131-132 жарияланған 2008 жылғы 8 қазандағы </w:t>
      </w:r>
      <w:r>
        <w:rPr>
          <w:rFonts w:ascii="Times New Roman"/>
          <w:b w:val="false"/>
          <w:i w:val="false"/>
          <w:color w:val="000000"/>
          <w:sz w:val="28"/>
        </w:rPr>
        <w:t>N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шешімдерімен енгізілген өзгерістер мен толықтыруларды еске ала отырып),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"67 363 053,5" деген цифрлар "66 707 247,5"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оның ішінде,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"34 617 822,8" деген цифрлар "33 962 016,8"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"65 595 926" деген цифрлар "64 940 120"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""Жаңадан іске қосылатын білім беру объектілерін ұстауға аудандар (облыстық маңызы бар қалалар) бюджеттеріне берілетін ағымдағы нысаналы трансферттер" бағдарламасына 59 674 мың теңге, оның ішінде, Ақтөбе қаласына және ауданға: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Ақтөбеге 29 837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Шалқарға 29 837 мың теңге." деген 1 абзацы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"252 787" деген цифрлар "246 240" деген цифрлармен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ауыстырылсын, оның ішінде, Ақтөбе қаласына және аудандарға: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Ақтөбеге "56 171" деген цифрлар "54 720"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Әйтекебиге "17 555" деген цифрлар "17 100"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Алғаға "17 555" деген цифрлар "17 100"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Байғанинге "14 044" деген цифрлар "13 680"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Ырғызға "14 044" деген цифрлар "13 680"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Қарғалыға "14 044" деген цифрлар "13 680"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Қобдаға "17 555" деген цифрлар "17 100"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Мәртөкке "17 555" деген цифрлар "17 100"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Мұғалжарға "17 555" деген цифрлар "17 100"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Темірге "17 555" деген цифрлар "17 100"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Ойылға "14 044" деген цифрлар "13 680"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Хромтауға "17 555" деген цифрлар "17 100"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Шалқарға "17 555" деген цифрлар "17 100"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"29 750" деген цифрлар "29 706" деген цифрлармен ауыстырылсын, оның ішінде, аудандарға: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Алғаға "2 380"деген цифрлар "2 350"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Қарғалыға "1 190" деген цифрлар "1 185"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Мәртөкке "1 190" деген цифрлар "1 189"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Темірге "2 380" деген цифрлар "2 372"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22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"74 732" деген цифрлар "74 700"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"70 185" деген цифрлар "69 818"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"88 697" деген цифрлар "88 643"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23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"148 734" деген цифрлар "146 422"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25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"711 000" деген цифрлар "710 673"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"528 000" деген цифрлар "526 923"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"92 794" деген цифрлар "91 717"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26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"39 100" деген цифрлар "30 200"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27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"2 623 611" деген цифрлар "2 423 611"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"379 241" деген цифрлар "179 241"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"2 161 041" деген цифрлар "1 798 694"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"320 000" деген цифрлар "164 980"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"654 270" деген цифрлар "164 950"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"435 000" деген цифрлар "412 723"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"316 771" деген цифрлар "621 041"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"1 489 218" деген цифрлар "1 604 993"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"204 826" деген цифрлар "320 601"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"574 000" деген цифрлар "444 100" деген цифрлармен ауыстырылсын, оның ішінде, Ақтөбе қаласына және аудандарға: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Ақтөбеге "308 936" деген цифрлар "181 676"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Байғанинге "23737" деген цифрлар "23 577"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Ырғызға "23737" деген цифрлар "23 097"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Қобдаға "23737" деген цифрлар "23 017"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Мәртөкке "23 737" деген цифрлар "23 017"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Темірге "19 781" деген цифрлар "19 621"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Шалқарға "19 781" деген цифрлар "19 541"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8) көрсетілген шешімдегі 1 қосымша осы шешімдегі 1 қосымшаға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Осы шешім Ақтөбе облысының әділет департаментінде мемлекеттік тіркеуден өткен күннен бастап күшіне енеді және 2008 жылғы 1 қаңтардан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Облыстық мәслихат   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М. ТҰЯҚОВА                 А. ЕСІРКЕПОВ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7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122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облыстық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55"/>
        <w:gridCol w:w="855"/>
        <w:gridCol w:w="963"/>
        <w:gridCol w:w="5800"/>
        <w:gridCol w:w="2973"/>
      </w:tblGrid>
      <w:tr>
        <w:trPr>
          <w:trHeight w:val="7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атауы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 мың теңге )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66 707 247,5 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мдер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32 390 087,2  </w:t>
            </w:r>
          </w:p>
        </w:tc>
      </w:tr>
      <w:tr>
        <w:trPr>
          <w:trHeight w:val="27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7 280 498 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7 280 498 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табыстардан ұсталатын жеке табыс салығы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6 947 998 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шетелдік азаматтар табыстарынан ұсталатын жеке табыс салығы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332 500 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8 140 511 </w:t>
            </w:r>
          </w:p>
        </w:tc>
      </w:tr>
      <w:tr>
        <w:trPr>
          <w:trHeight w:val="27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8 140 511 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8 140 511 </w:t>
            </w:r>
          </w:p>
        </w:tc>
      </w:tr>
      <w:tr>
        <w:trPr>
          <w:trHeight w:val="6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16 969 078,2 </w:t>
            </w:r>
          </w:p>
        </w:tc>
      </w:tr>
      <w:tr>
        <w:trPr>
          <w:trHeight w:val="6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16 969 078,2 </w:t>
            </w:r>
          </w:p>
        </w:tc>
      </w:tr>
      <w:tr>
        <w:trPr>
          <w:trHeight w:val="6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бетіне жақын көздердегі су ресурстарын пайдаланғаны үшін төлем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</w:t>
            </w:r>
          </w:p>
        </w:tc>
      </w:tr>
      <w:tr>
        <w:trPr>
          <w:trHeight w:val="28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 пайдаланғаны үш i н төлем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эмиссия үшін төленетін төлемақы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16 968 030,2 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емес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мдер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355 143,5 </w:t>
            </w:r>
          </w:p>
        </w:tc>
      </w:tr>
      <w:tr>
        <w:trPr>
          <w:trHeight w:val="27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 i ктен түсет i н кірістер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1 623 </w:t>
            </w:r>
          </w:p>
        </w:tc>
      </w:tr>
      <w:tr>
        <w:trPr>
          <w:trHeight w:val="57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 мүдделер 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1 623 </w:t>
            </w:r>
          </w:p>
        </w:tc>
      </w:tr>
      <w:tr>
        <w:trPr>
          <w:trHeight w:val="9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алушы банктерге жергілікті бюджеттен берілген бюджеттік кредиттер бойынша сыйақылар ( мүдделер 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1 623 </w:t>
            </w:r>
          </w:p>
        </w:tc>
      </w:tr>
      <w:tr>
        <w:trPr>
          <w:trHeight w:val="178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, сондай - ақ Қазақстан Республикасы Ұлттық Банкінің бюджетінен ( шығыстар сметасынан ) ұсталатын және қаржыландырылатын мемлекеттік мекемелер салатын айыппұлдар , өсімпұлдар , санкциялар , өндіріп алулар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 , мемлекеттік бюджеттен қаржыландырылатын , сондай - ақ Қазақстан Республикасы Ұлттық Банкінің бюджетінен ( шығыстар сметасынан ) ұсталатын және қаржыландырылатын мемлекеттік мекемелер салатын айыппұлдар , өсімпұлдар , санкциялар , өндіріп алулар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6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Түзету жұмыстарына сотталғандардың еңбекақысынан ұсталатын түсімдер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352 520,5 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352 520,5 </w:t>
            </w:r>
          </w:p>
        </w:tc>
      </w:tr>
      <w:tr>
        <w:trPr>
          <w:trHeight w:val="6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бюджетке түсетін салықтық емес басқа да түсімдер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352 520,5 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түсімдері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33 962 016,8 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 i к басқару органдарынан алынатын трансферттер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4 003 866,8 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 қалалық ) бюджеттерден трансферттер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4 003 866,8 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алып қоюлар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3 987 772 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 ) трансферттерді қайтару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16 094,8 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29 958 150 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29 958 150 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3 604 655 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даму трансферттері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10 630 805 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15 722 690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897"/>
        <w:gridCol w:w="919"/>
        <w:gridCol w:w="5854"/>
        <w:gridCol w:w="2988"/>
      </w:tblGrid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 тобы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функция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 әкім шісі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АТАУЫ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теңге)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64 940 120,0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сипаттағы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1 206 632,0 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 i к басқарудың жалпы функцияларын орындайтын өк i лд i, атқарушы және басқа органдар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643 368,0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33 318,0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33 318,0 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610 050,0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400 657,0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8 950,0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200 443,0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482 154,0 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482 154,0 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73 941,0 </w:t>
            </w:r>
          </w:p>
        </w:tc>
      </w:tr>
      <w:tr>
        <w:trPr>
          <w:trHeight w:val="9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біржолға талондарды өткізуден түсетін сомаларды толық жиналуын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30 753,0 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1 460,0 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 , сақтау , бағалау және сату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16 000,0 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360 000,0 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67 694,0 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67 694,0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басқармасының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67 694,0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 i к қызметтер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13 416,0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13 416,0 </w:t>
            </w:r>
          </w:p>
        </w:tc>
      </w:tr>
      <w:tr>
        <w:trPr>
          <w:trHeight w:val="13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 облыстық маңызы бар қалалар ) бюджеттеріне берілетін нысаналы даму трансферттер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13 416,0 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217 431,0 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47 725,0 </w:t>
            </w:r>
          </w:p>
        </w:tc>
      </w:tr>
      <w:tr>
        <w:trPr>
          <w:trHeight w:val="9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 , азаматтық қорғаныс , авариялар мен дүлей апаттардың алдын алуды және жоюды ұйымдастыру  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47 725,0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 - шаралар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25 498,0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ауқымдағы аумақтық қорғаныс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22 227,0 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 i ндег i жұмыстарды ұйымдастыру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169 706,0 </w:t>
            </w:r>
          </w:p>
        </w:tc>
      </w:tr>
      <w:tr>
        <w:trPr>
          <w:trHeight w:val="9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 , азаматтық қорғаныс , авариялар мен дүлей апаттардың алдын алуды және жоюды ұйымдастыру  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129 406,0 </w:t>
            </w:r>
          </w:p>
        </w:tc>
      </w:tr>
      <w:tr>
        <w:trPr>
          <w:trHeight w:val="12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, азаматтық қорғаныс , авариялар мен дүлей апаттардың алдын алуды және жоюды ұйымдастыру   басқармасының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28 897,0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43 170,0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57 339,0 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40 300,0 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мен төтенше жағдайлардың объектілерін дамыту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40 300,0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тәртіп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қауіпсіздік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құқықтық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қылмыстық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атқару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қызметі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2 563 474,0 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 i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2 563 474,0 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2 373 474,0 </w:t>
            </w:r>
          </w:p>
        </w:tc>
      </w:tr>
      <w:tr>
        <w:trPr>
          <w:trHeight w:val="9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2 291 893,0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 i пт i қорғау және қоғамдық қау i пс i зд i кт i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78 581,0 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190 000,0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190 000,0 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11 366 563,9 </w:t>
            </w:r>
          </w:p>
        </w:tc>
      </w:tr>
      <w:tr>
        <w:trPr>
          <w:trHeight w:val="4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, негізгі орта және жалпы орта білім беру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3 105 124,1 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868 936,0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спорт бойынша қосымша білім беру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868 936,0 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2 236 188,1 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беретін оқу бағдарламалары бойынша жалпы білім беру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688 540,0 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431 604,1 </w:t>
            </w:r>
          </w:p>
        </w:tc>
      </w:tr>
      <w:tr>
        <w:trPr>
          <w:trHeight w:val="11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 облыстық маңызы бар қалалар 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384 399,0 </w:t>
            </w:r>
          </w:p>
        </w:tc>
      </w:tr>
      <w:tr>
        <w:trPr>
          <w:trHeight w:val="17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 облыстық маңызы бар қалалардың ) бюджеттеріне бастауыш , негізгі орта және жалпы орта білім беретін мемлекеттік мекемелердегі физика , химия , биология кабинеттерін оқу жабдығымен жарақтандыруға берілетін ағымдағы нысаналы трансферттер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543 240,0 </w:t>
            </w:r>
          </w:p>
        </w:tc>
      </w:tr>
      <w:tr>
        <w:trPr>
          <w:trHeight w:val="15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 облыстық маңызы бар қалалардың ) бюджеттеріне бастауыш 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188 405,0 </w:t>
            </w:r>
          </w:p>
        </w:tc>
      </w:tr>
      <w:tr>
        <w:trPr>
          <w:trHeight w:val="5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, орта білімнен кейінгі білім беру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1 706 902,8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96 150,8 </w:t>
            </w:r>
          </w:p>
        </w:tc>
      </w:tr>
      <w:tr>
        <w:trPr>
          <w:trHeight w:val="5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96 150,8 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1 610 752,0 </w:t>
            </w:r>
          </w:p>
        </w:tc>
      </w:tr>
      <w:tr>
        <w:trPr>
          <w:trHeight w:val="5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1 610 752,0 </w:t>
            </w:r>
          </w:p>
        </w:tc>
      </w:tr>
      <w:tr>
        <w:trPr>
          <w:trHeight w:val="5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қайта даярлау және біліктіліктерін арттыру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152 963,0 </w:t>
            </w:r>
          </w:p>
        </w:tc>
      </w:tr>
      <w:tr>
        <w:trPr>
          <w:trHeight w:val="5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27 393,0 </w:t>
            </w:r>
          </w:p>
        </w:tc>
      </w:tr>
      <w:tr>
        <w:trPr>
          <w:trHeight w:val="5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27 393,0 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33 305,0 </w:t>
            </w:r>
          </w:p>
        </w:tc>
      </w:tr>
      <w:tr>
        <w:trPr>
          <w:trHeight w:val="5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арттыру және оларды қайта даярлау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33 305,0 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92 265,0 </w:t>
            </w:r>
          </w:p>
        </w:tc>
      </w:tr>
      <w:tr>
        <w:trPr>
          <w:trHeight w:val="5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92 265,0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i л i м беру саласындағы өзге де қызметтер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6 401 574,0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2 187 658,0 </w:t>
            </w:r>
          </w:p>
        </w:tc>
      </w:tr>
      <w:tr>
        <w:trPr>
          <w:trHeight w:val="5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басқармасының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52 894,0 </w:t>
            </w:r>
          </w:p>
        </w:tc>
      </w:tr>
      <w:tr>
        <w:trPr>
          <w:trHeight w:val="5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20 069,0 </w:t>
            </w:r>
          </w:p>
        </w:tc>
      </w:tr>
      <w:tr>
        <w:trPr>
          <w:trHeight w:val="8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оқу-әдiстемелік кешендерді сатып алу және жеткізу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18 410,0 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 , мектептен тыс іс - шараларды және конкурстар өткізу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76 193,0 </w:t>
            </w:r>
          </w:p>
        </w:tc>
      </w:tr>
      <w:tr>
        <w:trPr>
          <w:trHeight w:val="12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 - медициналық - педагогикалық консультациялық көмек көрсету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69 371,0 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79 219,0 </w:t>
            </w:r>
          </w:p>
        </w:tc>
      </w:tr>
      <w:tr>
        <w:trPr>
          <w:trHeight w:val="12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 облыстық маңызы бар қалалар ) бюджеттерге электрондық үкімет шеңберінде адами капиталды дамытуға   берілетін нысаналы даму трансферттері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29 706,0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1 777 291,0 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64 505,0 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4 213 916,0 </w:t>
            </w:r>
          </w:p>
        </w:tc>
      </w:tr>
      <w:tr>
        <w:trPr>
          <w:trHeight w:val="12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 облыстық маңызы бар қалалар ) бюджеттеріне берілетін нысаналы даму трансферттер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4 058 286,0 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155 630,0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сақтау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15 011 846,7 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 i нд i ауруханалар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3 710 172,0 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3 710 172,0 </w:t>
            </w:r>
          </w:p>
        </w:tc>
      </w:tr>
      <w:tr>
        <w:trPr>
          <w:trHeight w:val="11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 - 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3 710 172,0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1 006 957,0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420 120,0 </w:t>
            </w:r>
          </w:p>
        </w:tc>
      </w:tr>
      <w:tr>
        <w:trPr>
          <w:trHeight w:val="8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 i л i кт i денсаулық сақтау ұйымдары үш i н қан , оның құрамдас бөліктері мен препараттарын өнд i 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247 929,0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130 613,0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40 817,0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 - жүйелерін сатып алу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761,0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 - эпидемиологиялық қадағалау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586 837,0 </w:t>
            </w:r>
          </w:p>
        </w:tc>
      </w:tr>
      <w:tr>
        <w:trPr>
          <w:trHeight w:val="8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 - эпидемиологиялық қадағалау басқармасының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221 478,0 </w:t>
            </w:r>
          </w:p>
        </w:tc>
      </w:tr>
      <w:tr>
        <w:trPr>
          <w:trHeight w:val="5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 - эпидемиологиялық салауаттылығы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362 483,0 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2 876,0 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2 915 324,2 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 - эпидемиологиялық қадағалау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274 209,0 </w:t>
            </w:r>
          </w:p>
        </w:tc>
      </w:tr>
      <w:tr>
        <w:trPr>
          <w:trHeight w:val="12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дәрілік заттарды 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274 209,0 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2 641 115,2 </w:t>
            </w:r>
          </w:p>
        </w:tc>
      </w:tr>
      <w:tr>
        <w:trPr>
          <w:trHeight w:val="9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- 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2 369 782,2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74 700,0 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69 818,0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88 643,0 </w:t>
            </w:r>
          </w:p>
        </w:tc>
      </w:tr>
      <w:tr>
        <w:trPr>
          <w:trHeight w:val="14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 - дәрмек құралдарымен , диализаторлармен , шығыс материалдарымен және бүйрегі алмастырылған ауруларды дәрі - дәрмек құралдарымен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38 172,0 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4 510 899,8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4 510 899,8 </w:t>
            </w:r>
          </w:p>
        </w:tc>
      </w:tr>
      <w:tr>
        <w:trPr>
          <w:trHeight w:val="5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 - санитарлық көмек көрсету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3 638 218,8 </w:t>
            </w:r>
          </w:p>
        </w:tc>
      </w:tr>
      <w:tr>
        <w:trPr>
          <w:trHeight w:val="11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872 681,0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 i ң басқа түрлер i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633 527,7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633 527,7 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541 468,7 </w:t>
            </w:r>
          </w:p>
        </w:tc>
      </w:tr>
      <w:tr>
        <w:trPr>
          <w:trHeight w:val="5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92 059,0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2 234 966,0 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156 904,0 </w:t>
            </w:r>
          </w:p>
        </w:tc>
      </w:tr>
      <w:tr>
        <w:trPr>
          <w:trHeight w:val="5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54 508,0 </w:t>
            </w:r>
          </w:p>
        </w:tc>
      </w:tr>
      <w:tr>
        <w:trPr>
          <w:trHeight w:val="8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 - шараларды іске асыру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12 336,0 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55 369,0 </w:t>
            </w:r>
          </w:p>
        </w:tc>
      </w:tr>
      <w:tr>
        <w:trPr>
          <w:trHeight w:val="8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8 753,0 </w:t>
            </w:r>
          </w:p>
        </w:tc>
      </w:tr>
      <w:tr>
        <w:trPr>
          <w:trHeight w:val="5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25 938,0 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2 078 062,0 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2 078 062,0 </w:t>
            </w:r>
          </w:p>
        </w:tc>
      </w:tr>
      <w:tr>
        <w:trPr>
          <w:trHeight w:val="5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көмек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қамсыздандыру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1 028 455,8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 i к қамсыздандыру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559 238,4 </w:t>
            </w:r>
          </w:p>
        </w:tc>
      </w:tr>
      <w:tr>
        <w:trPr>
          <w:trHeight w:val="6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216 026,0 </w:t>
            </w:r>
          </w:p>
        </w:tc>
      </w:tr>
      <w:tr>
        <w:trPr>
          <w:trHeight w:val="5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216 026,0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313 792,4 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 i м балаларды , ата - анасының қамқорлығынсыз қалған балаларды әлеуметтік қамсыздандыру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313 792,4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29 420,0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29 420,0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 i к көмек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164 734,0 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164 734,0 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60 229,0 </w:t>
            </w:r>
          </w:p>
        </w:tc>
      </w:tr>
      <w:tr>
        <w:trPr>
          <w:trHeight w:val="18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 облыстық маңызы бар қалалар )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104 505,0 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 i к көмек және әлеуметт i к қамтамасыз ету салаларындағы өзге де қызметтер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304 483,4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304 483,4 </w:t>
            </w:r>
          </w:p>
        </w:tc>
      </w:tr>
      <w:tr>
        <w:trPr>
          <w:trHeight w:val="9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басқармасының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43 656,4 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260 827,0 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8 717 092,0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3 021 186,0 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3 021 186,0 </w:t>
            </w:r>
          </w:p>
        </w:tc>
      </w:tr>
      <w:tr>
        <w:trPr>
          <w:trHeight w:val="12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 ) бюджеттеріне берілетін нысаналы даму трансферттер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1 091 686,0 </w:t>
            </w:r>
          </w:p>
        </w:tc>
      </w:tr>
      <w:tr>
        <w:trPr>
          <w:trHeight w:val="12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 облыстық маңызы бар қалалардың 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1 929 500,0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5 511 906,0 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1 747 406,0 </w:t>
            </w:r>
          </w:p>
        </w:tc>
      </w:tr>
      <w:tr>
        <w:trPr>
          <w:trHeight w:val="8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 ) бюджеттеріне нысаналы даму трансферттері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99 550,0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1 486 119,0 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161 737,0 </w:t>
            </w:r>
          </w:p>
        </w:tc>
      </w:tr>
      <w:tr>
        <w:trPr>
          <w:trHeight w:val="6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3 764 500,0 </w:t>
            </w:r>
          </w:p>
        </w:tc>
      </w:tr>
      <w:tr>
        <w:trPr>
          <w:trHeight w:val="5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басқармасының қызмет i 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25 004,0 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1 513 369,0 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132 811,0 </w:t>
            </w:r>
          </w:p>
        </w:tc>
      </w:tr>
      <w:tr>
        <w:trPr>
          <w:trHeight w:val="8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 ) техникалық - экономикалық негіздемелерін әзірлеу және оларға сараптама жасау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76 316,0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2 017 000,0 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184 000,0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184 000,0 </w:t>
            </w:r>
          </w:p>
        </w:tc>
      </w:tr>
      <w:tr>
        <w:trPr>
          <w:trHeight w:val="11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 мекендерді абаттандыруды дамытуға аудандар (облыстық маңызы бар қалалар ) бюджеттеріне нысаналы даму трансферттер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184 000,0 </w:t>
            </w:r>
          </w:p>
        </w:tc>
      </w:tr>
      <w:tr>
        <w:trPr>
          <w:trHeight w:val="5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кеңіст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5 046 657,0 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2 286 936,0 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1 539 532,0 </w:t>
            </w:r>
          </w:p>
        </w:tc>
      </w:tr>
      <w:tr>
        <w:trPr>
          <w:trHeight w:val="5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22 705,0 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- демалыс жұмысын қолдау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451 583,0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қайраткерлерін мәңгі есте сақтау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73 420,0 </w:t>
            </w:r>
          </w:p>
        </w:tc>
      </w:tr>
      <w:tr>
        <w:trPr>
          <w:trHeight w:val="9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 - мәдени мұралардың сақталуын және оған қол жетімді болуын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188 950,0 </w:t>
            </w:r>
          </w:p>
        </w:tc>
      </w:tr>
      <w:tr>
        <w:trPr>
          <w:trHeight w:val="5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389 366,0 </w:t>
            </w:r>
          </w:p>
        </w:tc>
      </w:tr>
      <w:tr>
        <w:trPr>
          <w:trHeight w:val="11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 ) техникалық - экономикалық негіздемелерін әзірлеу және оларға сараптама жасау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203,0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413 305,0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747 404,0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747 404,0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2 228 982,0 </w:t>
            </w:r>
          </w:p>
        </w:tc>
      </w:tr>
      <w:tr>
        <w:trPr>
          <w:trHeight w:val="6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1 414 191,0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25 280,0 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деңгейінде спорт жарыстарын өткізу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8 873,0 </w:t>
            </w:r>
          </w:p>
        </w:tc>
      </w:tr>
      <w:tr>
        <w:trPr>
          <w:trHeight w:val="12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 i спорт түрлер i бойынша облыстық құрама командаларының мүшелер i н дайындау және олардың республикалық және халықаралық спорт жарыстарына   қатысуы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1 374 688,0 </w:t>
            </w:r>
          </w:p>
        </w:tc>
      </w:tr>
      <w:tr>
        <w:trPr>
          <w:trHeight w:val="12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 ) техникалық - экономикалық негіздемелерін әзірлеу және оларға сараптама жасау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350,0 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814 791,0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814 791,0 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 i ст i к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417 929,0 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42 616,0 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9 741,0 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32 875,0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116 081,0 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116 081,0 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181 543,0 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181 543,0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77 689,0 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21 871,0 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 i к т i лд i және Қазақстан халықтарының басқа да т i лді дамыту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55 818,0 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14 000,0 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14 000,0 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14 000,0 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, спорт , туризм және ақпараттық кең i ст i кт i ұйымдастыру жөн i ндег i өзге де қызметтер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98 810,0 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98 810,0 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басқармасының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56 880,0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41 930,0 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кешен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қойнауын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 - энергетика кешені және жер қойнауын пайдалану саласындағы өзге де қызметтер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9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- энергетикалық жүйені дамытуға аудандар (облыстық маңызы бар қалалар ) бюджеттеріне нысаналы даму трансферттері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12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табиғи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аумақтар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қоршаған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жануарлар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дүниесін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қатынастары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3 550 230,0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786 235,0 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786 235,0 </w:t>
            </w:r>
          </w:p>
        </w:tc>
      </w:tr>
      <w:tr>
        <w:trPr>
          <w:trHeight w:val="6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басқармасының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52 300,0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40 734,0 </w:t>
            </w:r>
          </w:p>
        </w:tc>
      </w:tr>
      <w:tr>
        <w:trPr>
          <w:trHeight w:val="9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118 700,0 </w:t>
            </w:r>
          </w:p>
        </w:tc>
      </w:tr>
      <w:tr>
        <w:trPr>
          <w:trHeight w:val="15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өнімінің шығымдылығын және сапасын арттыру , көктемгі егіс және егін жинау жұмыстарын жүргізу үшін қажетті жанар - жағар май және басқа да тауар-материалдық құндылықтарының құнын арзандату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436 798,0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133 515,0 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қызметтердің құнын субсидиялау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538,0 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Пестицидтерді ( улы химикаттарды ) залалсыздандыру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2 810,0 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1 856 726,0 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9 941,0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су объект i лер i белдеулер i н белг i леу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9 941,0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1 846 785,0 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 ) бюджеттеріне берілетін нысаналы даму трансферттер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1 846 785,0 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264 771,0 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264 771,0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 , қорғау , молайту және орман өс i 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241 271,0 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23 500,0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582 714,0 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249 729,0 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басқармасының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34 334,0 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 - шаралар өткізу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184 395,0 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қорғалатын табиғи аумақтарды күтіп - ұстау және қорғау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1 500,0 </w:t>
            </w:r>
          </w:p>
        </w:tc>
      </w:tr>
      <w:tr>
        <w:trPr>
          <w:trHeight w:val="12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 ) техникалық - экономикалық негіздемелерін әзірлеу және оларға сараптама жасау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29 500,0 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332 985,0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332 985,0 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59 784,0 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59 784,0 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24 274,0 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жүзеге асыруды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35 510,0 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қызметі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93 147,0 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, қала құрылысы және құрылыс қызметі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93 147,0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 - құрылыс бақылауы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35 094,0 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 - құрылыс бақылауы басқармасының  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35 094,0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40 537,0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басқармасының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33 537,0 </w:t>
            </w:r>
          </w:p>
        </w:tc>
      </w:tr>
      <w:tr>
        <w:trPr>
          <w:trHeight w:val="11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 ) техникалық - экономикалық негіздемелерін әзірлеу және оларға сараптама жасау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7 000,0 </w:t>
            </w:r>
          </w:p>
        </w:tc>
      </w:tr>
      <w:tr>
        <w:trPr>
          <w:trHeight w:val="6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17 516,0 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басқармасының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17 516,0 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коммуникация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6 202 058,0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 i г i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3 834 153,0 </w:t>
            </w:r>
          </w:p>
        </w:tc>
      </w:tr>
      <w:tr>
        <w:trPr>
          <w:trHeight w:val="6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3 834 153,0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3 072 756,0 </w:t>
            </w:r>
          </w:p>
        </w:tc>
      </w:tr>
      <w:tr>
        <w:trPr>
          <w:trHeight w:val="9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аудандар (облыстық маңызы бар қалалар ) бюджеттеріне берілетін нысаналы даму трансферттері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540 997,0 </w:t>
            </w:r>
          </w:p>
        </w:tc>
      </w:tr>
      <w:tr>
        <w:trPr>
          <w:trHeight w:val="15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 облыстық маңызы бар қалалар ) бюджеттеріне аудандық маңызы бар автомобиль жолдарын ( қала көшелерін ) күрделі және орташа жөндеуден өткізуге берілетін ағымдағы нысаналы трансферттер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220 400,0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 i к және коммуникациялар саласындағы өзге де қызметтер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2 367 905,0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2 367 905,0 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басқармасының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26 290,0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526 923,0 </w:t>
            </w:r>
          </w:p>
        </w:tc>
      </w:tr>
      <w:tr>
        <w:trPr>
          <w:trHeight w:val="9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 i к маңызы бар ауданаралық ( қалааралық ) қатынастар бойынша жолаушылар тасымалын ұйымдастыру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236 000,0 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1 578 692,0 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1 572 688,0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қызметтерді реттеу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51 559,0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51 559,0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басқармасының қызметін қамтамасыз 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51 559,0 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1 521 129,0 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1 478 929,0 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 i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1 441 000,0 </w:t>
            </w:r>
          </w:p>
        </w:tc>
      </w:tr>
      <w:tr>
        <w:trPr>
          <w:trHeight w:val="15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Жалақының ең төменгі мөлшерінің ұлғаюына байланысты аудандар (облыстық маңызы бар қалалар ) бюджеттеріне жергілікті бюджеттердің шығындарына өтемақыға берілетін ағымдағы нысаналы трансферттер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37 929,0 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42 200,0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 - инновациялық даму стратегиясын іске асыру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42 200,0 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Борышқа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49 450,0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  қызмет көрсету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49 450,0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49 450,0 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49 450,0 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8 214 394,6 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8 214 394,6 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8 214 394,6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8 184 242,0 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 ) трансферттерді қайтару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26 872,1 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3 280,5 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Операциялық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сальдо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1 767 127,5 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-1 106 813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1 358 000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ұй шаруашылығы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9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 ) бюджеттеріне кредит беру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870 000 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 i пкерл i к қызметт i қолдау және бәсекелестікті қорғау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870 000 </w:t>
            </w:r>
          </w:p>
        </w:tc>
      </w:tr>
      <w:tr>
        <w:trPr>
          <w:trHeight w:val="4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870 000 </w:t>
            </w:r>
          </w:p>
        </w:tc>
      </w:tr>
      <w:tr>
        <w:trPr>
          <w:trHeight w:val="9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"Шағын кәсіпкерлікті дамыту қоры" АҚ - на кредит   беру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870 000 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2 464 813 </w:t>
            </w:r>
          </w:p>
        </w:tc>
      </w:tr>
      <w:tr>
        <w:trPr>
          <w:trHeight w:val="3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2 464 813 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2 464 813 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жергілікті   атқарушы органдарына облыстық бюджеттен берілген бюджеттік кредиттерді өтеу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2 448 000 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алушы банктерге жергілікті бюджеттен берілген бюджеттік кредиттерді өтеу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16 813 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активтерімен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жасалатын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операциялар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сальдо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1 071 713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активтерін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сатып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1 071 713 </w:t>
            </w:r>
          </w:p>
        </w:tc>
      </w:tr>
      <w:tr>
        <w:trPr>
          <w:trHeight w:val="4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1 071 713 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1 071 713 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1 071 713 </w:t>
            </w:r>
          </w:p>
        </w:tc>
      </w:tr>
      <w:tr>
        <w:trPr>
          <w:trHeight w:val="4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тапшылығы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(профициті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1 802 227,5 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тапшылығын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профицитін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-1 802 227,5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түсімі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 - шарттары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, республикалық маңызы бар қаланың , астананың жергілікті атқарушы органы алатын қарыздар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2 448 000 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2 448 000 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2 448 000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2 448 000 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қаражаты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қалдықтарының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қозғалысы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157 772,5 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157 772,5 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  қалдықтары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157 772,5 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  қалдықтары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157 772,5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