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1ccc" w14:textId="8071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Қарашай ауылдық округі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Қарашай ауылдық округі әкімінің 2008 жылғы 26 қарашадағы N 1 шешімі. Ақтөбе облысы Мәртөк аудандық Әділет басқармасында 2008 жылғы 12 желтоқсанда N 3-8-62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– Ақтөбе облысы Мәртөк ауданы Қарашай ауылдық округінің әкімінің 20.02.2015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мәтінінде "селолық" сөзі "ауылдық" сөзімен ауыстырылды - Ақтөбе облысы Мәртөк ауданы Қарашай ауылдық округінің әкімінің 20.02.2015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деректемесінде "селолық" сөзі "ауылдық" сөзімен ауыстырылды, орыс тіліндегі мәтіні өзгермейді -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қазақ тіліндегі мәтінінде "елді мекеніне" сөздері "ауылы" сөзімен ауыстырылды, орыс тіліндегі мәтіні өзгермейді -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Қарашай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Линовицк ауылы Ф.Озмитель атты көше атауы берілсін;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Жоса ауылы Орманды атты көше атауы берілсін;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Аққайың ауылы Ақбұлақ, Қайыңды атты көше атауы берілсін;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 енгізілді –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Қаратаусай ауылы Болашақ, Бөрте, Егемен, Орталық атты көше атаулары берілсін.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Қарашай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