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183a" w14:textId="1661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бір жолғы талондардың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2008 жылғы 19 желтоқсандағы N 82 шешімі. Ақтөбе облысының Темір аудандық Әділет басқармасында 2009 жылғы 16 қаңтарда N 3-10-90 тіркелді. Күші жойылды - Ақтөбе облысы Темір аудандық мәслихатының 2010 жылғы 12 ақпандағы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облысы Темір аудандық мәслихатының 2010.02.12 </w:t>
      </w:r>
      <w:r>
        <w:rPr>
          <w:rFonts w:ascii="Times New Roman"/>
          <w:b w:val="false"/>
          <w:i w:val="false"/>
          <w:color w:val="000000"/>
          <w:sz w:val="28"/>
        </w:rPr>
        <w:t>N 178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N 100 "Салық және бюджетке төленетін басқа да міндетті төлемдер туралы"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және аудандық бюджеттің кірістер бөлігіне жеке тұлғалардан жиналатын бір жолғы алымды толық және уақытында жинауды қамтамасыз ету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көлеміндегі бір жолғы талон негізінде жұмыс жасайтын кәсіпкерлерден алым құны 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13 желтоқсандағы N 15 "2008 жылға базар алаңдарына тауар сату үшін төленетін бір жолғы талон мөлшерін бекіту туралы" (тіркеу N 3-10-63) шешімінің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Р.САТАНОВА          С.ЖАҢАБЕРГЕНОВА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82 шешіміне 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 бойынша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2053"/>
        <w:gridCol w:w="1773"/>
        <w:gridCol w:w="2013"/>
      </w:tblGrid>
      <w:tr>
        <w:trPr>
          <w:trHeight w:val="120" w:hRule="atLeast"/>
        </w:trPr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алаңында және жолаушы тасымалдау үшін бір жолғы талондар алу құнының мөлшері (теңге)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базарлар үшін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базарлар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тауар сатушылардан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көлемдегі тауарлармен сауда жасау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көлемдегі тауарлармен сауда жасау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сатушылардан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Жерде қолдан ұсақ тауарлармен сауда жасау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тауарлар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Тұқым,сондай-ақ отырғызу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(тікпе көшет, көшет)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малдарына шөп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малдарына,құстарына жем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Сыпырғыштар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жемістерін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малдарын бағу: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басқа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(100-250 басқа дейін)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1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құстарын бағу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басқа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(100-250 басқа дейін)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