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a2b7" w14:textId="a8ba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Қызылсу ауылдық округіне қарасты елді мекендерге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Қызылсу ауылдық округі әкімінің 2008 жылғы 28 қарашадағы N 8 шешімі. Ақтөбе облысының Хромтау аудандық әділет басқармасында 2008 жылдың 18 желтоқсанда N 3-12-70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деректемелерінде, атауында және бүкіл мәтіні бойынша "селолық" сөздері тиісінше "ауылдық" сөзімен ауыстырылды - Ақтөбе облысы Хромтау ауданы Қызылсу ауылдық округінің әкімінің 30.07.2015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Сарысай, Кызылсу елді мекендері тұрғандарының пікірін ескере отырып 2008 жылғы 28 қазандағы № 1, № 2 конференциясы хаттамасына сәйкес, Қызылсу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Хромтау ауданы Қызылсу ауылдық округі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Қызылсу ауылдық округіне қарасты елді мекендің атауы жоқ көшелерге атаулары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Сарысай елді мекеніңде: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май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В.Ф. Величко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Ы. Алтынсарин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Ә. Молдағұлова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Ә. Каржауов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Қызылсу елді мекеніне: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Ә.Жәнгелді;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Бейбітшілік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Ы.Алтынсарин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Бірлік кошесі.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Қызылсу ауылдық 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Жүсіпова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