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eae" w14:textId="abef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 Қарқара селолық округінің Екпінді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 17 қаңтардағы N 6-36 шешімі және Алматы облысы әкімдігінің 2008 жылғы 18 қаңтардағы N 10 қаулысы. Алматы облысының Әділет департаментінде 2008 жылғы 7 ақпанда N 2000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Ф Қазақстан Республикасы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Алматы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Райымбек ауданы Қарқара селолық округінің Екпінді ауылы таратылып, тұрғындары Қарқара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статистика басқармасы (Б.Төлепбаев) облыстың әкімшілік - 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Шешімнің орындалуын бақылау облыс әкімінің бірінші орынбасары В.А. Долженковқа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