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adff" w14:textId="961a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Үштөбе қаласы Фрунзе учаскесі аумағынан жаңадан бой көтерген шағын аудан атауы "Мерей" шағын ауданы аталуы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Үштөбе қаласы әкімінің 2008 жылғы 10 маусымдағы N 6-142 шешімі. Алматы облысының Әділет департаменті Қаратал ауданының әділет басқармасында 2008 жылы 30 маусымда N 2-12-80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Үштөбе қаласының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Үштөбе қаласы Фрунзе учаскесі аумағынан жаңадан бой көтерген шағын аудан атауы "Мерей" шағын ауданы деп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Әкімнің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атқарушы:               Қ. Оңғаров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