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cd44" w14:textId="abcc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2009 жылға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2008 жылғы 18 желтоқсандағы N 4-12-82 шешімі. Алматы облысының әділет департаменті Панфилов ауданының әділет басқармасында 2009 жылғы 6 қаңтарда N 2-16-77 тіркелді. Күші жойылды - Алматы облысы Панфилов аудандық мәслихатының 2009 жылғы 21 желтоқсандағы № 4-25-165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21.12.2009 № 4-25-165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Қазақстан Республикасының Бюджет Кодексінің 9-бабының</w:t>
      </w:r>
      <w:r>
        <w:rPr>
          <w:rFonts w:ascii="Times New Roman"/>
          <w:b w:val="false"/>
          <w:i w:val="false"/>
          <w:color w:val="000000"/>
          <w:sz w:val="28"/>
        </w:rPr>
        <w:t xml:space="preserve"> 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6-бабының 1-тармағы</w:t>
      </w:r>
      <w:r>
        <w:rPr>
          <w:rFonts w:ascii="Times New Roman"/>
          <w:b w:val="false"/>
          <w:i w:val="false"/>
          <w:color w:val="000000"/>
          <w:sz w:val="28"/>
        </w:rPr>
        <w:t xml:space="preserve"> 1-тармақшасына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төмендегі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3949540 мың теңге, соның ішінде:</w:t>
      </w:r>
      <w:r>
        <w:br/>
      </w:r>
      <w:r>
        <w:rPr>
          <w:rFonts w:ascii="Times New Roman"/>
          <w:b w:val="false"/>
          <w:i w:val="false"/>
          <w:color w:val="000000"/>
          <w:sz w:val="28"/>
        </w:rPr>
        <w:t>
      салықтық түсімдер бойынша - 129817 мың теңге;</w:t>
      </w:r>
      <w:r>
        <w:br/>
      </w:r>
      <w:r>
        <w:rPr>
          <w:rFonts w:ascii="Times New Roman"/>
          <w:b w:val="false"/>
          <w:i w:val="false"/>
          <w:color w:val="000000"/>
          <w:sz w:val="28"/>
        </w:rPr>
        <w:t>
      салықтық емес түсімдер бойынша - 45842 мың теңге;</w:t>
      </w:r>
      <w:r>
        <w:br/>
      </w:r>
      <w:r>
        <w:rPr>
          <w:rFonts w:ascii="Times New Roman"/>
          <w:b w:val="false"/>
          <w:i w:val="false"/>
          <w:color w:val="000000"/>
          <w:sz w:val="28"/>
        </w:rPr>
        <w:t>
      негізгі капиталды сатудан түскен түсімдер - 40000 мың теңге;</w:t>
      </w:r>
      <w:r>
        <w:br/>
      </w:r>
      <w:r>
        <w:rPr>
          <w:rFonts w:ascii="Times New Roman"/>
          <w:b w:val="false"/>
          <w:i w:val="false"/>
          <w:color w:val="000000"/>
          <w:sz w:val="28"/>
        </w:rPr>
        <w:t>
      трансферттердің түсімдері бойынша - 3758881 мың теңге, соның ішінде:</w:t>
      </w:r>
      <w:r>
        <w:br/>
      </w:r>
      <w:r>
        <w:rPr>
          <w:rFonts w:ascii="Times New Roman"/>
          <w:b w:val="false"/>
          <w:i w:val="false"/>
          <w:color w:val="000000"/>
          <w:sz w:val="28"/>
        </w:rPr>
        <w:t>
      ағымдағы нысаналы трансферттер - 459943 мың теңге;</w:t>
      </w:r>
      <w:r>
        <w:br/>
      </w:r>
      <w:r>
        <w:rPr>
          <w:rFonts w:ascii="Times New Roman"/>
          <w:b w:val="false"/>
          <w:i w:val="false"/>
          <w:color w:val="000000"/>
          <w:sz w:val="28"/>
        </w:rPr>
        <w:t>
      нысаналы даму трансферттері - 737078 мың теңге;</w:t>
      </w:r>
      <w:r>
        <w:br/>
      </w:r>
      <w:r>
        <w:rPr>
          <w:rFonts w:ascii="Times New Roman"/>
          <w:b w:val="false"/>
          <w:i w:val="false"/>
          <w:color w:val="000000"/>
          <w:sz w:val="28"/>
        </w:rPr>
        <w:t>
      субвенциялар - 2516125 мың теңге;</w:t>
      </w:r>
      <w:r>
        <w:br/>
      </w:r>
      <w:r>
        <w:rPr>
          <w:rFonts w:ascii="Times New Roman"/>
          <w:b w:val="false"/>
          <w:i w:val="false"/>
          <w:color w:val="000000"/>
          <w:sz w:val="28"/>
        </w:rPr>
        <w:t>
      Заңнаманың қабылдауына байланысты ысырапты өтеуге арналған трансферттер – 45735 мың теңге;</w:t>
      </w:r>
      <w:r>
        <w:br/>
      </w:r>
      <w:r>
        <w:rPr>
          <w:rFonts w:ascii="Times New Roman"/>
          <w:b w:val="false"/>
          <w:i w:val="false"/>
          <w:color w:val="000000"/>
          <w:sz w:val="28"/>
        </w:rPr>
        <w:t>
</w:t>
      </w:r>
      <w:r>
        <w:rPr>
          <w:rFonts w:ascii="Times New Roman"/>
          <w:b w:val="false"/>
          <w:i w:val="false"/>
          <w:color w:val="000000"/>
          <w:sz w:val="28"/>
        </w:rPr>
        <w:t>
      2) Шығындар 3971802 мың теңге;</w:t>
      </w:r>
      <w:r>
        <w:br/>
      </w:r>
      <w:r>
        <w:rPr>
          <w:rFonts w:ascii="Times New Roman"/>
          <w:b w:val="false"/>
          <w:i w:val="false"/>
          <w:color w:val="000000"/>
          <w:sz w:val="28"/>
        </w:rPr>
        <w:t>
</w:t>
      </w:r>
      <w:r>
        <w:rPr>
          <w:rFonts w:ascii="Times New Roman"/>
          <w:b w:val="false"/>
          <w:i w:val="false"/>
          <w:color w:val="000000"/>
          <w:sz w:val="28"/>
        </w:rPr>
        <w:t>
      3) Операциялық сальдо 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Алматы облысы Панфилов аудандық мәслихатының 2009.02.23 </w:t>
      </w:r>
      <w:r>
        <w:rPr>
          <w:rFonts w:ascii="Times New Roman"/>
          <w:b w:val="false"/>
          <w:i w:val="false"/>
          <w:color w:val="000000"/>
          <w:sz w:val="28"/>
        </w:rPr>
        <w:t>N 4-16-104</w:t>
      </w:r>
      <w:r>
        <w:rPr>
          <w:rFonts w:ascii="Times New Roman"/>
          <w:b w:val="false"/>
          <w:i w:val="false"/>
          <w:color w:val="ff0000"/>
          <w:sz w:val="28"/>
        </w:rPr>
        <w:t> </w:t>
      </w:r>
      <w:r>
        <w:rPr>
          <w:rFonts w:ascii="Times New Roman"/>
          <w:b w:val="false"/>
          <w:i w:val="false"/>
          <w:color w:val="ff0000"/>
          <w:sz w:val="28"/>
        </w:rPr>
        <w:t xml:space="preserve">(2009 жылдың 1 қаңтарынан бастап қолданысқа енгізіледі); 2009.04.22 </w:t>
      </w:r>
      <w:r>
        <w:rPr>
          <w:rFonts w:ascii="Times New Roman"/>
          <w:b w:val="false"/>
          <w:i w:val="false"/>
          <w:color w:val="000000"/>
          <w:sz w:val="28"/>
        </w:rPr>
        <w:t>N 4-19-119</w:t>
      </w:r>
      <w:r>
        <w:rPr>
          <w:rFonts w:ascii="Times New Roman"/>
          <w:b w:val="false"/>
          <w:i w:val="false"/>
          <w:color w:val="ff0000"/>
          <w:sz w:val="28"/>
        </w:rPr>
        <w:t xml:space="preserve"> (2009 жылдың 1 қаңтарынан бастап қолданысқа енгізіледі); 2009.08.03 </w:t>
      </w:r>
      <w:r>
        <w:rPr>
          <w:rFonts w:ascii="Times New Roman"/>
          <w:b w:val="false"/>
          <w:i w:val="false"/>
          <w:color w:val="000000"/>
          <w:sz w:val="28"/>
        </w:rPr>
        <w:t>N 4-21-138</w:t>
      </w:r>
      <w:r>
        <w:rPr>
          <w:rFonts w:ascii="Times New Roman"/>
          <w:b w:val="false"/>
          <w:i w:val="false"/>
          <w:color w:val="ff0000"/>
          <w:sz w:val="28"/>
        </w:rPr>
        <w:t xml:space="preserve"> (2009 жылдың 1 қаңтарынан бастап қолданысқа енгізіледі); 2009.10.14 </w:t>
      </w:r>
      <w:r>
        <w:rPr>
          <w:rFonts w:ascii="Times New Roman"/>
          <w:b w:val="false"/>
          <w:i w:val="false"/>
          <w:color w:val="000000"/>
          <w:sz w:val="28"/>
        </w:rPr>
        <w:t>N 4-23-151</w:t>
      </w:r>
      <w:r>
        <w:rPr>
          <w:rFonts w:ascii="Times New Roman"/>
          <w:b w:val="false"/>
          <w:i w:val="false"/>
          <w:color w:val="ff0000"/>
          <w:sz w:val="28"/>
        </w:rPr>
        <w:t xml:space="preserve"> (2009 жылдың 1 қаңтарынан бастап қолданысқа енгізіледі); 2009.11.26 </w:t>
      </w:r>
      <w:r>
        <w:rPr>
          <w:rFonts w:ascii="Times New Roman"/>
          <w:b w:val="false"/>
          <w:i w:val="false"/>
          <w:color w:val="000000"/>
          <w:sz w:val="28"/>
        </w:rPr>
        <w:t>N 4-24-154</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аудандық бюджетте төмендегідей түсімдер көзделсін:</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участкелерін пайдаланғаны үшін төлем;</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коммуналдық меншіктегі мүлікті жалға беруден түсетін кірістер; жергілікті мемлекеттік органдар салатын айыппұлдар, өсімпұлдар, санкциялар, өндіріп алулар;</w:t>
      </w:r>
      <w:r>
        <w:br/>
      </w:r>
      <w:r>
        <w:rPr>
          <w:rFonts w:ascii="Times New Roman"/>
          <w:b w:val="false"/>
          <w:i w:val="false"/>
          <w:color w:val="000000"/>
          <w:sz w:val="28"/>
        </w:rPr>
        <w:t>
      салыққа жатпайтын басқа да түсімдер;</w:t>
      </w:r>
      <w:r>
        <w:br/>
      </w:r>
      <w:r>
        <w:rPr>
          <w:rFonts w:ascii="Times New Roman"/>
          <w:b w:val="false"/>
          <w:i w:val="false"/>
          <w:color w:val="000000"/>
          <w:sz w:val="28"/>
        </w:rPr>
        <w:t>
      жер участкелерін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3. Республикалық бюджеттен берілетін ағымдағы нысаналы трансферттер есебінен Қазақстан Республикасының 2005-2010 жылдарға арналған Мемлекеттік білімді дамыту бағдарламасы бойынша 58564 мың теңге мемлекеттік орта білім беру мекемелерін материалдық техникалық базасын нығайтуға:</w:t>
      </w:r>
      <w:r>
        <w:br/>
      </w:r>
      <w:r>
        <w:rPr>
          <w:rFonts w:ascii="Times New Roman"/>
          <w:b w:val="false"/>
          <w:i w:val="false"/>
          <w:color w:val="000000"/>
          <w:sz w:val="28"/>
        </w:rPr>
        <w:t>
      мемлекеттік орта білім беру мекемелерінде лингафондық және мультимединдік кабинеттерді құруға 16746 мың теңге;</w:t>
      </w:r>
      <w:r>
        <w:br/>
      </w:r>
      <w:r>
        <w:rPr>
          <w:rFonts w:ascii="Times New Roman"/>
          <w:b w:val="false"/>
          <w:i w:val="false"/>
          <w:color w:val="000000"/>
          <w:sz w:val="28"/>
        </w:rPr>
        <w:t>
      мемлекеттік орта білім беру мекемелерінде физика, химия, биология кабинеттерін жабдықтауға 16388 мың теңге;</w:t>
      </w:r>
      <w:r>
        <w:br/>
      </w:r>
      <w:r>
        <w:rPr>
          <w:rFonts w:ascii="Times New Roman"/>
          <w:b w:val="false"/>
          <w:i w:val="false"/>
          <w:color w:val="000000"/>
          <w:sz w:val="28"/>
        </w:rPr>
        <w:t>
      білім беру саласындағы мемлекеттік жүйенің жаңа технологияларын енгізу 25430 мың теңге.</w:t>
      </w:r>
      <w:r>
        <w:br/>
      </w:r>
      <w:r>
        <w:rPr>
          <w:rFonts w:ascii="Times New Roman"/>
          <w:b w:val="false"/>
          <w:i w:val="false"/>
          <w:color w:val="000000"/>
          <w:sz w:val="28"/>
        </w:rPr>
        <w:t>
</w:t>
      </w:r>
      <w:r>
        <w:rPr>
          <w:rFonts w:ascii="Times New Roman"/>
          <w:b w:val="false"/>
          <w:i w:val="false"/>
          <w:color w:val="000000"/>
          <w:sz w:val="28"/>
        </w:rPr>
        <w:t>
      4. Табысы аз отбасыларына 18 жасқа дейінгі балаларға мемлекеттік жәрдемақылар төлеуге 9000 мың теңге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5. Мемлекеттік коммуналдық тұрғын үй қорының тұрғын үй құрылысы бағдарламасына 1150 мың теңге нысаналы трансферттеріне көзделгендігі ескерілсін.</w:t>
      </w:r>
      <w:r>
        <w:br/>
      </w:r>
      <w:r>
        <w:rPr>
          <w:rFonts w:ascii="Times New Roman"/>
          <w:b w:val="false"/>
          <w:i w:val="false"/>
          <w:color w:val="000000"/>
          <w:sz w:val="28"/>
        </w:rPr>
        <w:t>
</w:t>
      </w:r>
      <w:r>
        <w:rPr>
          <w:rFonts w:ascii="Times New Roman"/>
          <w:b w:val="false"/>
          <w:i w:val="false"/>
          <w:color w:val="000000"/>
          <w:sz w:val="28"/>
        </w:rPr>
        <w:t>
      6. Қазақстан Республикасы Президентінің 2004 жылғы 11 маусымдағы N 1388</w:t>
      </w:r>
      <w:r>
        <w:rPr>
          <w:rFonts w:ascii="Times New Roman"/>
          <w:b w:val="false"/>
          <w:i w:val="false"/>
          <w:color w:val="000000"/>
          <w:sz w:val="28"/>
        </w:rPr>
        <w:t xml:space="preserve"> Жарлығымен</w:t>
      </w:r>
      <w:r>
        <w:rPr>
          <w:rFonts w:ascii="Times New Roman"/>
          <w:b w:val="false"/>
          <w:i w:val="false"/>
          <w:color w:val="000000"/>
          <w:sz w:val="28"/>
        </w:rPr>
        <w:t xml:space="preserve"> бекітілген, Қазақстан Республикасындағы тұрғын үй құрылысын дамытудың Мемлекеттік бағдарламасын іске асыру шеңберінде тұрғын үй құрылысы объектілеріне инженерлік - коммуникациялық жүйенің құрылысы үшін 144748 мың теңге нысаналы трансферттер көзделгендігі ескерілсін.</w:t>
      </w:r>
      <w:r>
        <w:br/>
      </w:r>
      <w:r>
        <w:rPr>
          <w:rFonts w:ascii="Times New Roman"/>
          <w:b w:val="false"/>
          <w:i w:val="false"/>
          <w:color w:val="000000"/>
          <w:sz w:val="28"/>
        </w:rPr>
        <w:t>
</w:t>
      </w:r>
      <w:r>
        <w:rPr>
          <w:rFonts w:ascii="Times New Roman"/>
          <w:b w:val="false"/>
          <w:i w:val="false"/>
          <w:color w:val="000000"/>
          <w:sz w:val="28"/>
        </w:rPr>
        <w:t>
      7. Аудандық бюджетте төмендегі мекемелерді ұстауға қаржы бөлу көзделсін:</w:t>
      </w:r>
      <w:r>
        <w:br/>
      </w:r>
      <w:r>
        <w:rPr>
          <w:rFonts w:ascii="Times New Roman"/>
          <w:b w:val="false"/>
          <w:i w:val="false"/>
          <w:color w:val="000000"/>
          <w:sz w:val="28"/>
        </w:rPr>
        <w:t>
      жалпы сипаттағы мемлекеттік қызметтерге 196566 мың теңге сомасында;</w:t>
      </w:r>
      <w:r>
        <w:br/>
      </w:r>
      <w:r>
        <w:rPr>
          <w:rFonts w:ascii="Times New Roman"/>
          <w:b w:val="false"/>
          <w:i w:val="false"/>
          <w:color w:val="000000"/>
          <w:sz w:val="28"/>
        </w:rPr>
        <w:t>
      қорғанысқа 3398 мың теңге сомасында;</w:t>
      </w:r>
      <w:r>
        <w:br/>
      </w:r>
      <w:r>
        <w:rPr>
          <w:rFonts w:ascii="Times New Roman"/>
          <w:b w:val="false"/>
          <w:i w:val="false"/>
          <w:color w:val="000000"/>
          <w:sz w:val="28"/>
        </w:rPr>
        <w:t>
      қоғамдық тәртіп, қауіпсіздік, құқық, сот, қылмыстық-атқару</w:t>
      </w:r>
      <w:r>
        <w:br/>
      </w:r>
      <w:r>
        <w:rPr>
          <w:rFonts w:ascii="Times New Roman"/>
          <w:b w:val="false"/>
          <w:i w:val="false"/>
          <w:color w:val="000000"/>
          <w:sz w:val="28"/>
        </w:rPr>
        <w:t>
қызметіне 749 мың теңге сомасында;</w:t>
      </w:r>
      <w:r>
        <w:br/>
      </w:r>
      <w:r>
        <w:rPr>
          <w:rFonts w:ascii="Times New Roman"/>
          <w:b w:val="false"/>
          <w:i w:val="false"/>
          <w:color w:val="000000"/>
          <w:sz w:val="28"/>
        </w:rPr>
        <w:t>
      білім беруге 2931348 мың теңге сомасында, соның ішінде жалпы білім беруге 2202297 мың теңге;</w:t>
      </w:r>
      <w:r>
        <w:br/>
      </w:r>
      <w:r>
        <w:rPr>
          <w:rFonts w:ascii="Times New Roman"/>
          <w:b w:val="false"/>
          <w:i w:val="false"/>
          <w:color w:val="000000"/>
          <w:sz w:val="28"/>
        </w:rPr>
        <w:t>
      әлеуметтiк көмек және әлеуметтiк қамсыздандыруға 254361 мың теңге;</w:t>
      </w:r>
      <w:r>
        <w:br/>
      </w:r>
      <w:r>
        <w:rPr>
          <w:rFonts w:ascii="Times New Roman"/>
          <w:b w:val="false"/>
          <w:i w:val="false"/>
          <w:color w:val="000000"/>
          <w:sz w:val="28"/>
        </w:rPr>
        <w:t>
      тұрғын үй-коммуналдық шаруашылыққа 318674 мың теңге сомасында;</w:t>
      </w:r>
      <w:r>
        <w:br/>
      </w:r>
      <w:r>
        <w:rPr>
          <w:rFonts w:ascii="Times New Roman"/>
          <w:b w:val="false"/>
          <w:i w:val="false"/>
          <w:color w:val="000000"/>
          <w:sz w:val="28"/>
        </w:rPr>
        <w:t>
      мәдениет, спорт, туризм және ақпараттық кеңістікке 94802 мың теңге сомасында;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69870 мың теңге;</w:t>
      </w:r>
      <w:r>
        <w:br/>
      </w:r>
      <w:r>
        <w:rPr>
          <w:rFonts w:ascii="Times New Roman"/>
          <w:b w:val="false"/>
          <w:i w:val="false"/>
          <w:color w:val="000000"/>
          <w:sz w:val="28"/>
        </w:rPr>
        <w:t>
      өнеркәсіп, сәулет, қала құрылысы және құрылыс қызметіне 8405 мың теңге;</w:t>
      </w:r>
      <w:r>
        <w:br/>
      </w:r>
      <w:r>
        <w:rPr>
          <w:rFonts w:ascii="Times New Roman"/>
          <w:b w:val="false"/>
          <w:i w:val="false"/>
          <w:color w:val="000000"/>
          <w:sz w:val="28"/>
        </w:rPr>
        <w:t>
      көлік және коммуникацияларға 83286 мың теңге;</w:t>
      </w:r>
      <w:r>
        <w:br/>
      </w:r>
      <w:r>
        <w:rPr>
          <w:rFonts w:ascii="Times New Roman"/>
          <w:b w:val="false"/>
          <w:i w:val="false"/>
          <w:color w:val="000000"/>
          <w:sz w:val="28"/>
        </w:rPr>
        <w:t>
      басқаларға 9570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- 12730 мың теңге;</w:t>
      </w:r>
      <w:r>
        <w:br/>
      </w:r>
      <w:r>
        <w:rPr>
          <w:rFonts w:ascii="Times New Roman"/>
          <w:b w:val="false"/>
          <w:i w:val="false"/>
          <w:color w:val="000000"/>
          <w:sz w:val="28"/>
        </w:rPr>
        <w:t>
</w:t>
      </w:r>
      <w:r>
        <w:rPr>
          <w:rFonts w:ascii="Times New Roman"/>
          <w:b w:val="false"/>
          <w:i w:val="false"/>
          <w:color w:val="000000"/>
          <w:sz w:val="28"/>
        </w:rPr>
        <w:t>
      5) бюджет тапшылығы – 39422 мың теңге;</w:t>
      </w:r>
      <w:r>
        <w:br/>
      </w:r>
      <w:r>
        <w:rPr>
          <w:rFonts w:ascii="Times New Roman"/>
          <w:b w:val="false"/>
          <w:i w:val="false"/>
          <w:color w:val="000000"/>
          <w:sz w:val="28"/>
        </w:rPr>
        <w:t>
</w:t>
      </w:r>
      <w:r>
        <w:rPr>
          <w:rFonts w:ascii="Times New Roman"/>
          <w:b w:val="false"/>
          <w:i w:val="false"/>
          <w:color w:val="000000"/>
          <w:sz w:val="28"/>
        </w:rPr>
        <w:t>
      6)бюджет тапшылығын қаржыландыру – 39422 мың теңге, оның ішінде:</w:t>
      </w:r>
      <w:r>
        <w:br/>
      </w:r>
      <w:r>
        <w:rPr>
          <w:rFonts w:ascii="Times New Roman"/>
          <w:b w:val="false"/>
          <w:i w:val="false"/>
          <w:color w:val="000000"/>
          <w:sz w:val="28"/>
        </w:rPr>
        <w:t>
      бюджет қаражатының пайдаланылатын қалдықтары – 39422 мың теңге.</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Алматы облысы Панфилов аудандық мәслихатының 2009.02.23 </w:t>
      </w:r>
      <w:r>
        <w:rPr>
          <w:rFonts w:ascii="Times New Roman"/>
          <w:b w:val="false"/>
          <w:i w:val="false"/>
          <w:color w:val="000000"/>
          <w:sz w:val="28"/>
        </w:rPr>
        <w:t>N 4-16-104</w:t>
      </w:r>
      <w:r>
        <w:rPr>
          <w:rFonts w:ascii="Times New Roman"/>
          <w:b w:val="false"/>
          <w:i w:val="false"/>
          <w:color w:val="ff0000"/>
          <w:sz w:val="28"/>
        </w:rPr>
        <w:t xml:space="preserve"> (2009 жылдың 1 қаңтарынан бастап қолданысқа енгізіледі); 2009.04.22 </w:t>
      </w:r>
      <w:r>
        <w:rPr>
          <w:rFonts w:ascii="Times New Roman"/>
          <w:b w:val="false"/>
          <w:i w:val="false"/>
          <w:color w:val="000000"/>
          <w:sz w:val="28"/>
        </w:rPr>
        <w:t>N 4-19-119</w:t>
      </w:r>
      <w:r>
        <w:rPr>
          <w:rFonts w:ascii="Times New Roman"/>
          <w:b w:val="false"/>
          <w:i w:val="false"/>
          <w:color w:val="ff0000"/>
          <w:sz w:val="28"/>
        </w:rPr>
        <w:t xml:space="preserve"> (2009 жылдың 1 қаңтарынан бастап қолданысқа енгізіледі); 2009.08.03 </w:t>
      </w:r>
      <w:r>
        <w:rPr>
          <w:rFonts w:ascii="Times New Roman"/>
          <w:b w:val="false"/>
          <w:i w:val="false"/>
          <w:color w:val="000000"/>
          <w:sz w:val="28"/>
        </w:rPr>
        <w:t>N 4-21-138</w:t>
      </w:r>
      <w:r>
        <w:rPr>
          <w:rFonts w:ascii="Times New Roman"/>
          <w:b w:val="false"/>
          <w:i w:val="false"/>
          <w:color w:val="ff0000"/>
          <w:sz w:val="28"/>
        </w:rPr>
        <w:t xml:space="preserve"> (2009 жылдың 1 қаңтарынан бастап қолданысқа енгізіледі); 2009.10.14 </w:t>
      </w:r>
      <w:r>
        <w:rPr>
          <w:rFonts w:ascii="Times New Roman"/>
          <w:b w:val="false"/>
          <w:i w:val="false"/>
          <w:color w:val="000000"/>
          <w:sz w:val="28"/>
        </w:rPr>
        <w:t>N 4-23-151</w:t>
      </w:r>
      <w:r>
        <w:rPr>
          <w:rFonts w:ascii="Times New Roman"/>
          <w:b w:val="false"/>
          <w:i w:val="false"/>
          <w:color w:val="ff0000"/>
          <w:sz w:val="28"/>
        </w:rPr>
        <w:t xml:space="preserve"> (2009 жылдың 1 қаңтарынан бастап қолданысқа енгізіледі); 2009.11.26 </w:t>
      </w:r>
      <w:r>
        <w:rPr>
          <w:rFonts w:ascii="Times New Roman"/>
          <w:b w:val="false"/>
          <w:i w:val="false"/>
          <w:color w:val="000000"/>
          <w:sz w:val="28"/>
        </w:rPr>
        <w:t>N 4-24-154</w:t>
      </w:r>
      <w:r>
        <w:rPr>
          <w:rFonts w:ascii="Times New Roman"/>
          <w:b w:val="false"/>
          <w:i w:val="false"/>
          <w:color w:val="ff0000"/>
          <w:sz w:val="28"/>
        </w:rPr>
        <w:t> </w:t>
      </w:r>
      <w:r>
        <w:rPr>
          <w:rFonts w:ascii="Times New Roman"/>
          <w:b w:val="false"/>
          <w:i w:val="false"/>
          <w:color w:val="ff0000"/>
          <w:sz w:val="28"/>
        </w:rPr>
        <w:t>(2009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Аудан әкімдігінің қаулысымен белгіленетін, 2009 жылға арналған аудан әкімінің резервіне кезек күттірмейтін шығындарға, сондай-ақ табиғи және техногендік сипаттағы төтенше жағдайларды жою үшін 28070 мың теңге бекітілсін.</w:t>
      </w:r>
      <w:r>
        <w:br/>
      </w:r>
      <w:r>
        <w:rPr>
          <w:rFonts w:ascii="Times New Roman"/>
          <w:b w:val="false"/>
          <w:i w:val="false"/>
          <w:color w:val="000000"/>
          <w:sz w:val="28"/>
        </w:rPr>
        <w:t>
</w:t>
      </w:r>
      <w:r>
        <w:rPr>
          <w:rFonts w:ascii="Times New Roman"/>
          <w:b w:val="false"/>
          <w:i w:val="false"/>
          <w:color w:val="000000"/>
          <w:sz w:val="28"/>
        </w:rPr>
        <w:t>
      9. 2009 жылға арналған ағымдағы бюджеттік бағдарламалар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2009 жылға арналған аудандық бюджетті орындау процесінде секвестрге жатпайтын аудандық бюджеттік бағдарламалар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2009 жылға арналған аудан бюджетінің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Аудан бюджетінің салық төлемдері бойынша болжам көрсеткішінің толық және сапалы орындалуы, шаруашылық субъектілерінің бюджетке уақытында төлемеген салықтарының көлемін азайту және қосымша кіріс көздерін қарастыруды аудан, қала және ауыл әкімдері, аудан бойынша салық басқармасы қамтамасыз етсін.</w:t>
      </w:r>
      <w:r>
        <w:br/>
      </w:r>
      <w:r>
        <w:rPr>
          <w:rFonts w:ascii="Times New Roman"/>
          <w:b w:val="false"/>
          <w:i w:val="false"/>
          <w:color w:val="000000"/>
          <w:sz w:val="28"/>
        </w:rPr>
        <w:t>
</w:t>
      </w:r>
      <w:r>
        <w:rPr>
          <w:rFonts w:ascii="Times New Roman"/>
          <w:b w:val="false"/>
          <w:i w:val="false"/>
          <w:color w:val="000000"/>
          <w:sz w:val="28"/>
        </w:rPr>
        <w:t>
      13.Осы шешім 2009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Б. Қожахмет</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Т. Оспанов</w:t>
      </w:r>
    </w:p>
    <w:bookmarkStart w:name="z15" w:id="1"/>
    <w:p>
      <w:pPr>
        <w:spacing w:after="0"/>
        <w:ind w:left="0"/>
        <w:jc w:val="both"/>
      </w:pPr>
      <w:r>
        <w:rPr>
          <w:rFonts w:ascii="Times New Roman"/>
          <w:b w:val="false"/>
          <w:i w:val="false"/>
          <w:color w:val="000000"/>
          <w:sz w:val="28"/>
        </w:rPr>
        <w:t>
2008 жылғы 18 желтоқсандағы</w:t>
      </w:r>
      <w:r>
        <w:br/>
      </w:r>
      <w:r>
        <w:rPr>
          <w:rFonts w:ascii="Times New Roman"/>
          <w:b w:val="false"/>
          <w:i w:val="false"/>
          <w:color w:val="000000"/>
          <w:sz w:val="28"/>
        </w:rPr>
        <w:t>
Панфилов ауданының 2009 жылға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4-12-82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Алматы облысы Панфилов аудандық мәслихатының 2009.11.26 </w:t>
      </w:r>
      <w:r>
        <w:rPr>
          <w:rFonts w:ascii="Times New Roman"/>
          <w:b w:val="false"/>
          <w:i w:val="false"/>
          <w:color w:val="ff0000"/>
          <w:sz w:val="28"/>
        </w:rPr>
        <w:t>N 4-24-154</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08"/>
        <w:gridCol w:w="743"/>
        <w:gridCol w:w="628"/>
        <w:gridCol w:w="8542"/>
        <w:gridCol w:w="193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3949540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129817</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99189</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Мүлікке салынатын салықтар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35081</w:t>
            </w:r>
          </w:p>
        </w:tc>
      </w:tr>
      <w:tr>
        <w:trPr>
          <w:trHeight w:val="7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мүлігіне салынатын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28491</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22141</w:t>
            </w:r>
          </w:p>
        </w:tc>
      </w:tr>
      <w:tr>
        <w:trPr>
          <w:trHeight w:val="7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w:t>
            </w:r>
            <w:r>
              <w:br/>
            </w:r>
            <w:r>
              <w:rPr>
                <w:rFonts w:ascii="Times New Roman"/>
                <w:b w:val="false"/>
                <w:i w:val="false"/>
                <w:color w:val="000000"/>
                <w:sz w:val="20"/>
              </w:rPr>
              <w:t>
алынатын жер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1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салынатын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39467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w:t>
            </w:r>
            <w:r>
              <w:br/>
            </w:r>
            <w:r>
              <w:rPr>
                <w:rFonts w:ascii="Times New Roman"/>
                <w:b w:val="false"/>
                <w:i w:val="false"/>
                <w:color w:val="000000"/>
                <w:sz w:val="20"/>
              </w:rPr>
              <w:t>
салынатын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35607</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Бірыңғай жер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2500</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20159</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4620</w:t>
            </w:r>
          </w:p>
        </w:tc>
      </w:tr>
      <w:tr>
        <w:trPr>
          <w:trHeight w:val="11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7271</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пайдаланғаны үшін төлем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7768</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w:t>
            </w:r>
            <w:r>
              <w:br/>
            </w:r>
            <w:r>
              <w:rPr>
                <w:rFonts w:ascii="Times New Roman"/>
                <w:b w:val="false"/>
                <w:i w:val="false"/>
                <w:color w:val="000000"/>
                <w:sz w:val="20"/>
              </w:rPr>
              <w:t>
құқығы үшiн алынатын лицензиялық алым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11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w:t>
            </w:r>
            <w:r>
              <w:br/>
            </w:r>
            <w:r>
              <w:rPr>
                <w:rFonts w:ascii="Times New Roman"/>
                <w:b w:val="false"/>
                <w:i w:val="false"/>
                <w:color w:val="000000"/>
                <w:sz w:val="20"/>
              </w:rPr>
              <w:t>
және филиалдар мен өкілдіктерді есептік</w:t>
            </w:r>
            <w:r>
              <w:br/>
            </w:r>
            <w:r>
              <w:rPr>
                <w:rFonts w:ascii="Times New Roman"/>
                <w:b w:val="false"/>
                <w:i w:val="false"/>
                <w:color w:val="000000"/>
                <w:sz w:val="20"/>
              </w:rPr>
              <w:t>
тіркегені, сондай-ақ оларды қайта</w:t>
            </w:r>
            <w:r>
              <w:br/>
            </w:r>
            <w:r>
              <w:rPr>
                <w:rFonts w:ascii="Times New Roman"/>
                <w:b w:val="false"/>
                <w:i w:val="false"/>
                <w:color w:val="000000"/>
                <w:sz w:val="20"/>
              </w:rPr>
              <w:t>
тіркегені үшін алым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кеменiң немесе</w:t>
            </w:r>
            <w:r>
              <w:br/>
            </w:r>
            <w:r>
              <w:rPr>
                <w:rFonts w:ascii="Times New Roman"/>
                <w:b w:val="false"/>
                <w:i w:val="false"/>
                <w:color w:val="000000"/>
                <w:sz w:val="20"/>
              </w:rPr>
              <w:t>
жасалып жатқан кеменiң ипотекасы үшін</w:t>
            </w:r>
            <w:r>
              <w:br/>
            </w:r>
            <w:r>
              <w:rPr>
                <w:rFonts w:ascii="Times New Roman"/>
                <w:b w:val="false"/>
                <w:i w:val="false"/>
                <w:color w:val="000000"/>
                <w:sz w:val="20"/>
              </w:rPr>
              <w:t>
алынатын алым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7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алынатын алым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8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 автомобиль</w:t>
            </w:r>
            <w:r>
              <w:br/>
            </w:r>
            <w:r>
              <w:rPr>
                <w:rFonts w:ascii="Times New Roman"/>
                <w:b w:val="false"/>
                <w:i w:val="false"/>
                <w:color w:val="000000"/>
                <w:sz w:val="20"/>
              </w:rPr>
              <w:t>
жолдарының бөлу жолағында сыртқы (көрнекі)</w:t>
            </w:r>
            <w:r>
              <w:br/>
            </w:r>
            <w:r>
              <w:rPr>
                <w:rFonts w:ascii="Times New Roman"/>
                <w:b w:val="false"/>
                <w:i w:val="false"/>
                <w:color w:val="000000"/>
                <w:sz w:val="20"/>
              </w:rPr>
              <w:t>
жарнамаларды орналастырғаны үшін алынатын</w:t>
            </w:r>
            <w:r>
              <w:br/>
            </w:r>
            <w:r>
              <w:rPr>
                <w:rFonts w:ascii="Times New Roman"/>
                <w:b w:val="false"/>
                <w:i w:val="false"/>
                <w:color w:val="000000"/>
                <w:sz w:val="20"/>
              </w:rPr>
              <w:t>
төлем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10469</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10469</w:t>
            </w:r>
          </w:p>
        </w:tc>
      </w:tr>
      <w:tr>
        <w:trPr>
          <w:trHeight w:val="3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берілетін талап арыздардан, ерекше талап</w:t>
            </w:r>
            <w:r>
              <w:br/>
            </w:r>
            <w:r>
              <w:rPr>
                <w:rFonts w:ascii="Times New Roman"/>
                <w:b w:val="false"/>
                <w:i w:val="false"/>
                <w:color w:val="000000"/>
                <w:sz w:val="20"/>
              </w:rPr>
              <w:t>
ету істері арыздарынан, ерекше жүргізілетін</w:t>
            </w:r>
            <w:r>
              <w:br/>
            </w:r>
            <w:r>
              <w:rPr>
                <w:rFonts w:ascii="Times New Roman"/>
                <w:b w:val="false"/>
                <w:i w:val="false"/>
                <w:color w:val="000000"/>
                <w:sz w:val="20"/>
              </w:rPr>
              <w:t>
істер бойынша арыздардан (шағымдардан), сот</w:t>
            </w:r>
            <w:r>
              <w:br/>
            </w:r>
            <w:r>
              <w:rPr>
                <w:rFonts w:ascii="Times New Roman"/>
                <w:b w:val="false"/>
                <w:i w:val="false"/>
                <w:color w:val="000000"/>
                <w:sz w:val="20"/>
              </w:rPr>
              <w:t>
бұйрығын шығару туралы өтініштерден, атқару</w:t>
            </w:r>
            <w:r>
              <w:br/>
            </w:r>
            <w:r>
              <w:rPr>
                <w:rFonts w:ascii="Times New Roman"/>
                <w:b w:val="false"/>
                <w:i w:val="false"/>
                <w:color w:val="000000"/>
                <w:sz w:val="20"/>
              </w:rPr>
              <w:t>
парағының дубликатын беру туралы</w:t>
            </w:r>
            <w:r>
              <w:br/>
            </w:r>
            <w:r>
              <w:rPr>
                <w:rFonts w:ascii="Times New Roman"/>
                <w:b w:val="false"/>
                <w:i w:val="false"/>
                <w:color w:val="000000"/>
                <w:sz w:val="20"/>
              </w:rPr>
              <w:t>
шағымдардан, аралық (төрелік) соттардың</w:t>
            </w:r>
            <w:r>
              <w:br/>
            </w:r>
            <w:r>
              <w:rPr>
                <w:rFonts w:ascii="Times New Roman"/>
                <w:b w:val="false"/>
                <w:i w:val="false"/>
                <w:color w:val="000000"/>
                <w:sz w:val="20"/>
              </w:rPr>
              <w:t>
және шетелдік соттардың шешімдерін</w:t>
            </w:r>
            <w:r>
              <w:br/>
            </w:r>
            <w:r>
              <w:rPr>
                <w:rFonts w:ascii="Times New Roman"/>
                <w:b w:val="false"/>
                <w:i w:val="false"/>
                <w:color w:val="000000"/>
                <w:sz w:val="20"/>
              </w:rPr>
              <w:t>
мәжбүрлеп орындауға атқару парағын беру</w:t>
            </w:r>
            <w:r>
              <w:br/>
            </w:r>
            <w:r>
              <w:rPr>
                <w:rFonts w:ascii="Times New Roman"/>
                <w:b w:val="false"/>
                <w:i w:val="false"/>
                <w:color w:val="000000"/>
                <w:sz w:val="20"/>
              </w:rPr>
              <w:t>
туралы шағымдардың, сот актілерінің атқару</w:t>
            </w:r>
            <w:r>
              <w:br/>
            </w:r>
            <w:r>
              <w:rPr>
                <w:rFonts w:ascii="Times New Roman"/>
                <w:b w:val="false"/>
                <w:i w:val="false"/>
                <w:color w:val="000000"/>
                <w:sz w:val="20"/>
              </w:rPr>
              <w:t>
парағының және өзге де құжаттардың</w:t>
            </w:r>
            <w:r>
              <w:br/>
            </w:r>
            <w:r>
              <w:rPr>
                <w:rFonts w:ascii="Times New Roman"/>
                <w:b w:val="false"/>
                <w:i w:val="false"/>
                <w:color w:val="000000"/>
                <w:sz w:val="20"/>
              </w:rPr>
              <w:t>
көшірмелерін қайта беру туралы шағымдардан</w:t>
            </w:r>
            <w:r>
              <w:br/>
            </w:r>
            <w:r>
              <w:rPr>
                <w:rFonts w:ascii="Times New Roman"/>
                <w:b w:val="false"/>
                <w:i w:val="false"/>
                <w:color w:val="000000"/>
                <w:sz w:val="20"/>
              </w:rPr>
              <w:t>
алынады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r>
      <w:tr>
        <w:trPr>
          <w:trHeight w:val="13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 және</w:t>
            </w:r>
            <w:r>
              <w:br/>
            </w:r>
            <w:r>
              <w:rPr>
                <w:rFonts w:ascii="Times New Roman"/>
                <w:b w:val="false"/>
                <w:i w:val="false"/>
                <w:color w:val="000000"/>
                <w:sz w:val="20"/>
              </w:rPr>
              <w:t>
азаматтық хал актiлерi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келтiруге байланысты куәлiктердi қайтадан</w:t>
            </w:r>
            <w:r>
              <w:br/>
            </w:r>
            <w:r>
              <w:rPr>
                <w:rFonts w:ascii="Times New Roman"/>
                <w:b w:val="false"/>
                <w:i w:val="false"/>
                <w:color w:val="000000"/>
                <w:sz w:val="20"/>
              </w:rPr>
              <w:t>
бергенi үшiн мемлекеттік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14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беретін құжаттарды</w:t>
            </w:r>
            <w:r>
              <w:br/>
            </w:r>
            <w:r>
              <w:rPr>
                <w:rFonts w:ascii="Times New Roman"/>
                <w:b w:val="false"/>
                <w:i w:val="false"/>
                <w:color w:val="000000"/>
                <w:sz w:val="20"/>
              </w:rPr>
              <w:t>
ресімдегені үшін, сондай-ақ осы құжаттарға</w:t>
            </w:r>
            <w:r>
              <w:br/>
            </w:r>
            <w:r>
              <w:rPr>
                <w:rFonts w:ascii="Times New Roman"/>
                <w:b w:val="false"/>
                <w:i w:val="false"/>
                <w:color w:val="000000"/>
                <w:sz w:val="20"/>
              </w:rPr>
              <w:t>
өзгерістер енгізгені үшін мемлекеттік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8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бергенi</w:t>
            </w:r>
            <w:r>
              <w:br/>
            </w:r>
            <w:r>
              <w:rPr>
                <w:rFonts w:ascii="Times New Roman"/>
                <w:b w:val="false"/>
                <w:i w:val="false"/>
                <w:color w:val="000000"/>
                <w:sz w:val="20"/>
              </w:rPr>
              <w:t>
үшiн мемлекеттік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10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w:t>
            </w:r>
            <w:r>
              <w:br/>
            </w:r>
            <w:r>
              <w:rPr>
                <w:rFonts w:ascii="Times New Roman"/>
                <w:b w:val="false"/>
                <w:i w:val="false"/>
                <w:color w:val="000000"/>
                <w:sz w:val="20"/>
              </w:rPr>
              <w:t>
қалпына келтiру және Қазақстан</w:t>
            </w:r>
            <w:r>
              <w:br/>
            </w:r>
            <w:r>
              <w:rPr>
                <w:rFonts w:ascii="Times New Roman"/>
                <w:b w:val="false"/>
                <w:i w:val="false"/>
                <w:color w:val="000000"/>
                <w:sz w:val="20"/>
              </w:rPr>
              <w:t>
Республикасының азаматтығын тоқтату туралы</w:t>
            </w:r>
            <w:r>
              <w:br/>
            </w:r>
            <w:r>
              <w:rPr>
                <w:rFonts w:ascii="Times New Roman"/>
                <w:b w:val="false"/>
                <w:i w:val="false"/>
                <w:color w:val="000000"/>
                <w:sz w:val="20"/>
              </w:rPr>
              <w:t>
құжаттарды ресiмдегенi үшін мемлекеттік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w:t>
            </w:r>
            <w:r>
              <w:br/>
            </w:r>
            <w:r>
              <w:rPr>
                <w:rFonts w:ascii="Times New Roman"/>
                <w:b w:val="false"/>
                <w:i w:val="false"/>
                <w:color w:val="000000"/>
                <w:sz w:val="20"/>
              </w:rPr>
              <w:t>
мемлекеттік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w:t>
            </w:r>
            <w:r>
              <w:br/>
            </w:r>
            <w:r>
              <w:rPr>
                <w:rFonts w:ascii="Times New Roman"/>
                <w:b w:val="false"/>
                <w:i w:val="false"/>
                <w:color w:val="000000"/>
                <w:sz w:val="20"/>
              </w:rPr>
              <w:t>
тіркегені үшiн мемлекеттік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мм-ге дейінгілерін</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w:t>
            </w:r>
            <w:r>
              <w:br/>
            </w:r>
            <w:r>
              <w:rPr>
                <w:rFonts w:ascii="Times New Roman"/>
                <w:b w:val="false"/>
                <w:i w:val="false"/>
                <w:color w:val="000000"/>
                <w:sz w:val="20"/>
              </w:rPr>
              <w:t>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0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w:t>
            </w:r>
            <w:r>
              <w:br/>
            </w:r>
            <w:r>
              <w:rPr>
                <w:rFonts w:ascii="Times New Roman"/>
                <w:b w:val="false"/>
                <w:i w:val="false"/>
                <w:color w:val="000000"/>
                <w:sz w:val="20"/>
              </w:rPr>
              <w:t>
рұқсат бергені үшін алынатын мемлекеттік</w:t>
            </w:r>
            <w:r>
              <w:br/>
            </w:r>
            <w:r>
              <w:rPr>
                <w:rFonts w:ascii="Times New Roman"/>
                <w:b w:val="false"/>
                <w:i w:val="false"/>
                <w:color w:val="000000"/>
                <w:sz w:val="20"/>
              </w:rPr>
              <w:t>
баж</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45842</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1138</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r>
      <w:tr>
        <w:trPr>
          <w:trHeight w:val="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w:t>
            </w:r>
            <w:r>
              <w:br/>
            </w:r>
            <w:r>
              <w:rPr>
                <w:rFonts w:ascii="Times New Roman"/>
                <w:b w:val="false"/>
                <w:i w:val="false"/>
                <w:color w:val="000000"/>
                <w:sz w:val="20"/>
              </w:rPr>
              <w:t>
таза кірісінің бір бөлігінің түсімдері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w:t>
            </w:r>
            <w:r>
              <w:br/>
            </w:r>
            <w:r>
              <w:rPr>
                <w:rFonts w:ascii="Times New Roman"/>
                <w:b w:val="false"/>
                <w:i w:val="false"/>
                <w:color w:val="000000"/>
                <w:sz w:val="20"/>
              </w:rPr>
              <w:t>
мемлекеттік пакетіне берілетін дивидендтер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w:t>
            </w:r>
          </w:p>
        </w:tc>
      </w:tr>
      <w:tr>
        <w:trPr>
          <w:trHeight w:val="1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14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w:t>
            </w:r>
            <w:r>
              <w:br/>
            </w:r>
            <w:r>
              <w:rPr>
                <w:rFonts w:ascii="Times New Roman"/>
                <w:b w:val="false"/>
                <w:i w:val="false"/>
                <w:color w:val="000000"/>
                <w:sz w:val="20"/>
              </w:rPr>
              <w:t>
санкциялар, өндіріп алулар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42108</w:t>
            </w:r>
          </w:p>
        </w:tc>
      </w:tr>
      <w:tr>
        <w:trPr>
          <w:trHeight w:val="20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42108</w:t>
            </w:r>
          </w:p>
        </w:tc>
      </w:tr>
      <w:tr>
        <w:trPr>
          <w:trHeight w:val="7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өсімпұлдар,санкциялар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42108</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2596</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1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w:t>
            </w:r>
            <w:r>
              <w:br/>
            </w:r>
            <w:r>
              <w:rPr>
                <w:rFonts w:ascii="Times New Roman"/>
                <w:b w:val="false"/>
                <w:i w:val="false"/>
                <w:color w:val="000000"/>
                <w:sz w:val="20"/>
              </w:rPr>
              <w:t>
ТҮСІМДЕР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1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 емес активтерді</w:t>
            </w:r>
            <w:r>
              <w:br/>
            </w:r>
            <w:r>
              <w:rPr>
                <w:rFonts w:ascii="Times New Roman"/>
                <w:b w:val="false"/>
                <w:i w:val="false"/>
                <w:color w:val="000000"/>
                <w:sz w:val="20"/>
              </w:rPr>
              <w:t>
сату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сату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3758881</w:t>
            </w:r>
          </w:p>
        </w:tc>
      </w:tr>
      <w:tr>
        <w:trPr>
          <w:trHeight w:val="1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3758881</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трансферттер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3758881</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459943</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737078</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2516125</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26"/>
        <w:gridCol w:w="806"/>
        <w:gridCol w:w="689"/>
        <w:gridCol w:w="767"/>
        <w:gridCol w:w="7693"/>
        <w:gridCol w:w="1912"/>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Л У Ы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3971802</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w:t>
            </w:r>
            <w:r>
              <w:br/>
            </w:r>
            <w:r>
              <w:rPr>
                <w:rFonts w:ascii="Times New Roman"/>
                <w:b w:val="false"/>
                <w:i w:val="false"/>
                <w:color w:val="000000"/>
                <w:sz w:val="20"/>
              </w:rPr>
              <w:t>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196566</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174189</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12272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53816</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53816</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48298</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және</w:t>
            </w:r>
            <w:r>
              <w:br/>
            </w:r>
            <w:r>
              <w:rPr>
                <w:rFonts w:ascii="Times New Roman"/>
                <w:b w:val="false"/>
                <w:i w:val="false"/>
                <w:color w:val="000000"/>
                <w:sz w:val="20"/>
              </w:rPr>
              <w:t>
құрылыстарын күрделі жөндеу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10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108101</w:t>
            </w:r>
          </w:p>
        </w:tc>
      </w:tr>
      <w:tr>
        <w:trPr>
          <w:trHeight w:val="14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аппаратының қызметін</w:t>
            </w:r>
            <w:r>
              <w:br/>
            </w:r>
            <w:r>
              <w:rPr>
                <w:rFonts w:ascii="Times New Roman"/>
                <w:b w:val="false"/>
                <w:i w:val="false"/>
                <w:color w:val="000000"/>
                <w:sz w:val="20"/>
              </w:rPr>
              <w:t>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108101</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105223</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12378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12378</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w:t>
            </w:r>
            <w:r>
              <w:br/>
            </w:r>
            <w:r>
              <w:rPr>
                <w:rFonts w:ascii="Times New Roman"/>
                <w:b w:val="false"/>
                <w:i w:val="false"/>
                <w:color w:val="000000"/>
                <w:sz w:val="20"/>
              </w:rPr>
              <w:t>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w:t>
            </w:r>
            <w:r>
              <w:br/>
            </w:r>
            <w:r>
              <w:rPr>
                <w:rFonts w:ascii="Times New Roman"/>
                <w:b w:val="false"/>
                <w:i w:val="false"/>
                <w:color w:val="000000"/>
                <w:sz w:val="20"/>
              </w:rPr>
              <w:t>
қызмет</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9999</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9999</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3398</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1341</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w:t>
            </w:r>
            <w:r>
              <w:br/>
            </w:r>
            <w:r>
              <w:rPr>
                <w:rFonts w:ascii="Times New Roman"/>
                <w:b w:val="false"/>
                <w:i w:val="false"/>
                <w:color w:val="000000"/>
                <w:sz w:val="20"/>
              </w:rPr>
              <w:t>
жұмыстарды ұйымдастыру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w:t>
            </w:r>
            <w:r>
              <w:br/>
            </w:r>
            <w:r>
              <w:rPr>
                <w:rFonts w:ascii="Times New Roman"/>
                <w:b w:val="false"/>
                <w:i w:val="false"/>
                <w:color w:val="000000"/>
                <w:sz w:val="20"/>
              </w:rPr>
              <w:t>
жою жөніндегі іс-шаралар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749</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749</w:t>
            </w:r>
          </w:p>
        </w:tc>
      </w:tr>
      <w:tr>
        <w:trPr>
          <w:trHeight w:val="9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749</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2931348</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w:t>
            </w:r>
            <w:r>
              <w:br/>
            </w:r>
            <w:r>
              <w:rPr>
                <w:rFonts w:ascii="Times New Roman"/>
                <w:b w:val="false"/>
                <w:i w:val="false"/>
                <w:color w:val="000000"/>
                <w:sz w:val="20"/>
              </w:rPr>
              <w:t>
оқыту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32419</w:t>
            </w:r>
          </w:p>
        </w:tc>
      </w:tr>
      <w:tr>
        <w:trPr>
          <w:trHeight w:val="11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26419</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26419</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w:t>
            </w:r>
            <w:r>
              <w:br/>
            </w:r>
            <w:r>
              <w:rPr>
                <w:rFonts w:ascii="Times New Roman"/>
                <w:b w:val="false"/>
                <w:i w:val="false"/>
                <w:color w:val="000000"/>
                <w:sz w:val="20"/>
              </w:rPr>
              <w:t>
орта білім беру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2324286</w:t>
            </w:r>
          </w:p>
        </w:tc>
      </w:tr>
      <w:tr>
        <w:trPr>
          <w:trHeight w:val="11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3650</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2320636</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2221992</w:t>
            </w:r>
          </w:p>
        </w:tc>
      </w:tr>
      <w:tr>
        <w:trPr>
          <w:trHeight w:val="9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 мектептер,</w:t>
            </w:r>
            <w:r>
              <w:br/>
            </w:r>
            <w:r>
              <w:rPr>
                <w:rFonts w:ascii="Times New Roman"/>
                <w:b w:val="false"/>
                <w:i w:val="false"/>
                <w:color w:val="000000"/>
                <w:sz w:val="20"/>
              </w:rPr>
              <w:t>
гимназиялар, лицейлер, бейіндік</w:t>
            </w:r>
            <w:r>
              <w:br/>
            </w:r>
            <w:r>
              <w:rPr>
                <w:rFonts w:ascii="Times New Roman"/>
                <w:b w:val="false"/>
                <w:i w:val="false"/>
                <w:color w:val="000000"/>
                <w:sz w:val="20"/>
              </w:rPr>
              <w:t>
мектептер, мектеп-балабақшалар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2221992</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73214</w:t>
            </w:r>
          </w:p>
        </w:tc>
      </w:tr>
      <w:tr>
        <w:trPr>
          <w:trHeight w:val="9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w:t>
            </w:r>
            <w:r>
              <w:br/>
            </w:r>
            <w:r>
              <w:rPr>
                <w:rFonts w:ascii="Times New Roman"/>
                <w:b w:val="false"/>
                <w:i w:val="false"/>
                <w:color w:val="000000"/>
                <w:sz w:val="20"/>
              </w:rPr>
              <w:t>
білім берудің мемлекеттік жүйесіне</w:t>
            </w:r>
            <w:r>
              <w:br/>
            </w:r>
            <w:r>
              <w:rPr>
                <w:rFonts w:ascii="Times New Roman"/>
                <w:b w:val="false"/>
                <w:i w:val="false"/>
                <w:color w:val="000000"/>
                <w:sz w:val="20"/>
              </w:rPr>
              <w:t>
оқытудың жаңа технологияларын енгізу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w:t>
            </w:r>
            <w:r>
              <w:br/>
            </w:r>
            <w:r>
              <w:rPr>
                <w:rFonts w:ascii="Times New Roman"/>
                <w:b w:val="false"/>
                <w:i w:val="false"/>
                <w:color w:val="000000"/>
                <w:sz w:val="20"/>
              </w:rPr>
              <w:t>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574643</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127313</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17869</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1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p>
        </w:tc>
      </w:tr>
      <w:tr>
        <w:trPr>
          <w:trHeight w:val="14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мекемелері үшiн оқулықтар мен оқу-</w:t>
            </w:r>
            <w:r>
              <w:br/>
            </w:r>
            <w:r>
              <w:rPr>
                <w:rFonts w:ascii="Times New Roman"/>
                <w:b w:val="false"/>
                <w:i w:val="false"/>
                <w:color w:val="000000"/>
                <w:sz w:val="20"/>
              </w:rPr>
              <w:t>
әдiстемелiк кешендерді сатып алу</w:t>
            </w:r>
            <w:r>
              <w:br/>
            </w:r>
            <w:r>
              <w:rPr>
                <w:rFonts w:ascii="Times New Roman"/>
                <w:b w:val="false"/>
                <w:i w:val="false"/>
                <w:color w:val="000000"/>
                <w:sz w:val="20"/>
              </w:rPr>
              <w:t>
және жеткiзу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32039</w:t>
            </w:r>
          </w:p>
        </w:tc>
      </w:tr>
      <w:tr>
        <w:trPr>
          <w:trHeight w:val="8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білім беру</w:t>
            </w:r>
            <w:r>
              <w:br/>
            </w:r>
            <w:r>
              <w:rPr>
                <w:rFonts w:ascii="Times New Roman"/>
                <w:b w:val="false"/>
                <w:i w:val="false"/>
                <w:color w:val="000000"/>
                <w:sz w:val="20"/>
              </w:rPr>
              <w:t>
объектілерін күрделі, ағымды жөндеу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29772</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447330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447330</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276675</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170655</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қамсыздандыру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254361</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235120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235120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72548</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w:t>
            </w:r>
            <w:r>
              <w:br/>
            </w:r>
            <w:r>
              <w:rPr>
                <w:rFonts w:ascii="Times New Roman"/>
                <w:b w:val="false"/>
                <w:i w:val="false"/>
                <w:color w:val="000000"/>
                <w:sz w:val="20"/>
              </w:rPr>
              <w:t>
қайта даярлау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тәжірибесі бағдарламасын кеңейту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36905</w:t>
            </w:r>
          </w:p>
        </w:tc>
      </w:tr>
      <w:tr>
        <w:trPr>
          <w:trHeight w:val="9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 бойынша</w:t>
            </w:r>
            <w:r>
              <w:br/>
            </w:r>
            <w:r>
              <w:rPr>
                <w:rFonts w:ascii="Times New Roman"/>
                <w:b w:val="false"/>
                <w:i w:val="false"/>
                <w:color w:val="000000"/>
                <w:sz w:val="20"/>
              </w:rPr>
              <w:t>
әлеуметтік көмек көрсету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14767</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68869</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19241</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19241</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17512</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17122</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318674</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112353</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112353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1150</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111203</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109748</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165527</w:t>
            </w:r>
          </w:p>
        </w:tc>
      </w:tr>
      <w:tr>
        <w:trPr>
          <w:trHeight w:val="10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3275</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161517</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158363</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93635</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64728</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40794</w:t>
            </w:r>
          </w:p>
        </w:tc>
      </w:tr>
      <w:tr>
        <w:trPr>
          <w:trHeight w:val="10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40794</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ақпараттық кеңістiк</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94802</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56194</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56194</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56194</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1858</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1858</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10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24757</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19096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r>
      <w:tr>
        <w:trPr>
          <w:trHeight w:val="10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11993</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3662</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r>
      <w:tr>
        <w:trPr>
          <w:trHeight w:val="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3274</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69870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14031</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2002</w:t>
            </w:r>
          </w:p>
        </w:tc>
      </w:tr>
      <w:tr>
        <w:trPr>
          <w:trHeight w:val="14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12029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w:t>
            </w:r>
            <w:r>
              <w:br/>
            </w:r>
            <w:r>
              <w:rPr>
                <w:rFonts w:ascii="Times New Roman"/>
                <w:b w:val="false"/>
                <w:i w:val="false"/>
                <w:color w:val="000000"/>
                <w:sz w:val="20"/>
              </w:rPr>
              <w:t>
иелеріне өтеу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6781</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49058</w:t>
            </w:r>
          </w:p>
        </w:tc>
      </w:tr>
      <w:tr>
        <w:trPr>
          <w:trHeight w:val="10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49058</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49058</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8405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w:t>
            </w:r>
            <w:r>
              <w:br/>
            </w:r>
            <w:r>
              <w:rPr>
                <w:rFonts w:ascii="Times New Roman"/>
                <w:b w:val="false"/>
                <w:i w:val="false"/>
                <w:color w:val="000000"/>
                <w:sz w:val="20"/>
              </w:rPr>
              <w:t>
құрылыс қызметі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8405</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4274</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83286</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22976</w:t>
            </w:r>
          </w:p>
        </w:tc>
      </w:tr>
      <w:tr>
        <w:trPr>
          <w:trHeight w:val="10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22976</w:t>
            </w:r>
          </w:p>
        </w:tc>
      </w:tr>
      <w:tr>
        <w:trPr>
          <w:trHeight w:val="14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22976</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22976</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60310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60310</w:t>
            </w:r>
          </w:p>
        </w:tc>
      </w:tr>
      <w:tr>
        <w:trPr>
          <w:trHeight w:val="12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аудандық</w:t>
            </w:r>
            <w:r>
              <w:br/>
            </w:r>
            <w:r>
              <w:rPr>
                <w:rFonts w:ascii="Times New Roman"/>
                <w:b w:val="false"/>
                <w:i w:val="false"/>
                <w:color w:val="000000"/>
                <w:sz w:val="20"/>
              </w:rPr>
              <w:t>
маңызы бар автомобиль жолдарын, қала</w:t>
            </w:r>
            <w:r>
              <w:br/>
            </w:r>
            <w:r>
              <w:rPr>
                <w:rFonts w:ascii="Times New Roman"/>
                <w:b w:val="false"/>
                <w:i w:val="false"/>
                <w:color w:val="000000"/>
                <w:sz w:val="20"/>
              </w:rPr>
              <w:t>
және елді-мекендер көшелерін жөндеу</w:t>
            </w:r>
            <w:r>
              <w:br/>
            </w:r>
            <w:r>
              <w:rPr>
                <w:rFonts w:ascii="Times New Roman"/>
                <w:b w:val="false"/>
                <w:i w:val="false"/>
                <w:color w:val="000000"/>
                <w:sz w:val="20"/>
              </w:rPr>
              <w:t>
және ұстау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36791</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16648</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қаланың)бюджет қаражаты есебінен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9570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3877</w:t>
            </w:r>
          </w:p>
        </w:tc>
      </w:tr>
      <w:tr>
        <w:trPr>
          <w:trHeight w:val="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3877</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3877</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5693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2159</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төтенше резерві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10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резерві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3534</w:t>
            </w:r>
          </w:p>
        </w:tc>
      </w:tr>
      <w:tr>
        <w:trPr>
          <w:trHeight w:val="10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w:t>
            </w:r>
            <w:r>
              <w:br/>
            </w:r>
            <w:r>
              <w:rPr>
                <w:rFonts w:ascii="Times New Roman"/>
                <w:b w:val="false"/>
                <w:i w:val="false"/>
                <w:color w:val="000000"/>
                <w:sz w:val="20"/>
              </w:rPr>
              <w:t>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3534</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773</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773</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w:t>
            </w:r>
            <w:r>
              <w:br/>
            </w:r>
            <w:r>
              <w:rPr>
                <w:rFonts w:ascii="Times New Roman"/>
                <w:b w:val="false"/>
                <w:i w:val="false"/>
                <w:color w:val="000000"/>
                <w:sz w:val="20"/>
              </w:rPr>
              <w:t>
ОПЕРАЦИЯЛАР БОЙЫНША САЛЬДО</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17160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39422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39422</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39422</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39422</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39422</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39422</w:t>
            </w:r>
          </w:p>
        </w:tc>
      </w:tr>
    </w:tbl>
    <w:bookmarkStart w:name="z16" w:id="2"/>
    <w:p>
      <w:pPr>
        <w:spacing w:after="0"/>
        <w:ind w:left="0"/>
        <w:jc w:val="both"/>
      </w:pPr>
      <w:r>
        <w:rPr>
          <w:rFonts w:ascii="Times New Roman"/>
          <w:b w:val="false"/>
          <w:i w:val="false"/>
          <w:color w:val="000000"/>
          <w:sz w:val="28"/>
        </w:rPr>
        <w:t>
2008 жылғы 18 желтоқсандағы</w:t>
      </w:r>
      <w:r>
        <w:br/>
      </w:r>
      <w:r>
        <w:rPr>
          <w:rFonts w:ascii="Times New Roman"/>
          <w:b w:val="false"/>
          <w:i w:val="false"/>
          <w:color w:val="000000"/>
          <w:sz w:val="28"/>
        </w:rPr>
        <w:t>
Панфилов ауданының 2009 жылға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4-12-82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ff0000"/>
          <w:sz w:val="28"/>
        </w:rPr>
        <w:t xml:space="preserve">      Ескерту. 2 қосымша жаңа редакцияда - Алматы облысы Панфилов аудандық мәслихатының 2009.11.26 </w:t>
      </w:r>
      <w:r>
        <w:rPr>
          <w:rFonts w:ascii="Times New Roman"/>
          <w:b w:val="false"/>
          <w:i w:val="false"/>
          <w:color w:val="ff0000"/>
          <w:sz w:val="28"/>
        </w:rPr>
        <w:t>N 4-24-154</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47"/>
        <w:gridCol w:w="866"/>
        <w:gridCol w:w="690"/>
        <w:gridCol w:w="808"/>
        <w:gridCol w:w="9540"/>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w:t>
            </w:r>
            <w:r>
              <w:br/>
            </w:r>
            <w:r>
              <w:rPr>
                <w:rFonts w:ascii="Times New Roman"/>
                <w:b w:val="false"/>
                <w:i w:val="false"/>
                <w:color w:val="000000"/>
                <w:sz w:val="20"/>
              </w:rPr>
              <w:t>
мәслихатының аппараты</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қызметін қамтамасыз ету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w:t>
            </w:r>
            <w:r>
              <w:br/>
            </w:r>
            <w:r>
              <w:rPr>
                <w:rFonts w:ascii="Times New Roman"/>
                <w:b w:val="false"/>
                <w:i w:val="false"/>
                <w:color w:val="000000"/>
                <w:sz w:val="20"/>
              </w:rPr>
              <w:t>
жайлары және құрылыстарын күрделі жөндеу</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w:t>
            </w:r>
            <w:r>
              <w:br/>
            </w:r>
            <w:r>
              <w:rPr>
                <w:rFonts w:ascii="Times New Roman"/>
                <w:b w:val="false"/>
                <w:i w:val="false"/>
                <w:color w:val="000000"/>
                <w:sz w:val="20"/>
              </w:rPr>
              <w:t>
(селолық) округтің әкімі аппаратының қызметін</w:t>
            </w:r>
            <w:r>
              <w:br/>
            </w:r>
            <w:r>
              <w:rPr>
                <w:rFonts w:ascii="Times New Roman"/>
                <w:b w:val="false"/>
                <w:i w:val="false"/>
                <w:color w:val="000000"/>
                <w:sz w:val="20"/>
              </w:rPr>
              <w:t>
қамтамасыз ету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w:t>
            </w:r>
            <w:r>
              <w:br/>
            </w:r>
            <w:r>
              <w:rPr>
                <w:rFonts w:ascii="Times New Roman"/>
                <w:b w:val="false"/>
                <w:i w:val="false"/>
                <w:color w:val="000000"/>
                <w:sz w:val="20"/>
              </w:rPr>
              <w:t>
қызметін қамтамасыз ету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w:t>
            </w:r>
            <w:r>
              <w:br/>
            </w:r>
            <w:r>
              <w:rPr>
                <w:rFonts w:ascii="Times New Roman"/>
                <w:b w:val="false"/>
                <w:i w:val="false"/>
                <w:color w:val="000000"/>
                <w:sz w:val="20"/>
              </w:rPr>
              <w:t>
әкімінің аппараты</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10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r>
      <w:tr>
        <w:trPr>
          <w:trHeight w:val="8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10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 мектептер, гимназиялар, лицейлер,</w:t>
            </w:r>
            <w:r>
              <w:br/>
            </w:r>
            <w:r>
              <w:rPr>
                <w:rFonts w:ascii="Times New Roman"/>
                <w:b w:val="false"/>
                <w:i w:val="false"/>
                <w:color w:val="000000"/>
                <w:sz w:val="20"/>
              </w:rPr>
              <w:t>
бейіндік мектептер, мектеп-балабақшалар</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r>
      <w:tr>
        <w:trPr>
          <w:trHeight w:val="10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технологияларын енгізу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мемлекеттiк бiлiм беру мекемелері үшiн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жеткiзу</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w:t>
            </w:r>
            <w:r>
              <w:br/>
            </w:r>
            <w:r>
              <w:rPr>
                <w:rFonts w:ascii="Times New Roman"/>
                <w:b w:val="false"/>
                <w:i w:val="false"/>
                <w:color w:val="000000"/>
                <w:sz w:val="20"/>
              </w:rPr>
              <w:t>
жөндеу</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қамсыздандыру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w:t>
            </w:r>
            <w:r>
              <w:br/>
            </w:r>
            <w:r>
              <w:rPr>
                <w:rFonts w:ascii="Times New Roman"/>
                <w:b w:val="false"/>
                <w:i w:val="false"/>
                <w:color w:val="000000"/>
                <w:sz w:val="20"/>
              </w:rPr>
              <w:t>
әлеуметтік қорғау жөніндегі қосымша шаралар</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w:t>
            </w:r>
            <w:r>
              <w:br/>
            </w:r>
            <w:r>
              <w:rPr>
                <w:rFonts w:ascii="Times New Roman"/>
                <w:b w:val="false"/>
                <w:i w:val="false"/>
                <w:color w:val="000000"/>
                <w:sz w:val="20"/>
              </w:rPr>
              <w:t>
орындар және жастар тәжірибесі бағдарламасын</w:t>
            </w:r>
            <w:r>
              <w:br/>
            </w:r>
            <w:r>
              <w:rPr>
                <w:rFonts w:ascii="Times New Roman"/>
                <w:b w:val="false"/>
                <w:i w:val="false"/>
                <w:color w:val="000000"/>
                <w:sz w:val="20"/>
              </w:rPr>
              <w:t>
кеңейту</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 бойынша әлеуметтік көмек көрсету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4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 бойынша</w:t>
            </w:r>
            <w:r>
              <w:br/>
            </w:r>
            <w:r>
              <w:rPr>
                <w:rFonts w:ascii="Times New Roman"/>
                <w:b w:val="false"/>
                <w:i w:val="false"/>
                <w:color w:val="000000"/>
                <w:sz w:val="20"/>
              </w:rPr>
              <w:t>
қызметтерге ақы төлеу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w:t>
            </w:r>
            <w:r>
              <w:br/>
            </w:r>
            <w:r>
              <w:rPr>
                <w:rFonts w:ascii="Times New Roman"/>
                <w:b w:val="false"/>
                <w:i w:val="false"/>
                <w:color w:val="000000"/>
                <w:sz w:val="20"/>
              </w:rPr>
              <w:t>
етуі</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шаруашылығын дамыту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w:t>
            </w:r>
            <w:r>
              <w:br/>
            </w:r>
            <w:r>
              <w:rPr>
                <w:rFonts w:ascii="Times New Roman"/>
                <w:b w:val="false"/>
                <w:i w:val="false"/>
                <w:color w:val="000000"/>
                <w:sz w:val="20"/>
              </w:rPr>
              <w:t>
кеңістiк</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w:t>
            </w:r>
            <w:r>
              <w:br/>
            </w:r>
            <w:r>
              <w:rPr>
                <w:rFonts w:ascii="Times New Roman"/>
                <w:b w:val="false"/>
                <w:i w:val="false"/>
                <w:color w:val="000000"/>
                <w:sz w:val="20"/>
              </w:rPr>
              <w:t>
қолдау</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тілді дамыту</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1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қамтамасыз ету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w:t>
            </w:r>
            <w:r>
              <w:br/>
            </w:r>
            <w:r>
              <w:rPr>
                <w:rFonts w:ascii="Times New Roman"/>
                <w:b w:val="false"/>
                <w:i w:val="false"/>
                <w:color w:val="000000"/>
                <w:sz w:val="20"/>
              </w:rPr>
              <w:t>
ету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 қызметтер</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 ауылдарда (селоларда), ауылдық (селолық)</w:t>
            </w:r>
            <w:r>
              <w:br/>
            </w:r>
            <w:r>
              <w:rPr>
                <w:rFonts w:ascii="Times New Roman"/>
                <w:b w:val="false"/>
                <w:i w:val="false"/>
                <w:color w:val="000000"/>
                <w:sz w:val="20"/>
              </w:rPr>
              <w:t>
округтерде әлеуметтік жобаларды қаржыландыру</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w:t>
            </w:r>
            <w:r>
              <w:br/>
            </w:r>
            <w:r>
              <w:rPr>
                <w:rFonts w:ascii="Times New Roman"/>
                <w:b w:val="false"/>
                <w:i w:val="false"/>
                <w:color w:val="000000"/>
                <w:sz w:val="20"/>
              </w:rPr>
              <w:t>
құрылыс қызметі</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w:t>
            </w:r>
            <w:r>
              <w:br/>
            </w:r>
            <w:r>
              <w:rPr>
                <w:rFonts w:ascii="Times New Roman"/>
                <w:b w:val="false"/>
                <w:i w:val="false"/>
                <w:color w:val="000000"/>
                <w:sz w:val="20"/>
              </w:rPr>
              <w:t>
қызметі</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w:t>
            </w:r>
            <w:r>
              <w:br/>
            </w:r>
            <w:r>
              <w:rPr>
                <w:rFonts w:ascii="Times New Roman"/>
                <w:b w:val="false"/>
                <w:i w:val="false"/>
                <w:color w:val="000000"/>
                <w:sz w:val="20"/>
              </w:rPr>
              <w:t>
қамтамасыз 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w:t>
            </w:r>
            <w:r>
              <w:br/>
            </w:r>
            <w:r>
              <w:rPr>
                <w:rFonts w:ascii="Times New Roman"/>
                <w:b w:val="false"/>
                <w:i w:val="false"/>
                <w:color w:val="000000"/>
                <w:sz w:val="20"/>
              </w:rPr>
              <w:t>
қала және елді-мекендер көшелерін жөндеу және</w:t>
            </w:r>
            <w:r>
              <w:br/>
            </w:r>
            <w:r>
              <w:rPr>
                <w:rFonts w:ascii="Times New Roman"/>
                <w:b w:val="false"/>
                <w:i w:val="false"/>
                <w:color w:val="000000"/>
                <w:sz w:val="20"/>
              </w:rPr>
              <w:t>
ұстау</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w:t>
            </w:r>
            <w:r>
              <w:br/>
            </w:r>
            <w:r>
              <w:rPr>
                <w:rFonts w:ascii="Times New Roman"/>
                <w:b w:val="false"/>
                <w:i w:val="false"/>
                <w:color w:val="000000"/>
                <w:sz w:val="20"/>
              </w:rPr>
              <w:t>
қаражаты есебінен</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1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w:t>
            </w:r>
            <w:r>
              <w:br/>
            </w:r>
            <w:r>
              <w:rPr>
                <w:rFonts w:ascii="Times New Roman"/>
                <w:b w:val="false"/>
                <w:i w:val="false"/>
                <w:color w:val="000000"/>
                <w:sz w:val="20"/>
              </w:rPr>
              <w:t>
бәсекелестікті қорғау</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1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w:t>
            </w:r>
            <w:r>
              <w:br/>
            </w:r>
            <w:r>
              <w:rPr>
                <w:rFonts w:ascii="Times New Roman"/>
                <w:b w:val="false"/>
                <w:i w:val="false"/>
                <w:color w:val="000000"/>
                <w:sz w:val="20"/>
              </w:rPr>
              <w:t>
маңызы бар қаланың) жергілікті атқарушы</w:t>
            </w:r>
            <w:r>
              <w:br/>
            </w:r>
            <w:r>
              <w:rPr>
                <w:rFonts w:ascii="Times New Roman"/>
                <w:b w:val="false"/>
                <w:i w:val="false"/>
                <w:color w:val="000000"/>
                <w:sz w:val="20"/>
              </w:rPr>
              <w:t>
органының резерві</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w:t>
            </w:r>
            <w:r>
              <w:br/>
            </w:r>
            <w:r>
              <w:rPr>
                <w:rFonts w:ascii="Times New Roman"/>
                <w:b w:val="false"/>
                <w:i w:val="false"/>
                <w:color w:val="000000"/>
                <w:sz w:val="20"/>
              </w:rPr>
              <w:t>
көлігі және автомобиль жолдары бөлімінің</w:t>
            </w:r>
            <w:r>
              <w:br/>
            </w:r>
            <w:r>
              <w:rPr>
                <w:rFonts w:ascii="Times New Roman"/>
                <w:b w:val="false"/>
                <w:i w:val="false"/>
                <w:color w:val="000000"/>
                <w:sz w:val="20"/>
              </w:rPr>
              <w:t>
қызметін қамтамасыз ету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w:t>
            </w:r>
            <w:r>
              <w:br/>
            </w:r>
            <w:r>
              <w:rPr>
                <w:rFonts w:ascii="Times New Roman"/>
                <w:b w:val="false"/>
                <w:i w:val="false"/>
                <w:color w:val="000000"/>
                <w:sz w:val="20"/>
              </w:rPr>
              <w:t>
САЛЬДО</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r>
      <w:tr>
        <w:trPr>
          <w:trHeight w:val="1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17" w:id="3"/>
    <w:p>
      <w:pPr>
        <w:spacing w:after="0"/>
        <w:ind w:left="0"/>
        <w:jc w:val="both"/>
      </w:pPr>
      <w:r>
        <w:rPr>
          <w:rFonts w:ascii="Times New Roman"/>
          <w:b w:val="false"/>
          <w:i w:val="false"/>
          <w:color w:val="000000"/>
          <w:sz w:val="28"/>
        </w:rPr>
        <w:t>
2008 жылғы 18 желтоқсандағы</w:t>
      </w:r>
      <w:r>
        <w:br/>
      </w:r>
      <w:r>
        <w:rPr>
          <w:rFonts w:ascii="Times New Roman"/>
          <w:b w:val="false"/>
          <w:i w:val="false"/>
          <w:color w:val="000000"/>
          <w:sz w:val="28"/>
        </w:rPr>
        <w:t>
Панфилов ауданының 2009 жылға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4-12-82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2009 жылға арналған аудандық бюджеттің атқарылуы барысында қысқартуға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490"/>
        <w:gridCol w:w="671"/>
        <w:gridCol w:w="731"/>
        <w:gridCol w:w="508"/>
        <w:gridCol w:w="10151"/>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Л У Ы
</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w:t>
            </w:r>
            <w:r>
              <w:br/>
            </w:r>
            <w:r>
              <w:rPr>
                <w:rFonts w:ascii="Times New Roman"/>
                <w:b w:val="false"/>
                <w:i w:val="false"/>
                <w:color w:val="000000"/>
                <w:sz w:val="20"/>
              </w:rPr>
              <w:t>
беру</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8" w:id="4"/>
    <w:p>
      <w:pPr>
        <w:spacing w:after="0"/>
        <w:ind w:left="0"/>
        <w:jc w:val="both"/>
      </w:pPr>
      <w:r>
        <w:rPr>
          <w:rFonts w:ascii="Times New Roman"/>
          <w:b w:val="false"/>
          <w:i w:val="false"/>
          <w:color w:val="000000"/>
          <w:sz w:val="28"/>
        </w:rPr>
        <w:t>
2008 жылғы 18 желтоқсандағы</w:t>
      </w:r>
      <w:r>
        <w:br/>
      </w:r>
      <w:r>
        <w:rPr>
          <w:rFonts w:ascii="Times New Roman"/>
          <w:b w:val="false"/>
          <w:i w:val="false"/>
          <w:color w:val="000000"/>
          <w:sz w:val="28"/>
        </w:rPr>
        <w:t>
Панфилов ауданының 2009 жылға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4-12-82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2009 жылға арналған аудан бюджетінің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70"/>
        <w:gridCol w:w="672"/>
        <w:gridCol w:w="791"/>
        <w:gridCol w:w="652"/>
        <w:gridCol w:w="9963"/>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Л У Ы
</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4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8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4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8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