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c25d" w14:textId="bd4c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27 наурыздағы N 89 қаулысы. Жамбыл облыстық Әділет департаментінде 2008 жылғы 08 мамырда 1682 нөмірімен тіркелді.Күші жойылды - Жамбыл облысы әкімдігінің 2010 жылғы 02 қыркүйектегі № 254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2010.09.02 № 254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 xml:space="preserve">9-1 бабына </w:t>
      </w:r>
      <w:r>
        <w:rPr>
          <w:rFonts w:ascii="Times New Roman"/>
          <w:b w:val="false"/>
          <w:i w:val="false"/>
          <w:color w:val="000000"/>
          <w:sz w:val="28"/>
        </w:rPr>
        <w:t xml:space="preserve">, Қазақстан Республикасы Үкіметінің 2007 жылдың 30 маусымдағы "Мемлекеттік қызмет көрсетудің үлгі стандартын бекіту туралы"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мемлекеттік қызмет көрсетудің сапасын көтеру мақсатында Жамбыл облысының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Әкетілетін заттың мәдени құндылығының болуы туралы қорытынды беру бойынша мемлекеттік қызмет көрсетудің стандарты қосымшаға сәйкес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 аппаратының ұйымдастыру-инспекторлық бөліміне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3"/>
    <w:p>
      <w:pPr>
        <w:spacing w:after="0"/>
        <w:ind w:left="0"/>
        <w:jc w:val="both"/>
      </w:pPr>
      <w:r>
        <w:rPr>
          <w:rFonts w:ascii="Times New Roman"/>
          <w:b w:val="false"/>
          <w:i/>
          <w:color w:val="000000"/>
          <w:sz w:val="28"/>
        </w:rPr>
        <w:t xml:space="preserve">      Облыс Әкімі                         Б. Жексембин </w:t>
      </w:r>
    </w:p>
    <w:bookmarkStart w:name="z5" w:id="4"/>
    <w:p>
      <w:pPr>
        <w:spacing w:after="0"/>
        <w:ind w:left="0"/>
        <w:jc w:val="both"/>
      </w:pP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27 наурыздағы </w:t>
      </w:r>
      <w:r>
        <w:br/>
      </w:r>
      <w:r>
        <w:rPr>
          <w:rFonts w:ascii="Times New Roman"/>
          <w:b w:val="false"/>
          <w:i w:val="false"/>
          <w:color w:val="000000"/>
          <w:sz w:val="28"/>
        </w:rPr>
        <w:t xml:space="preserve">
N 89 қаулысымен бекітілген </w:t>
      </w:r>
    </w:p>
    <w:bookmarkEnd w:id="4"/>
    <w:p>
      <w:pPr>
        <w:spacing w:after="0"/>
        <w:ind w:left="0"/>
        <w:jc w:val="left"/>
      </w:pPr>
      <w:r>
        <w:rPr>
          <w:rFonts w:ascii="Times New Roman"/>
          <w:b/>
          <w:i w:val="false"/>
          <w:color w:val="000000"/>
        </w:rPr>
        <w:t xml:space="preserve"> Мемлекеттік қызмет көрсетудің стандарты  Әкетілетін заттың мәдени құндылығының болуы туралы </w:t>
      </w:r>
      <w:r>
        <w:br/>
      </w:r>
      <w:r>
        <w:rPr>
          <w:rFonts w:ascii="Times New Roman"/>
          <w:b/>
          <w:i w:val="false"/>
          <w:color w:val="000000"/>
        </w:rPr>
        <w:t xml:space="preserve">
қорытынды беру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стандарт әкетілетін заттың мәдени құндылығының болуы туралы қорытынды беру мемлекеттік қызметін көрсету тәртібін анықтайды. </w:t>
      </w:r>
    </w:p>
    <w:bookmarkStart w:name="z7" w:id="6"/>
    <w:p>
      <w:pPr>
        <w:spacing w:after="0"/>
        <w:ind w:left="0"/>
        <w:jc w:val="both"/>
      </w:pPr>
      <w:r>
        <w:rPr>
          <w:rFonts w:ascii="Times New Roman"/>
          <w:b w:val="false"/>
          <w:i w:val="false"/>
          <w:color w:val="000000"/>
          <w:sz w:val="28"/>
        </w:rPr>
        <w:t xml:space="preserve">
      2. Көрсетілетін бұл мемлекеттік қызметтің нысаны автоматтандырылмаған. </w:t>
      </w:r>
    </w:p>
    <w:bookmarkEnd w:id="6"/>
    <w:bookmarkStart w:name="z8" w:id="7"/>
    <w:p>
      <w:pPr>
        <w:spacing w:after="0"/>
        <w:ind w:left="0"/>
        <w:jc w:val="both"/>
      </w:pPr>
      <w:r>
        <w:rPr>
          <w:rFonts w:ascii="Times New Roman"/>
          <w:b w:val="false"/>
          <w:i w:val="false"/>
          <w:color w:val="000000"/>
          <w:sz w:val="28"/>
        </w:rPr>
        <w:t xml:space="preserve">
      3. Әкетілетін заттың мәдени құндылығының болуы туралы қорытынды беру "Қазақстан Республикасынан әкетілетін және оған әкелінетін мәдени құндылықтарға сараптама жүргізу ережесін бекіту туралы" Қазақстан Республикасы Үкіметінің 2007 жылғы 1 маусымдағы </w:t>
      </w:r>
      <w:r>
        <w:rPr>
          <w:rFonts w:ascii="Times New Roman"/>
          <w:b w:val="false"/>
          <w:i w:val="false"/>
          <w:color w:val="000000"/>
          <w:sz w:val="28"/>
        </w:rPr>
        <w:t xml:space="preserve">N 447 </w:t>
      </w:r>
      <w:r>
        <w:rPr>
          <w:rFonts w:ascii="Times New Roman"/>
          <w:b w:val="false"/>
          <w:i w:val="false"/>
          <w:color w:val="000000"/>
          <w:sz w:val="28"/>
        </w:rPr>
        <w:t xml:space="preserve">қаулысының негізінде жүргізіледі. </w:t>
      </w:r>
    </w:p>
    <w:bookmarkEnd w:id="7"/>
    <w:bookmarkStart w:name="z9" w:id="8"/>
    <w:p>
      <w:pPr>
        <w:spacing w:after="0"/>
        <w:ind w:left="0"/>
        <w:jc w:val="both"/>
      </w:pPr>
      <w:r>
        <w:rPr>
          <w:rFonts w:ascii="Times New Roman"/>
          <w:b w:val="false"/>
          <w:i w:val="false"/>
          <w:color w:val="000000"/>
          <w:sz w:val="28"/>
        </w:rPr>
        <w:t xml:space="preserve">
      4. Бұл мемлекеттік қызметті "Жамбыл облысы әкімиятының мәдениет басқармасы" мемлекеттік мекемесі көрсетеді (бұдан әрі - Мәдениет басқармасы). </w:t>
      </w:r>
      <w:r>
        <w:br/>
      </w:r>
      <w:r>
        <w:rPr>
          <w:rFonts w:ascii="Times New Roman"/>
          <w:b w:val="false"/>
          <w:i w:val="false"/>
          <w:color w:val="000000"/>
          <w:sz w:val="28"/>
        </w:rPr>
        <w:t xml:space="preserve">
      Қызмет көрсету орны: Тараз қаласы, Сүлейменов көшесі, 17 а үй. </w:t>
      </w:r>
      <w:r>
        <w:br/>
      </w:r>
      <w:r>
        <w:rPr>
          <w:rFonts w:ascii="Times New Roman"/>
          <w:b w:val="false"/>
          <w:i w:val="false"/>
          <w:color w:val="000000"/>
          <w:sz w:val="28"/>
        </w:rPr>
        <w:t xml:space="preserve">
      Ресми сайты: www.zhambyl.kz </w:t>
      </w:r>
    </w:p>
    <w:bookmarkEnd w:id="8"/>
    <w:bookmarkStart w:name="z10" w:id="9"/>
    <w:p>
      <w:pPr>
        <w:spacing w:after="0"/>
        <w:ind w:left="0"/>
        <w:jc w:val="both"/>
      </w:pPr>
      <w:r>
        <w:rPr>
          <w:rFonts w:ascii="Times New Roman"/>
          <w:b w:val="false"/>
          <w:i w:val="false"/>
          <w:color w:val="000000"/>
          <w:sz w:val="28"/>
        </w:rPr>
        <w:t xml:space="preserve">
      5. Көрсетілетін мемлекеттік қызметті аяқтау нысаны (қорытынды), әкетілетін заттың мәдени құндылығының болуы туралы тұтынушы алатын қорытынды болып табылады. </w:t>
      </w:r>
    </w:p>
    <w:bookmarkEnd w:id="9"/>
    <w:bookmarkStart w:name="z11" w:id="10"/>
    <w:p>
      <w:pPr>
        <w:spacing w:after="0"/>
        <w:ind w:left="0"/>
        <w:jc w:val="both"/>
      </w:pPr>
      <w:r>
        <w:rPr>
          <w:rFonts w:ascii="Times New Roman"/>
          <w:b w:val="false"/>
          <w:i w:val="false"/>
          <w:color w:val="000000"/>
          <w:sz w:val="28"/>
        </w:rPr>
        <w:t xml:space="preserve">
      6. Мемлекеттік қызмет жеке және заңды тұлғаларға (бұдан әрі - тұтынушы) көрсетіледі. </w:t>
      </w:r>
    </w:p>
    <w:bookmarkEnd w:id="10"/>
    <w:bookmarkStart w:name="z12" w:id="11"/>
    <w:p>
      <w:pPr>
        <w:spacing w:after="0"/>
        <w:ind w:left="0"/>
        <w:jc w:val="both"/>
      </w:pP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Сараптама комиссиясы ұсынылған заттардың және құжаттардың сараптамасын өтініш тіркелген күннен бастап бес жұмыс күн ішінде жүзеге асырады. Қайта әкелінген мәдени құндылықтарға қайта сараптама жүргізу және қорытынды беру қайта әкелгені туралы өтініш алынған күннен бастап бес жұмыс күні ішінде жүргізіледі; </w:t>
      </w:r>
      <w:r>
        <w:br/>
      </w:r>
      <w:r>
        <w:rPr>
          <w:rFonts w:ascii="Times New Roman"/>
          <w:b w:val="false"/>
          <w:i w:val="false"/>
          <w:color w:val="000000"/>
          <w:sz w:val="28"/>
        </w:rPr>
        <w:t xml:space="preserve">
      2) Қажетті құжаттарды тапсырған кезде (тіркеу кезінде) кезек күтуге рұқсат берілген ең ұзақ уақыт 40 минутқа дейін; </w:t>
      </w:r>
      <w:r>
        <w:br/>
      </w:r>
      <w:r>
        <w:rPr>
          <w:rFonts w:ascii="Times New Roman"/>
          <w:b w:val="false"/>
          <w:i w:val="false"/>
          <w:color w:val="000000"/>
          <w:sz w:val="28"/>
        </w:rPr>
        <w:t xml:space="preserve">
      3) Қажетті құжаттарды алған кезде кезек күтуге рұқсат берілген ең ұзақ уақыт 40 минутқа дейін. </w:t>
      </w:r>
    </w:p>
    <w:bookmarkEnd w:id="11"/>
    <w:bookmarkStart w:name="z13" w:id="12"/>
    <w:p>
      <w:pPr>
        <w:spacing w:after="0"/>
        <w:ind w:left="0"/>
        <w:jc w:val="both"/>
      </w:pPr>
      <w:r>
        <w:rPr>
          <w:rFonts w:ascii="Times New Roman"/>
          <w:b w:val="false"/>
          <w:i w:val="false"/>
          <w:color w:val="000000"/>
          <w:sz w:val="28"/>
        </w:rPr>
        <w:t xml:space="preserve">
      8. Әкетілетін заттың мәдени құндылығының болуы туралы қорытынды беру ақысыз жүргізіледі. </w:t>
      </w:r>
    </w:p>
    <w:bookmarkEnd w:id="12"/>
    <w:bookmarkStart w:name="z14" w:id="13"/>
    <w:p>
      <w:pPr>
        <w:spacing w:after="0"/>
        <w:ind w:left="0"/>
        <w:jc w:val="both"/>
      </w:pPr>
      <w:r>
        <w:rPr>
          <w:rFonts w:ascii="Times New Roman"/>
          <w:b w:val="false"/>
          <w:i w:val="false"/>
          <w:color w:val="000000"/>
          <w:sz w:val="28"/>
        </w:rPr>
        <w:t xml:space="preserve">
      9. Мемлекеттік қызмет тәртібі туралы толық ақпарат ресми ақпараттың көздерінде: облыстық "Ақ жол", "Знамя труда" газеттерінде, Мәдениет басқармасы фойесіндегі қабырғаларда, сондай-ақ www.zhambyl.kz веб-сайтында орналасқан. </w:t>
      </w:r>
    </w:p>
    <w:bookmarkEnd w:id="13"/>
    <w:bookmarkStart w:name="z15" w:id="14"/>
    <w:p>
      <w:pPr>
        <w:spacing w:after="0"/>
        <w:ind w:left="0"/>
        <w:jc w:val="both"/>
      </w:pPr>
      <w:r>
        <w:rPr>
          <w:rFonts w:ascii="Times New Roman"/>
          <w:b w:val="false"/>
          <w:i w:val="false"/>
          <w:color w:val="000000"/>
          <w:sz w:val="28"/>
        </w:rPr>
        <w:t xml:space="preserve">
      10. Жұмыс кестесі: сенбі, жексенбі және мерекелік күндерден басқа күнделікті сағат 9.00-ден 18.00-ге дейін, үзіліс сағат 13.00-ден 14.00-ге дейін жүргізіледі. </w:t>
      </w:r>
      <w:r>
        <w:br/>
      </w:r>
      <w:r>
        <w:rPr>
          <w:rFonts w:ascii="Times New Roman"/>
          <w:b w:val="false"/>
          <w:i w:val="false"/>
          <w:color w:val="000000"/>
          <w:sz w:val="28"/>
        </w:rPr>
        <w:t xml:space="preserve">
      Аталмыш мемлекеттік қызметті алу үшін алдын ала жазылу және жедел қызмет көрсету қарастырылмаған. </w:t>
      </w:r>
    </w:p>
    <w:bookmarkEnd w:id="14"/>
    <w:bookmarkStart w:name="z16" w:id="15"/>
    <w:p>
      <w:pPr>
        <w:spacing w:after="0"/>
        <w:ind w:left="0"/>
        <w:jc w:val="both"/>
      </w:pPr>
      <w:r>
        <w:rPr>
          <w:rFonts w:ascii="Times New Roman"/>
          <w:b w:val="false"/>
          <w:i w:val="false"/>
          <w:color w:val="000000"/>
          <w:sz w:val="28"/>
        </w:rPr>
        <w:t xml:space="preserve">
      11. Мемлекеттік қызмет мәдениет басқармасының мәдениет және өнер білімі кабинетінде көрсетіледі. </w:t>
      </w:r>
      <w:r>
        <w:br/>
      </w:r>
      <w:r>
        <w:rPr>
          <w:rFonts w:ascii="Times New Roman"/>
          <w:b w:val="false"/>
          <w:i w:val="false"/>
          <w:color w:val="000000"/>
          <w:sz w:val="28"/>
        </w:rPr>
        <w:t xml:space="preserve">
      Кабинетте тұтынушыларға бір жазу үстелі және екі орындық қойылған. </w:t>
      </w:r>
      <w:r>
        <w:br/>
      </w:r>
      <w:r>
        <w:rPr>
          <w:rFonts w:ascii="Times New Roman"/>
          <w:b w:val="false"/>
          <w:i w:val="false"/>
          <w:color w:val="000000"/>
          <w:sz w:val="28"/>
        </w:rPr>
        <w:t xml:space="preserve">
      Фойеде және кабинетте мемлекеттік және орыс тілдеріндегі толтырылған өтініш үлгілері қойылған ақпараттық қабырға ілінген. </w:t>
      </w:r>
      <w:r>
        <w:br/>
      </w:r>
      <w:r>
        <w:rPr>
          <w:rFonts w:ascii="Times New Roman"/>
          <w:b w:val="false"/>
          <w:i w:val="false"/>
          <w:color w:val="000000"/>
          <w:sz w:val="28"/>
        </w:rPr>
        <w:t xml:space="preserve">
      Ұлы Отан соғысының ардагерлеріне, І, ІІ топ мүгедектеріне кезектен тыс қызмет көрсетіледі. </w:t>
      </w:r>
    </w:p>
    <w:bookmarkEnd w:id="15"/>
    <w:bookmarkStart w:name="z17" w:id="16"/>
    <w:p>
      <w:pPr>
        <w:spacing w:after="0"/>
        <w:ind w:left="0"/>
        <w:jc w:val="left"/>
      </w:pPr>
      <w:r>
        <w:rPr>
          <w:rFonts w:ascii="Times New Roman"/>
          <w:b/>
          <w:i w:val="false"/>
          <w:color w:val="000000"/>
        </w:rPr>
        <w:t xml:space="preserve"> 
2. Мемлекеттік қызмет көрсету тәртібі </w:t>
      </w:r>
    </w:p>
    <w:bookmarkEnd w:id="16"/>
    <w:bookmarkStart w:name="z18" w:id="17"/>
    <w:p>
      <w:pPr>
        <w:spacing w:after="0"/>
        <w:ind w:left="0"/>
        <w:jc w:val="both"/>
      </w:pPr>
      <w:r>
        <w:rPr>
          <w:rFonts w:ascii="Times New Roman"/>
          <w:b w:val="false"/>
          <w:i w:val="false"/>
          <w:color w:val="000000"/>
          <w:sz w:val="28"/>
        </w:rPr>
        <w:t xml:space="preserve">
      12. Қажетті құжаттар мен талаптардың тізбесі: </w:t>
      </w:r>
      <w:r>
        <w:br/>
      </w:r>
      <w:r>
        <w:rPr>
          <w:rFonts w:ascii="Times New Roman"/>
          <w:b w:val="false"/>
          <w:i w:val="false"/>
          <w:color w:val="000000"/>
          <w:sz w:val="28"/>
        </w:rPr>
        <w:t xml:space="preserve">
      1) өтініш, ақпарат мазмұны: </w:t>
      </w:r>
      <w:r>
        <w:br/>
      </w:r>
      <w:r>
        <w:rPr>
          <w:rFonts w:ascii="Times New Roman"/>
          <w:b w:val="false"/>
          <w:i w:val="false"/>
          <w:color w:val="000000"/>
          <w:sz w:val="28"/>
        </w:rPr>
        <w:t xml:space="preserve">
      меншік иесі туралы (аты, тегі және әкесінің аты, туған күні, азаматтығы, тұратын және тіркелген орны, байланыс үнсандығы, заңды тұлғаның деректемелері); </w:t>
      </w:r>
      <w:r>
        <w:br/>
      </w:r>
      <w:r>
        <w:rPr>
          <w:rFonts w:ascii="Times New Roman"/>
          <w:b w:val="false"/>
          <w:i w:val="false"/>
          <w:color w:val="000000"/>
          <w:sz w:val="28"/>
        </w:rPr>
        <w:t xml:space="preserve">
      ұсынылған заттарға оның меншік құқығының туындау негізі туралы және олардың сипаттамасы. </w:t>
      </w:r>
      <w:r>
        <w:br/>
      </w:r>
      <w:r>
        <w:rPr>
          <w:rFonts w:ascii="Times New Roman"/>
          <w:b w:val="false"/>
          <w:i w:val="false"/>
          <w:color w:val="000000"/>
          <w:sz w:val="28"/>
        </w:rPr>
        <w:t xml:space="preserve">
      Өтінішке тіркелетіндер: </w:t>
      </w:r>
      <w:r>
        <w:br/>
      </w:r>
      <w:r>
        <w:rPr>
          <w:rFonts w:ascii="Times New Roman"/>
          <w:b w:val="false"/>
          <w:i w:val="false"/>
          <w:color w:val="000000"/>
          <w:sz w:val="28"/>
        </w:rPr>
        <w:t xml:space="preserve">
      1) жеке тұлға үшін жеке басын куәландыратын құжаттың нотариалды расталған көшірмесі; </w:t>
      </w:r>
      <w:r>
        <w:br/>
      </w:r>
      <w:r>
        <w:rPr>
          <w:rFonts w:ascii="Times New Roman"/>
          <w:b w:val="false"/>
          <w:i w:val="false"/>
          <w:color w:val="000000"/>
          <w:sz w:val="28"/>
        </w:rPr>
        <w:t xml:space="preserve">
      2) заңды тұлға үшін тіркеу (қайта тіркеу) туралы куәліктің көшірмесі және құрылтайшының жеке басын куәландыратын нотариалды расталған көшірмесі; </w:t>
      </w:r>
      <w:r>
        <w:br/>
      </w:r>
      <w:r>
        <w:rPr>
          <w:rFonts w:ascii="Times New Roman"/>
          <w:b w:val="false"/>
          <w:i w:val="false"/>
          <w:color w:val="000000"/>
          <w:sz w:val="28"/>
        </w:rPr>
        <w:t xml:space="preserve">
      3) қабылдаушы тараптың мәдени құндылықтардың болу мақсаттары мен шарттары туралы келісім шартының көшірмесі; </w:t>
      </w:r>
      <w:r>
        <w:br/>
      </w:r>
      <w:r>
        <w:rPr>
          <w:rFonts w:ascii="Times New Roman"/>
          <w:b w:val="false"/>
          <w:i w:val="false"/>
          <w:color w:val="000000"/>
          <w:sz w:val="28"/>
        </w:rPr>
        <w:t xml:space="preserve">
      4) әрбір мәдени құндылықтың немесе оны құрайтын бөліктердің мөлшері 10х15 сантиметр фотосуреті; </w:t>
      </w:r>
      <w:r>
        <w:br/>
      </w:r>
      <w:r>
        <w:rPr>
          <w:rFonts w:ascii="Times New Roman"/>
          <w:b w:val="false"/>
          <w:i w:val="false"/>
          <w:color w:val="000000"/>
          <w:sz w:val="28"/>
        </w:rPr>
        <w:t xml:space="preserve">
      5) мәдени құндылықтарға меншік құқығын растайтын құжаттар; </w:t>
      </w:r>
      <w:r>
        <w:br/>
      </w:r>
      <w:r>
        <w:rPr>
          <w:rFonts w:ascii="Times New Roman"/>
          <w:b w:val="false"/>
          <w:i w:val="false"/>
          <w:color w:val="000000"/>
          <w:sz w:val="28"/>
        </w:rPr>
        <w:t xml:space="preserve">
      6) заңды тұлғалар үшін - уақытша әкету кезеңіне мәдени құндылықтардың сақталуы үшін белгілі бір тұлғаға жауапкершілік жүктеу туралы мекеме басшысының бұйрығы; </w:t>
      </w:r>
      <w:r>
        <w:br/>
      </w:r>
      <w:r>
        <w:rPr>
          <w:rFonts w:ascii="Times New Roman"/>
          <w:b w:val="false"/>
          <w:i w:val="false"/>
          <w:color w:val="000000"/>
          <w:sz w:val="28"/>
        </w:rPr>
        <w:t xml:space="preserve">
      7) сараптауға жататын мәдени құндылықтар ретінде қаралатын заттар. </w:t>
      </w:r>
      <w:r>
        <w:br/>
      </w:r>
      <w:r>
        <w:rPr>
          <w:rFonts w:ascii="Times New Roman"/>
          <w:b w:val="false"/>
          <w:i w:val="false"/>
          <w:color w:val="000000"/>
          <w:sz w:val="28"/>
        </w:rPr>
        <w:t xml:space="preserve">
      Өтінішке заңды тұлғаның атынан бірінші басшы не оны алмастыратын тұлға қол қояды. </w:t>
      </w:r>
      <w:r>
        <w:br/>
      </w:r>
      <w:r>
        <w:rPr>
          <w:rFonts w:ascii="Times New Roman"/>
          <w:b w:val="false"/>
          <w:i w:val="false"/>
          <w:color w:val="000000"/>
          <w:sz w:val="28"/>
        </w:rPr>
        <w:t xml:space="preserve">
      Байланыс деректері: құжаттар қабылдау сағат 9.00-ден 18.00-ге дейін жүргізіледі, үзіліс сағат 13.00-ден 14.00-ге дейін, Тараз қаласы, Сүлейменов көшесі, 17 а үй, үнсандық: 45-13-99. </w:t>
      </w:r>
    </w:p>
    <w:bookmarkEnd w:id="17"/>
    <w:bookmarkStart w:name="z19" w:id="18"/>
    <w:p>
      <w:pPr>
        <w:spacing w:after="0"/>
        <w:ind w:left="0"/>
        <w:jc w:val="both"/>
      </w:pPr>
      <w:r>
        <w:rPr>
          <w:rFonts w:ascii="Times New Roman"/>
          <w:b w:val="false"/>
          <w:i w:val="false"/>
          <w:color w:val="000000"/>
          <w:sz w:val="28"/>
        </w:rPr>
        <w:t xml:space="preserve">
      13. Мемлекеттік қызметті алу үшін өтініштер бланкісі Мәдениет басқармасы мәдениет және өнер бөлімінде беріледі, 4 кабинет. </w:t>
      </w:r>
    </w:p>
    <w:bookmarkEnd w:id="18"/>
    <w:bookmarkStart w:name="z20" w:id="19"/>
    <w:p>
      <w:pPr>
        <w:spacing w:after="0"/>
        <w:ind w:left="0"/>
        <w:jc w:val="both"/>
      </w:pPr>
      <w:r>
        <w:rPr>
          <w:rFonts w:ascii="Times New Roman"/>
          <w:b w:val="false"/>
          <w:i w:val="false"/>
          <w:color w:val="000000"/>
          <w:sz w:val="28"/>
        </w:rPr>
        <w:t xml:space="preserve">
      14. Мемлекеттік қызметті алу үшін қажетті толтырылған өтініштер және басқа да құжаттарды тұтынушының өзі Мәдениет басқармасы мәдениет және өнер бөліміне тапсырады, 4 кабинет, Тараз қаласы, Сүлейменов көшесі, 17 а үй. </w:t>
      </w:r>
    </w:p>
    <w:bookmarkEnd w:id="19"/>
    <w:bookmarkStart w:name="z21" w:id="20"/>
    <w:p>
      <w:pPr>
        <w:spacing w:after="0"/>
        <w:ind w:left="0"/>
        <w:jc w:val="both"/>
      </w:pPr>
      <w:r>
        <w:rPr>
          <w:rFonts w:ascii="Times New Roman"/>
          <w:b w:val="false"/>
          <w:i w:val="false"/>
          <w:color w:val="000000"/>
          <w:sz w:val="28"/>
        </w:rPr>
        <w:t xml:space="preserve">
      15. Тұтынушы қажетті барлық құжаттарды тапсырғаннан кейін мерзімі мен тіркеу нөмірі көрсетілген хабарлама алады. </w:t>
      </w:r>
    </w:p>
    <w:bookmarkEnd w:id="20"/>
    <w:bookmarkStart w:name="z22" w:id="21"/>
    <w:p>
      <w:pPr>
        <w:spacing w:after="0"/>
        <w:ind w:left="0"/>
        <w:jc w:val="both"/>
      </w:pPr>
      <w:r>
        <w:rPr>
          <w:rFonts w:ascii="Times New Roman"/>
          <w:b w:val="false"/>
          <w:i w:val="false"/>
          <w:color w:val="000000"/>
          <w:sz w:val="28"/>
        </w:rPr>
        <w:t xml:space="preserve">
      16. Әкетілетін заттың мәдени құндылығының болуы туралы қорытындыны тұтынушы жеке келген кезінде алады, 4 кабинет, Тараз қаласы, Сүлейменов көшесі, 17 а үй. </w:t>
      </w:r>
    </w:p>
    <w:bookmarkEnd w:id="21"/>
    <w:bookmarkStart w:name="z23" w:id="22"/>
    <w:p>
      <w:pPr>
        <w:spacing w:after="0"/>
        <w:ind w:left="0"/>
        <w:jc w:val="both"/>
      </w:pPr>
      <w:r>
        <w:rPr>
          <w:rFonts w:ascii="Times New Roman"/>
          <w:b w:val="false"/>
          <w:i w:val="false"/>
          <w:color w:val="000000"/>
          <w:sz w:val="28"/>
        </w:rPr>
        <w:t xml:space="preserve">
      17.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құжаттардың біреуі тұтынушымен ұсынылмаған жағдайда, Мәдениет басқармасы мемлекеттік қызмет көрсетуден бас тартуы мүмкін, сондай-ақ: </w:t>
      </w:r>
      <w:r>
        <w:br/>
      </w:r>
      <w:r>
        <w:rPr>
          <w:rFonts w:ascii="Times New Roman"/>
          <w:b w:val="false"/>
          <w:i w:val="false"/>
          <w:color w:val="000000"/>
          <w:sz w:val="28"/>
        </w:rPr>
        <w:t xml:space="preserve">
      1) оларды қалпына келтіру мақсатында уақытша әкету жағдайларын қоспағанда, әкетілетін мәдени құндылықтардың сараптама комиссиясының қорытындысында көрсетілген қанағаттанғысыз физикалық жағдайы; </w:t>
      </w:r>
      <w:r>
        <w:br/>
      </w:r>
      <w:r>
        <w:rPr>
          <w:rFonts w:ascii="Times New Roman"/>
          <w:b w:val="false"/>
          <w:i w:val="false"/>
          <w:color w:val="000000"/>
          <w:sz w:val="28"/>
        </w:rPr>
        <w:t xml:space="preserve">
      2) мәдени құндылықтың халықаралық және (немесе) мемлекеттік іздеуде болуы. </w:t>
      </w:r>
    </w:p>
    <w:bookmarkEnd w:id="22"/>
    <w:p>
      <w:pPr>
        <w:spacing w:after="0"/>
        <w:ind w:left="0"/>
        <w:jc w:val="both"/>
      </w:pPr>
      <w:r>
        <w:rPr>
          <w:rFonts w:ascii="Times New Roman"/>
          <w:b w:val="false"/>
          <w:i w:val="false"/>
          <w:color w:val="ff0000"/>
          <w:sz w:val="28"/>
        </w:rPr>
        <w:t xml:space="preserve">      Ескерту. 17-тармақтың 1) тармақшасына өзгерту енгізілді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bookmarkStart w:name="z24" w:id="23"/>
    <w:p>
      <w:pPr>
        <w:spacing w:after="0"/>
        <w:ind w:left="0"/>
        <w:jc w:val="left"/>
      </w:pPr>
      <w:r>
        <w:rPr>
          <w:rFonts w:ascii="Times New Roman"/>
          <w:b/>
          <w:i w:val="false"/>
          <w:color w:val="000000"/>
        </w:rPr>
        <w:t xml:space="preserve"> 
3. Жұмыс қағидаттары </w:t>
      </w:r>
    </w:p>
    <w:bookmarkEnd w:id="23"/>
    <w:bookmarkStart w:name="z25" w:id="24"/>
    <w:p>
      <w:pPr>
        <w:spacing w:after="0"/>
        <w:ind w:left="0"/>
        <w:jc w:val="both"/>
      </w:pPr>
      <w:r>
        <w:rPr>
          <w:rFonts w:ascii="Times New Roman"/>
          <w:b w:val="false"/>
          <w:i w:val="false"/>
          <w:color w:val="000000"/>
          <w:sz w:val="28"/>
        </w:rPr>
        <w:t xml:space="preserve">
      18. Мәдениет басқармасы тұтынушыға қатысты қағидаттарды басшылыққа алады: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көрсетілетін мемлекеттік қызмет туралы толық ақпарат; </w:t>
      </w:r>
      <w:r>
        <w:br/>
      </w:r>
      <w:r>
        <w:rPr>
          <w:rFonts w:ascii="Times New Roman"/>
          <w:b w:val="false"/>
          <w:i w:val="false"/>
          <w:color w:val="000000"/>
          <w:sz w:val="28"/>
        </w:rPr>
        <w:t xml:space="preserve">
      3) тұтынушы құжаттарының мазмұны туралы ақпараттық сақталуын; </w:t>
      </w:r>
      <w:r>
        <w:br/>
      </w:r>
      <w:r>
        <w:rPr>
          <w:rFonts w:ascii="Times New Roman"/>
          <w:b w:val="false"/>
          <w:i w:val="false"/>
          <w:color w:val="000000"/>
          <w:sz w:val="28"/>
        </w:rPr>
        <w:t xml:space="preserve">
      4) тұтынушы белгіленген мерзімде алмаған құжаттардың сақталуын қамтамасыз ету. </w:t>
      </w:r>
    </w:p>
    <w:bookmarkEnd w:id="24"/>
    <w:bookmarkStart w:name="z26" w:id="25"/>
    <w:p>
      <w:pPr>
        <w:spacing w:after="0"/>
        <w:ind w:left="0"/>
        <w:jc w:val="left"/>
      </w:pPr>
      <w:r>
        <w:rPr>
          <w:rFonts w:ascii="Times New Roman"/>
          <w:b/>
          <w:i w:val="false"/>
          <w:color w:val="000000"/>
        </w:rPr>
        <w:t xml:space="preserve"> 
4. Жұмыс нәтижелері </w:t>
      </w:r>
    </w:p>
    <w:bookmarkEnd w:id="25"/>
    <w:bookmarkStart w:name="z27" w:id="2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стандартға қосымшаға сәйкес сапа және қол жетімділік көрсеткіштерімен өлшенеді. (Кесте "Сапа және қол жетімділік көрсеткіштерінің мәні") </w:t>
      </w:r>
    </w:p>
    <w:bookmarkEnd w:id="26"/>
    <w:bookmarkStart w:name="z28" w:id="27"/>
    <w:p>
      <w:pPr>
        <w:spacing w:after="0"/>
        <w:ind w:left="0"/>
        <w:jc w:val="both"/>
      </w:pPr>
      <w:r>
        <w:rPr>
          <w:rFonts w:ascii="Times New Roman"/>
          <w:b w:val="false"/>
          <w:i w:val="false"/>
          <w:color w:val="000000"/>
          <w:sz w:val="28"/>
        </w:rPr>
        <w:t xml:space="preserve">
      20. Мәдениет басқармасы сараптау комиссиясының жұмысы бағаланатын мемлекеттік қызметтердің сапа және қол жетімділік көрсеткіштерінің нысаналы мәнін жыл сайын арнайы құрылған жұмыс топтарымен бекітіледі. </w:t>
      </w:r>
    </w:p>
    <w:bookmarkEnd w:id="27"/>
    <w:bookmarkStart w:name="z29" w:id="28"/>
    <w:p>
      <w:pPr>
        <w:spacing w:after="0"/>
        <w:ind w:left="0"/>
        <w:jc w:val="left"/>
      </w:pPr>
      <w:r>
        <w:rPr>
          <w:rFonts w:ascii="Times New Roman"/>
          <w:b/>
          <w:i w:val="false"/>
          <w:color w:val="000000"/>
        </w:rPr>
        <w:t xml:space="preserve"> 
5. Шағымдану тәртібі </w:t>
      </w:r>
    </w:p>
    <w:bookmarkEnd w:id="28"/>
    <w:bookmarkStart w:name="z30" w:id="29"/>
    <w:p>
      <w:pPr>
        <w:spacing w:after="0"/>
        <w:ind w:left="0"/>
        <w:jc w:val="both"/>
      </w:pPr>
      <w:r>
        <w:rPr>
          <w:rFonts w:ascii="Times New Roman"/>
          <w:b w:val="false"/>
          <w:i w:val="false"/>
          <w:color w:val="000000"/>
          <w:sz w:val="28"/>
        </w:rPr>
        <w:t xml:space="preserve">
      21. Мәдениет басқармасының мәдениет және өнер бөлімі қызметкерлерінің әрекетіне (әрекетсіздігіне) шағымдану тәртібін басқарма бастығының орынбасары түсіндіреді, 2 кабинет, үнсандық: 43-09-54. </w:t>
      </w:r>
    </w:p>
    <w:bookmarkEnd w:id="29"/>
    <w:bookmarkStart w:name="z31" w:id="30"/>
    <w:p>
      <w:pPr>
        <w:spacing w:after="0"/>
        <w:ind w:left="0"/>
        <w:jc w:val="both"/>
      </w:pPr>
      <w:r>
        <w:rPr>
          <w:rFonts w:ascii="Times New Roman"/>
          <w:b w:val="false"/>
          <w:i w:val="false"/>
          <w:color w:val="000000"/>
          <w:sz w:val="28"/>
        </w:rPr>
        <w:t xml:space="preserve">
      22. Шағым Мәдениет басқармасы бастығының атына жазылады, 1 кабинет. </w:t>
      </w:r>
    </w:p>
    <w:bookmarkEnd w:id="30"/>
    <w:bookmarkStart w:name="z32" w:id="31"/>
    <w:p>
      <w:pPr>
        <w:spacing w:after="0"/>
        <w:ind w:left="0"/>
        <w:jc w:val="both"/>
      </w:pPr>
      <w:r>
        <w:rPr>
          <w:rFonts w:ascii="Times New Roman"/>
          <w:b w:val="false"/>
          <w:i w:val="false"/>
          <w:color w:val="000000"/>
          <w:sz w:val="28"/>
        </w:rPr>
        <w:t xml:space="preserve">
      23. Шағымның қабылданғанын растайтын құжат Мәдениет басқармасы талдау және кадрлық жұмыс бөлімінің бастығымен берілетін талон болып табылады және онда ұсынылған шағымның қаралу барысы туралы білуге болатын лауазымды адамдардың байланыс деректері көрсетіледі. </w:t>
      </w:r>
    </w:p>
    <w:bookmarkEnd w:id="31"/>
    <w:bookmarkStart w:name="z33" w:id="32"/>
    <w:p>
      <w:pPr>
        <w:spacing w:after="0"/>
        <w:ind w:left="0"/>
        <w:jc w:val="left"/>
      </w:pPr>
      <w:r>
        <w:rPr>
          <w:rFonts w:ascii="Times New Roman"/>
          <w:b/>
          <w:i w:val="false"/>
          <w:color w:val="000000"/>
        </w:rPr>
        <w:t xml:space="preserve"> 
6. Байланыс ақпараты </w:t>
      </w:r>
    </w:p>
    <w:bookmarkEnd w:id="32"/>
    <w:bookmarkStart w:name="z34" w:id="33"/>
    <w:p>
      <w:pPr>
        <w:spacing w:after="0"/>
        <w:ind w:left="0"/>
        <w:jc w:val="both"/>
      </w:pPr>
      <w:r>
        <w:rPr>
          <w:rFonts w:ascii="Times New Roman"/>
          <w:b w:val="false"/>
          <w:i w:val="false"/>
          <w:color w:val="000000"/>
          <w:sz w:val="28"/>
        </w:rPr>
        <w:t xml:space="preserve">
      24. Мәдениет басқармасының байланыс деректері: 080000, Тараз қаласы, Сүлейменов көшесі, 17 а үй. </w:t>
      </w:r>
      <w:r>
        <w:br/>
      </w:r>
      <w:r>
        <w:rPr>
          <w:rFonts w:ascii="Times New Roman"/>
          <w:b w:val="false"/>
          <w:i w:val="false"/>
          <w:color w:val="000000"/>
          <w:sz w:val="28"/>
        </w:rPr>
        <w:t xml:space="preserve">
      Мәдениет басқармасы бастығының қабылдау бөлмесінің үнсандығы: 45-15-49. </w:t>
      </w:r>
      <w:r>
        <w:br/>
      </w:r>
      <w:r>
        <w:rPr>
          <w:rFonts w:ascii="Times New Roman"/>
          <w:b w:val="false"/>
          <w:i w:val="false"/>
          <w:color w:val="000000"/>
          <w:sz w:val="28"/>
        </w:rPr>
        <w:t xml:space="preserve">
      Мәдениет басқармасы бастығының орынбасарының үнсандығы: 43-09-54. </w:t>
      </w:r>
      <w:r>
        <w:br/>
      </w:r>
      <w:r>
        <w:rPr>
          <w:rFonts w:ascii="Times New Roman"/>
          <w:b w:val="false"/>
          <w:i w:val="false"/>
          <w:color w:val="000000"/>
          <w:sz w:val="28"/>
        </w:rPr>
        <w:t xml:space="preserve">
      Мәдениет басқармасы мәдениет және өнер бөлімі мамандарының үнсандығы: 45-13-99. </w:t>
      </w:r>
      <w:r>
        <w:br/>
      </w:r>
      <w:r>
        <w:rPr>
          <w:rFonts w:ascii="Times New Roman"/>
          <w:b w:val="false"/>
          <w:i w:val="false"/>
          <w:color w:val="000000"/>
          <w:sz w:val="28"/>
        </w:rPr>
        <w:t xml:space="preserve">
      Жұмыс кестесі: сенбі, жексенбі және мерекелік күндерден басқа күндері сағат 9.00-ден 18.00-ге дейін, үзіліс сағат 13.00-ден 14.00-ге дейін. </w:t>
      </w:r>
      <w:r>
        <w:br/>
      </w:r>
      <w:r>
        <w:rPr>
          <w:rFonts w:ascii="Times New Roman"/>
          <w:b w:val="false"/>
          <w:i w:val="false"/>
          <w:color w:val="000000"/>
          <w:sz w:val="28"/>
        </w:rPr>
        <w:t xml:space="preserve">
      Электрондық почтасының мекен-жайы: tarazkultura@mail.ru </w:t>
      </w:r>
      <w:r>
        <w:br/>
      </w:r>
      <w:r>
        <w:rPr>
          <w:rFonts w:ascii="Times New Roman"/>
          <w:b w:val="false"/>
          <w:i w:val="false"/>
          <w:color w:val="000000"/>
          <w:sz w:val="28"/>
        </w:rPr>
        <w:t xml:space="preserve">
      Сайт: www.zhambyl.kz </w:t>
      </w:r>
      <w:r>
        <w:br/>
      </w:r>
      <w:r>
        <w:rPr>
          <w:rFonts w:ascii="Times New Roman"/>
          <w:b w:val="false"/>
          <w:i w:val="false"/>
          <w:color w:val="000000"/>
          <w:sz w:val="28"/>
        </w:rPr>
        <w:t xml:space="preserve">
      Азаматтарды жеке қабылдау кестесі: </w:t>
      </w:r>
      <w:r>
        <w:br/>
      </w:r>
      <w:r>
        <w:rPr>
          <w:rFonts w:ascii="Times New Roman"/>
          <w:b w:val="false"/>
          <w:i w:val="false"/>
          <w:color w:val="000000"/>
          <w:sz w:val="28"/>
        </w:rPr>
        <w:t xml:space="preserve">
      Мәдениет басқармасының бастығымен: мерекелік күндерден басқа, әр аптаның сәрсенбі, жұма күндері сағат 17.00-ден 18.00-ге дейін; </w:t>
      </w:r>
      <w:r>
        <w:br/>
      </w:r>
      <w:r>
        <w:rPr>
          <w:rFonts w:ascii="Times New Roman"/>
          <w:b w:val="false"/>
          <w:i w:val="false"/>
          <w:color w:val="000000"/>
          <w:sz w:val="28"/>
        </w:rPr>
        <w:t xml:space="preserve">
      Мәдениет басқармасы бастығының орынбасарымен: мерекелік күндерден басқа, әр аптаның сейсенбі және бейсенбі күндері сағат 17.00-ден 18.00-ге дейін. </w:t>
      </w:r>
      <w:r>
        <w:br/>
      </w:r>
      <w:r>
        <w:rPr>
          <w:rFonts w:ascii="Times New Roman"/>
          <w:b w:val="false"/>
          <w:i w:val="false"/>
          <w:color w:val="000000"/>
          <w:sz w:val="28"/>
        </w:rPr>
        <w:t xml:space="preserve">
      Жоғары тұратын мекеменің атауы, мекен-жайы және үнсандығы: мемлекеттік мекеме "Жамбыл облысы әкімі аппараты", Тараз қаласы, Абай көшесі, 125 үй, үнсандығы: 43-09-62. </w:t>
      </w:r>
    </w:p>
    <w:bookmarkEnd w:id="33"/>
    <w:bookmarkStart w:name="z35" w:id="34"/>
    <w:p>
      <w:pPr>
        <w:spacing w:after="0"/>
        <w:ind w:left="0"/>
        <w:jc w:val="both"/>
      </w:pPr>
      <w:r>
        <w:rPr>
          <w:rFonts w:ascii="Times New Roman"/>
          <w:b w:val="false"/>
          <w:i w:val="false"/>
          <w:color w:val="000000"/>
          <w:sz w:val="28"/>
        </w:rPr>
        <w:t xml:space="preserve">
      25. Тұтынушы үшін басқа да пайдалы ақпарат Жамбыл облысы әкімиятының www.zhambyl.kz ресми сайтында орналасқан. </w:t>
      </w:r>
    </w:p>
    <w:bookmarkEnd w:id="34"/>
    <w:bookmarkStart w:name="z36" w:id="35"/>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35"/>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2628"/>
        <w:gridCol w:w="3321"/>
        <w:gridCol w:w="2592"/>
      </w:tblGrid>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Сапа және қол жетімділік көрсеткіштері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нормативтік мәні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келесі жылдағы нысаналы мәні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есепті жылдағы ағымдағы мәні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12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126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126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 - танған тұтынушылардың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126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 ол жетімділік 
</w:t>
            </w:r>
          </w:p>
        </w:tc>
      </w:tr>
      <w:tr>
        <w:trPr>
          <w:trHeight w:val="126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ақпаратға қанағаттанған тұтынушылардың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45"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2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 дерісі 
</w:t>
            </w:r>
          </w:p>
        </w:tc>
      </w:tr>
      <w:tr>
        <w:trPr>
          <w:trHeight w:val="42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2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2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2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2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bookmarkStart w:name="z37" w:id="36"/>
    <w:p>
      <w:pPr>
        <w:spacing w:after="0"/>
        <w:ind w:left="0"/>
        <w:jc w:val="both"/>
      </w:pPr>
      <w:r>
        <w:rPr>
          <w:rFonts w:ascii="Times New Roman"/>
          <w:b w:val="false"/>
          <w:i w:val="false"/>
          <w:color w:val="000000"/>
          <w:sz w:val="28"/>
        </w:rPr>
        <w:t xml:space="preserve">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