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64fb" w14:textId="4186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аттарын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Отар ауылдық округі әкімінің 2008 жылғы 27 маусымдағы N 20 шешімі. Жамбыл облысы Қордай ауданының әділет басқармасында 2008 жылғы 29 шілдеде 63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Отар ауылдық округінің Отар ауылы тұрғындарының пікірін ескере отырып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Отар ауылдық округінің Отар ауылындағы мынадай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Вокзальный көшесі - Жекенов Қуаныш атындағы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Первомайский кошесі - Алабасов Сабыржан атындағы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Учительская көшесі - Жұмағұлов Мадимар атындағы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Садовая көшесі - Атамқұлов Бейсехан атындағы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Шевченко көшесі - Қонаев Дінмұхамет атындағы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Гвардейский қалашығындағы Восточный көшесі - Ноғайбай атындағы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 мен бақылауын әкімнің орынбасары Б. Узбековке жүктеймін.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аудандық Әділет басқармасында мемлекеттік тіркеуден өткеннен кейін күшіне енеді және ресми жарияланғаннан кейін күнтізбелік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Отар ауылдық округінің әкімі               О. Баймұхамбетов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