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e12c7" w14:textId="a0e12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"Табысы аз отбасыларына (азаматтарға) тұрғын жайларын ұстауға және коммуналдық қызметтерді пайдаланғаны үшін тұрғын үй көмегін көрсетудің мөлшері мен тәртібін белгілеу туралы" Сарысу аудандық мәслихатының 2008 жылғы 3 маусымдағы N 8-3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2008 жылғы 02 қыркүйектегі N 12-4 Шешімі. Жамбыл облысы Сарысу ауданының Әділет басқармасында 2008 жылғы 01 қазанда 66 нөмірімен тіркелді. Күші жойылды - Жамбыл облысы Сарысу аудандық мәслихатының 2011 жылғы 08 маусымдағы № 51-11 Шешімімен</w:t>
      </w:r>
    </w:p>
    <w:p>
      <w:pPr>
        <w:spacing w:after="0"/>
        <w:ind w:left="0"/>
        <w:jc w:val="both"/>
      </w:pPr>
      <w:r>
        <w:rPr>
          <w:rFonts w:ascii="Times New Roman"/>
          <w:b w:val="false"/>
          <w:i w:val="false"/>
          <w:color w:val="ff0000"/>
          <w:sz w:val="28"/>
        </w:rPr>
        <w:t>      Ескерту. Күші жойылды - Жамбыл облысы Сарысу аудандық мәслихатының 2011.06.08 № 51-11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6 бабын</w:t>
      </w:r>
      <w:r>
        <w:rPr>
          <w:rFonts w:ascii="Times New Roman"/>
          <w:b w:val="false"/>
          <w:i w:val="false"/>
          <w:color w:val="000000"/>
          <w:sz w:val="28"/>
        </w:rPr>
        <w:t xml:space="preserve"> және Қазақстан Республикасындағы «Тұрғын үй қатынастары туралы» Заңының 97 бабының 2 </w:t>
      </w:r>
      <w:r>
        <w:rPr>
          <w:rFonts w:ascii="Times New Roman"/>
          <w:b w:val="false"/>
          <w:i w:val="false"/>
          <w:color w:val="000000"/>
          <w:sz w:val="28"/>
        </w:rPr>
        <w:t>тармағын</w:t>
      </w:r>
      <w:r>
        <w:rPr>
          <w:rFonts w:ascii="Times New Roman"/>
          <w:b w:val="false"/>
          <w:i w:val="false"/>
          <w:color w:val="000000"/>
          <w:sz w:val="28"/>
        </w:rPr>
        <w:t xml:space="preserve"> басшылыққа ала отырып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«Табысы аз отбасыларына (азаматтарға) тұрғын жайларын ұстауға және коммуналдық қызметтерді пайдаланғаны үшін тұрғын үй көмегін көрсетудің мөлшері мен тәртібін белгілеу туралы» (нормативтік құқықтық кесімдердің мемлекеттік тіркеу Тізіліміне 2008 жылдың 25 маусымында № 6-9-61 болып тіркелген, 2008 жылдың 2 шілдесіндегі № 52 аудандық «Сарысу» газетінде жарияланған) Сарысу аудандық мәслихатының 2008 жылғы 3 маусымдағы № 8-3 </w:t>
      </w:r>
      <w:r>
        <w:rPr>
          <w:rFonts w:ascii="Times New Roman"/>
          <w:b w:val="false"/>
          <w:i w:val="false"/>
          <w:color w:val="000000"/>
          <w:sz w:val="28"/>
        </w:rPr>
        <w:t>шешіміне</w:t>
      </w:r>
      <w:r>
        <w:rPr>
          <w:rFonts w:ascii="Times New Roman"/>
          <w:b w:val="false"/>
          <w:i w:val="false"/>
          <w:color w:val="000000"/>
          <w:sz w:val="28"/>
        </w:rPr>
        <w:t xml:space="preserve"> төмендегідей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Тәртіптің 2 тармағындағы:</w:t>
      </w:r>
      <w:r>
        <w:br/>
      </w:r>
      <w:r>
        <w:rPr>
          <w:rFonts w:ascii="Times New Roman"/>
          <w:b w:val="false"/>
          <w:i w:val="false"/>
          <w:color w:val="000000"/>
          <w:sz w:val="28"/>
        </w:rPr>
        <w:t>
      «10 (он)» деген сан және сөз «15 (он бес)» деген санмен және сөзбен ауыстырылсын;</w:t>
      </w:r>
      <w:r>
        <w:br/>
      </w:r>
      <w:r>
        <w:rPr>
          <w:rFonts w:ascii="Times New Roman"/>
          <w:b w:val="false"/>
          <w:i w:val="false"/>
          <w:color w:val="000000"/>
          <w:sz w:val="28"/>
        </w:rPr>
        <w:t>
</w:t>
      </w:r>
      <w:r>
        <w:rPr>
          <w:rFonts w:ascii="Times New Roman"/>
          <w:b w:val="false"/>
          <w:i w:val="false"/>
          <w:color w:val="000000"/>
          <w:sz w:val="28"/>
        </w:rPr>
        <w:t>
      3 тармағындағы:</w:t>
      </w:r>
      <w:r>
        <w:br/>
      </w:r>
      <w:r>
        <w:rPr>
          <w:rFonts w:ascii="Times New Roman"/>
          <w:b w:val="false"/>
          <w:i w:val="false"/>
          <w:color w:val="000000"/>
          <w:sz w:val="28"/>
        </w:rPr>
        <w:t>
      «әр отбасына» деген сөзден кейін «жылу берілмейтін кезеңде» деген сөздермен,</w:t>
      </w:r>
      <w:r>
        <w:br/>
      </w:r>
      <w:r>
        <w:rPr>
          <w:rFonts w:ascii="Times New Roman"/>
          <w:b w:val="false"/>
          <w:i w:val="false"/>
          <w:color w:val="000000"/>
          <w:sz w:val="28"/>
        </w:rPr>
        <w:t>
      (бес) деген сөзден кейін «, жылу берілетін кезеңде 10 (он)»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заңды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Ж. Смағұлов                      М. Есмаханов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