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1e2f" w14:textId="ffd1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Парламент Сенатына депутаттарды сайлау кезеңінде үгіттік баспа материалдарын орналастыру, сайлаушылармен кездесулер өткізу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қалаcының әкімдігінің 2008 жылғы 05 қыркүйектегі N 35/19 қаулысы. Қарағанды облысы Қарағанды қаласы әділет басқармасында 2008 жылғы 13 қазанда N 8-1-76 тіркелді. Күші жойылды - Қарағанды қалаcының әкімдігінің 2014 жылғы 13 тамыздағы N 33/08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қалаcының әкімдігінің 13.08.2014 N 33/08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; 4, 6 тармақтарына 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Облыстық сайлау комиссиясының тапсырысына сәйкес Қазақстан Республикасының Парламент Сенатына депутат кандидаттарға сайлаушыларымен кездесу үшін (келісімге сәйкес) орын берілсін (қосымша 1).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Сайлаушылар комиссиясымен бірлесіп үгіттік баспа материалдарын орналастыру үшін орынды анықтасын (қосымша 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Барлық кандидаттарға бірыңғай жағдай жасау үшін кандидаттардың сайлаушылармен кездесу кестесін құрастыру кезінде кездесудің ұзақтығы күніне 2 (екі) сағаттан артық болмауын облыстық сайлау комиcсиясына ұсынсын.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4. Осы қаулының орындалуын бақылау Қазыбек би атындағы ауданның әкімі Ерғали Қуандықұлы Егембердіге және Октябрь ауданының әкімі Сергей Владимирович Касимовқа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5. Осы қаулы ресми жарияланған уақыттан бастап іске асырылады.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Қарағанды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әкімінің міндетін атқарушы                 В. Иванов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"Парламент Сенатына депутаттарды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 кезеңінде үгіттік баспа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материалдарын орналастыруға,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сайлаушылармен кездесу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 анықтау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05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35/19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 </w:t>
      </w:r>
      <w:r>
        <w:br/>
      </w:r>
      <w:r>
        <w:rPr>
          <w:rFonts w:ascii="Times New Roman"/>
          <w:b/>
          <w:i w:val="false"/>
          <w:color w:val="000000"/>
        </w:rPr>
        <w:t xml:space="preserve">
сайлаушылармен кездесу мекемелерінің мекенжайлары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53"/>
        <w:gridCol w:w="4473"/>
        <w:gridCol w:w="23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атауы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Мекемелердің  мекенжайы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көлемі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"Болашақ" Университеті (Ерубаев к. 16)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орын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қызметкерлерінің біліктілігін арттыру институты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орын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колледжі (Мұканова к. 3)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орын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"Каргормаш" Жеке шектеулі серіктестігінің акт залы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орын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(Октябрь ауданы)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Майқұдық мәдениет үйінің залы (Магнитогорская к. 19)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орын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(Октябрь ауданы)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"Теміржолшылар" мәдениет үйінің залы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орын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(Октябрь ауданы)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"Молодежный" мәдениет үйінің залы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орын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"Парламент Сенатына депутаттарды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 кезеңінде үгіттік баспа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материалдарын орналастыруға,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сайлаушылармен кездесу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 анықтау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05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35/19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 </w:t>
      </w:r>
      <w:r>
        <w:br/>
      </w:r>
      <w:r>
        <w:rPr>
          <w:rFonts w:ascii="Times New Roman"/>
          <w:b/>
          <w:i w:val="false"/>
          <w:color w:val="000000"/>
        </w:rPr>
        <w:t xml:space="preserve">
баспа материалдарын орналастыру орындары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133"/>
        <w:gridCol w:w="68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атауы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Үгіттік баспа материалдарын орналастыру орындары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Ерубаев к. - Бейбітшілік бульвары бұрышында орналасқан Қ. Байжанов атындағы концерттік бірлестіктің жарнамалар қалқаны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даңғылы, "Алтын Арба" базарында орналасқан жарнамалық қалқан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Құрылысшылар даңғылындағы "Сарыарқа" кинотеатрының Қ. Байжанов атындағы концерттік бірлестіктің жарнамалық қалқаны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Степной 3 ықшамауданы, "Турист" дүкені аялдамасында орналасқан жарнамалық қалқан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Бейбітшілік бульвары 12/2, "Колумбия" дүкеніне қарама-қарсы орналасқан жарнамалық қалқан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(Қазыбек би атындағы аудан)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С.Сейфуллин к., "Баня" аялдамасының музыкалық комедия театрында орналасқан жарнамалық қалқан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(Октябрь ауданы)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50 жылдығы атындағы (Майқұдық) аудандық саябағында орналасқан жарнамалық қалқан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(Октябрь ауданы)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Мануильский к. 6 (Сұрыптау станциясы) орналасқан жарнамалық қалқан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(Октябрь ауданы)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"Молодежный" МҮ алаңында орналасқан жарнамалық қалқан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(Октябрь ауданы)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 Майқұдық" МҮ алаңында орналасқан жарнамалар қалқаны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