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7724" w14:textId="a3a7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азық-түлік өнімдер бағасының өсуіне байланысты азаматтардың 
жекелеген санаттарына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2008 жылғы 27 наурыздағы N 13/23 қаулысы. Қарағанды облысы Теміртау қаласы әділет басқармасында 2008 жылғы 18 сәуірде N 8-3-56 тіркелді. Күші жойылды - Қарағанды облысы Теміртау қаласының әкімдігінің 2010 жылғы 25 наурыздағы N 11/12 қаулысымен</w:t>
      </w:r>
    </w:p>
    <w:p>
      <w:pPr>
        <w:spacing w:after="0"/>
        <w:ind w:left="0"/>
        <w:jc w:val="both"/>
      </w:pPr>
      <w:r>
        <w:rPr>
          <w:rFonts w:ascii="Times New Roman"/>
          <w:b w:val="false"/>
          <w:i/>
          <w:color w:val="800000"/>
          <w:sz w:val="28"/>
        </w:rPr>
        <w:t>      Ескерту. Күші жойылды - Қарағанды облысы Теміртау қаласының әкімдігінің 2010.03.25 N 11/12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Негізгі азық-түлік өнімдер бағасының өсуіне байланысты, тұрғындардың әлеуметтік-әлсіз топтарын әлеуметтік қолдау көрсету мақсатында,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Республикасының 2005 жылғы 28 маусымдағы "Балалы отбасыларға берілетін мемлекеттік жәрдемақылар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31-бабын</w:t>
      </w:r>
      <w:r>
        <w:rPr>
          <w:rFonts w:ascii="Times New Roman"/>
          <w:b w:val="false"/>
          <w:i w:val="false"/>
          <w:color w:val="000000"/>
          <w:sz w:val="28"/>
        </w:rPr>
        <w:t xml:space="preserve"> басшылыққа ала отырып, нормативтік құқықтық актілерді мемлекеттік тіркеу Тізілімінде 8-3-46 нөмірмен тіркелген Теміртау қалалық мәслихаттың 2007 жылғы 24 желтоқсандағы 6 сессиясының "2008 жылға арналған қалалық бюджет туралы" N 6/4 шешімін орындау үшін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2008 жылғы 1 шілдеден бастап азаматтардың келесі санаттарына айына айлық есептік көрсеткіш мөлшерінде материалдық көмек көрсетілсін:</w:t>
      </w:r>
      <w:r>
        <w:br/>
      </w:r>
      <w:r>
        <w:rPr>
          <w:rFonts w:ascii="Times New Roman"/>
          <w:b w:val="false"/>
          <w:i w:val="false"/>
          <w:color w:val="000000"/>
          <w:sz w:val="28"/>
        </w:rPr>
        <w:t>
      1) 2008 жыл бойында жәрдемақы тағайындауға өтініш білдірген мемлекеттік атаулы әлеуметтік көмекті алатындарға;</w:t>
      </w:r>
      <w:r>
        <w:br/>
      </w:r>
      <w:r>
        <w:rPr>
          <w:rFonts w:ascii="Times New Roman"/>
          <w:b w:val="false"/>
          <w:i w:val="false"/>
          <w:color w:val="000000"/>
          <w:sz w:val="28"/>
        </w:rPr>
        <w:t>
      2) 2008 жыл бойында жәрдемақы тағайындауға өтініш берген - 18 жасқа дейінгі балаларға берілетін мемлекеттік жәрдемақыны алушы - балаларға;</w:t>
      </w:r>
      <w:r>
        <w:br/>
      </w:r>
      <w:r>
        <w:rPr>
          <w:rFonts w:ascii="Times New Roman"/>
          <w:b w:val="false"/>
          <w:i w:val="false"/>
          <w:color w:val="000000"/>
          <w:sz w:val="28"/>
        </w:rPr>
        <w:t>
      3) 1988 – 1989 жылдары Чернобыль АЭС-індегі апаттың зардаптарын жоюға қатысқан тұлғаларға;</w:t>
      </w:r>
      <w:r>
        <w:br/>
      </w:r>
      <w:r>
        <w:rPr>
          <w:rFonts w:ascii="Times New Roman"/>
          <w:b w:val="false"/>
          <w:i w:val="false"/>
          <w:color w:val="000000"/>
          <w:sz w:val="28"/>
        </w:rPr>
        <w:t>
      4) бірге тұратын кәмелеттік жасқа толмаған төрт немесе одан да көп балалары бар (оның ішінде жоғары және орта оқу орындарында оқитын, олардың кәмелетке толғаннан кейін оқу орындарын бітіргенге дейін бірге тұратындар) көп балалы аналарға;</w:t>
      </w:r>
      <w:r>
        <w:br/>
      </w:r>
      <w:r>
        <w:rPr>
          <w:rFonts w:ascii="Times New Roman"/>
          <w:b w:val="false"/>
          <w:i w:val="false"/>
          <w:color w:val="000000"/>
          <w:sz w:val="28"/>
        </w:rPr>
        <w:t>
      5) асыраушысынан айырылғандығы бойынша әрбір балаға мемлекеттік әлеуметтік жәрдемақыны алатындарға;</w:t>
      </w:r>
      <w:r>
        <w:br/>
      </w:r>
      <w:r>
        <w:rPr>
          <w:rFonts w:ascii="Times New Roman"/>
          <w:b w:val="false"/>
          <w:i w:val="false"/>
          <w:color w:val="000000"/>
          <w:sz w:val="28"/>
        </w:rPr>
        <w:t>
      6) жасы келгендігі бойынша зейнетақы алмайтын, мүгедектігі бойынша мемлекеттік әлеуметтік жәрдемақы алатындарға;</w:t>
      </w:r>
      <w:r>
        <w:br/>
      </w:r>
      <w:r>
        <w:rPr>
          <w:rFonts w:ascii="Times New Roman"/>
          <w:b w:val="false"/>
          <w:i w:val="false"/>
          <w:color w:val="000000"/>
          <w:sz w:val="28"/>
        </w:rPr>
        <w:t>
      7) жасы келгендігі бойынша мемлекеттік әлеуметтік жәрдемақы алатын зейнеткерлік жастағы тұлғаларға.</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облысы Теміртау қаласы әкімдігінің 2008.07.24 </w:t>
      </w:r>
      <w:r>
        <w:rPr>
          <w:rFonts w:ascii="Times New Roman"/>
          <w:b w:val="false"/>
          <w:i/>
          <w:color w:val="800000"/>
          <w:sz w:val="28"/>
        </w:rPr>
        <w:t xml:space="preserve">N 30/64 </w:t>
      </w:r>
      <w:r>
        <w:rPr>
          <w:rFonts w:ascii="Times New Roman"/>
          <w:b w:val="false"/>
          <w:i w:val="false"/>
          <w:color w:val="000000"/>
          <w:sz w:val="28"/>
        </w:rPr>
        <w:t>қаулысымен</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 Материалдық көмек 2008 жыл бойына тоқсанында бір рет төленсін.</w:t>
      </w:r>
      <w:r>
        <w:br/>
      </w:r>
      <w:r>
        <w:rPr>
          <w:rFonts w:ascii="Times New Roman"/>
          <w:b w:val="false"/>
          <w:i w:val="false"/>
          <w:color w:val="000000"/>
          <w:sz w:val="28"/>
        </w:rPr>
        <w:t>
      3. "Теміртау қаласының жұмыспен қамту және әлеуметтік бағдарламалар бөлімі" мемлекеттік мекемесі:</w:t>
      </w:r>
      <w:r>
        <w:br/>
      </w:r>
      <w:r>
        <w:rPr>
          <w:rFonts w:ascii="Times New Roman"/>
          <w:b w:val="false"/>
          <w:i w:val="false"/>
          <w:color w:val="000000"/>
          <w:sz w:val="28"/>
        </w:rPr>
        <w:t>
      1) берілетін материалдық көмектің уақытылы тағайындалуын және төленуін қамтамасыз етсін;</w:t>
      </w:r>
      <w:r>
        <w:br/>
      </w:r>
      <w:r>
        <w:rPr>
          <w:rFonts w:ascii="Times New Roman"/>
          <w:b w:val="false"/>
          <w:i w:val="false"/>
          <w:color w:val="000000"/>
          <w:sz w:val="28"/>
        </w:rPr>
        <w:t>
      2) мемлекеттік атаулы әлеуметтік көмек алушыларға және 18 жасқа дейінгі балаларға мемлекеттік жәрдемақы алушыларға материалдық көмекті "Теміртау қаласының жұмыспен қамту және әлеуметтік бағдарламалар бөлімі" мемлекеттік мекемесінің тізімі бойынша жәрдемақы алушылардың жеке шоттарына аудару арқылы төлесін;</w:t>
      </w:r>
      <w:r>
        <w:br/>
      </w:r>
      <w:r>
        <w:rPr>
          <w:rFonts w:ascii="Times New Roman"/>
          <w:b w:val="false"/>
          <w:i w:val="false"/>
          <w:color w:val="000000"/>
          <w:sz w:val="28"/>
        </w:rPr>
        <w:t>
      3) 1-тармақтың</w:t>
      </w:r>
      <w:r>
        <w:rPr>
          <w:rFonts w:ascii="Times New Roman"/>
          <w:b w:val="false"/>
          <w:i w:val="false"/>
          <w:color w:val="000000"/>
          <w:sz w:val="28"/>
        </w:rPr>
        <w:t xml:space="preserve"> 3)-7)тармақшаларында</w:t>
      </w:r>
      <w:r>
        <w:rPr>
          <w:rFonts w:ascii="Times New Roman"/>
          <w:b w:val="false"/>
          <w:i w:val="false"/>
          <w:color w:val="000000"/>
          <w:sz w:val="28"/>
        </w:rPr>
        <w:t xml:space="preserve"> көрсетілген мемлекеттік әлеуметтік жәрдемақыларды алатындарға материалдық көмекті Мемлекеттік зейнетақы төлеу жөніндегі орталықтың Қарағанды филиалының Теміртау қалалық бөлімшесінің "Теміртау қаласының жұмыспен қамту және әлеуметтік бағдарламалар бөлімі" мемлекеттік мекемесіне электрондық тасымалдаушыда ұсынған тізімдері негізінде төлесін.</w:t>
      </w:r>
      <w:r>
        <w:br/>
      </w:r>
      <w:r>
        <w:rPr>
          <w:rFonts w:ascii="Times New Roman"/>
          <w:b w:val="false"/>
          <w:i w:val="false"/>
          <w:color w:val="000000"/>
          <w:sz w:val="28"/>
        </w:rPr>
        <w:t>
</w:t>
      </w:r>
      <w:r>
        <w:rPr>
          <w:rFonts w:ascii="Times New Roman"/>
          <w:b w:val="false"/>
          <w:i w:val="false"/>
          <w:color w:val="000000"/>
          <w:sz w:val="28"/>
        </w:rPr>
        <w:t>
      4. "Теміртау қаласының қаржы бөлімі" мемлекеттік мекемесі "Жергілікті уәкілетті органдардың шешімі бойынша мұқтаж азаматтардың жекелеген санаттарына әлеуметтік көмек көрсету" 007 бағдарламасында қарастырылған қаражат есебінен біржолғы материалдық көмек төлемдерін уақытылы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қала әкімінің орынбасары Татьяна Михайловна Куриннаяға жүктелсін.</w:t>
      </w:r>
      <w:r>
        <w:br/>
      </w:r>
      <w:r>
        <w:rPr>
          <w:rFonts w:ascii="Times New Roman"/>
          <w:b w:val="false"/>
          <w:i w:val="false"/>
          <w:color w:val="000000"/>
          <w:sz w:val="28"/>
        </w:rPr>
        <w:t>
</w:t>
      </w:r>
      <w:r>
        <w:rPr>
          <w:rFonts w:ascii="Times New Roman"/>
          <w:b w:val="false"/>
          <w:i w:val="false"/>
          <w:color w:val="000000"/>
          <w:sz w:val="28"/>
        </w:rPr>
        <w:t>
      6. Осы қаулы бірінші ресми жарияланған күннен бастап он күнтізбелік күн өткеннен кейін қолданысқа енеді.</w:t>
      </w:r>
    </w:p>
    <w:p>
      <w:pPr>
        <w:spacing w:after="0"/>
        <w:ind w:left="0"/>
        <w:jc w:val="both"/>
      </w:pPr>
      <w:r>
        <w:rPr>
          <w:rFonts w:ascii="Times New Roman"/>
          <w:b w:val="false"/>
          <w:i/>
          <w:color w:val="000000"/>
          <w:sz w:val="28"/>
        </w:rPr>
        <w:t>      Теміртау қаласының әкімі                   О. Бітебаев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