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2b61" w14:textId="4fb2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2008 жылғы 29 желтоқсандағы N 15/123 шешімі. Қарағанды облысы Балқаш қаласы Әділет басқармасында 2009 жылғы 13 қаңтарда N 8-4-128 тіркелді. Күші жойылды - Қарағанды облысы Балқаш қалалық мәслихатының 2009 жылғы 20 желтоқсандағы N 26/203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Балқаш қалалық мәслихатының 2009.12.20 N 26/203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баптың 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Тіркелген салық ставкалары осы шешімнің 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қалалық мәслихаттың 2006 жылғы 20 желтоқсандағы N 38/362 "</w:t>
      </w:r>
      <w:r>
        <w:rPr>
          <w:rFonts w:ascii="Times New Roman"/>
          <w:b w:val="false"/>
          <w:i w:val="false"/>
          <w:color w:val="000000"/>
          <w:sz w:val="28"/>
        </w:rPr>
        <w:t xml:space="preserve">Жекелеген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ызмет т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рлеріне арнал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ан тіркелген жиынты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ставкаларын белгілеу туралы</w:t>
      </w:r>
      <w:r>
        <w:rPr>
          <w:rFonts w:ascii="Times New Roman"/>
          <w:b w:val="false"/>
          <w:i w:val="false"/>
          <w:color w:val="000000"/>
          <w:sz w:val="28"/>
        </w:rPr>
        <w:t>" (Нормативтік құқықтық актілерді мемлекеттік тіркеу тізілімінде N 8-4-58 болып тіркелген, "Балқаш өңірі" газетінің 2007 жылғы 12 қаңтардағы N 3 санында, "Северное Прибалхашье" газетінің 2007 жылғы 12 қаңтардағы N 4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қалалық мәслихаттың 2007 жылғы 21 ақпандағы N 40/384 "Жекелеген қызмет түрлеріне арналған тіркелген жиынтық салық ставкаларын белгілеу туралы" қалалық мәслихаттың 2006 жылғы 20 желтоқсандағы N 38/362 шешіміне өзгеріс енгізу туралы" (Нормативтік құқықтық актілерді мемлекеттік тіркеу тізілімінде N 8-4-65 болып тіркелген, "Балқаш өңірі" газетінің 2007 жылғы 9 наурыздағы N 21 санында, "Северное Прибалхашье" газетінің 2007 жылғы 9 наурыздағы N 25-26 санында жарияланған)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қалалық мәслихаттың 2008 жылғы 12 наурыздағы N 7/58 "Жекелеген қызмет түрлеріне арналған тіркелген жиынтық салық ставкаларын белгілеу туралы" қалалық мәслихаттың 2006 жылғы 20 желтоқсандағы N 38/362 шешіміне өзгерістер енгізу туралы" (Нормативтік құқықтық актілерді мемлекеттік тіркеу тізілімінде N 8-4-104 болып тіркелген, "Балқаш өңірі" газетінің 2008 жылғы 9 сәуірдегі N 28 санында, "Северное Прибалхашье" газетінің 2008 жылғы 9 сәуірдегі N 42 санында жарияланған) шешімі.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бюджет, экономика, заңдылық және азамат құқығы, әлеуметтік-мәдени дамуы және халықты әлеуметтік қорғау жөніндегі тұрақты комиссиясына (Баймағанбетов Е.К.) және қалалық мәслихаттың тексеру комиссиясына (Шагиров Қ.У.)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рет ресми жарияланған күннен бастап қолданысқа енеді және 2009 жылдың 1 қаңтарынан бастап пайда болған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хатшысы                И. Сторожко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Нысангалиев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29.12.2008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Балқаш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Мукеева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29.12.2008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15/123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273"/>
        <w:gridCol w:w="4513"/>
      </w:tblGrid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 үшін ставка (айлық есептік көрсеткіште)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