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025c" w14:textId="c900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Аудио-, аудиокөрнекті шығармалар данасын сауда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2008 жылғы 05 желтоқсандағы N 19/4 қаулысы. Қарағанды облысы Шахтинск қаласы Әділет басқармасында 2008 жылы 23 желтоқсанда N 8-8-59 тіркелді. Күші жойылды - Қарағанды облысы Шахтинск қаласының әкімдігінің 2009 жылғы 24 тамыздағы N 12/18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Шахтинск қаласының әкімдігінің 2009.08.24 N 12/18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әкімішілік құқық бұзушылықтар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165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Үкіметінін 2005 жылғы 21 ақпандағы N 371 қаулысымен бекітілген ішкі сауда ережесінің </w:t>
      </w:r>
      <w:r>
        <w:rPr>
          <w:rFonts w:ascii="Times New Roman"/>
          <w:b w:val="false"/>
          <w:i w:val="false"/>
          <w:color w:val="000000"/>
          <w:sz w:val="28"/>
        </w:rPr>
        <w:t>184-1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қалсының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Аудио-, аудиокөрнекті шағармалар данасын сауда орындары болып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сауда үйлер мен дүкендер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Б.К. Егішевке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жариялаған күнінен бастап қолданысқа енгізілді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                         Қ. Мұқатов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Аудио-, аудиокөрнекті шағармалар данасын сауда орындары болып анықталған сауда үйлері мен дүкендердің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"МАХ" супермаркеті;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"Сансара"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"Тентек" супермаркеттері;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"Ерсан"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"Ермек"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"Айдын"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"Фудмарт" супермаркеті;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"Центр-3"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"Табыс"сауда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ЖК Р.А. Абылкасимованың N 10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"Универсам"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"Олег"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ЖК М.Р.Кадырованың N 52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"Океан"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"Детский мир"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"Кооператор"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"Алатау"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"Чунга-Чанга"дүкені;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"Мебельный"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2О. "Элис" дүкені;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"Техника в быту" дүкені.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