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e8bf" w14:textId="23ce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жеті жасқа толатын азаматтарды әскерге шақыру учаскесіне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әкімінің 2008 жылғы 31 желтоқсандағы N 14 шешімі. Қызылорда облысының Әділет департаменті Қазалы аудандық Әділет басқармасында 2009 жылы 16 қаңтарда 10-4-88 тіркелді. Күші жойылды - Қызылорда облысы Қазалы ауданы әкімдігінің 2010 жылғы 28 қаңтардағы N 47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2010.01.28 N 47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Қазақстан Республикасының 2001 жылғы 23 қаңтардағы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Заңдарына сәйкес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1. 2009 жылдың қаңтар-наурыз айларында тіркелетін жылы он жеті жасқа толатын еркек азаматтарды әскерге шақыру учаскесіне тіркеу "Қызылорда облысы Қазалы ауданының қорғаныс істері жөніндегі бөлімі" мемлекеттік мекемесінің (Б.Шаймерденов келісім бойынша) Әйтеке би кенті, Әйтеке би көшесі, N 88 үйде орналасқан ғимаратында өткізілсін.</w:t>
      </w:r>
      <w:r>
        <w:br/>
      </w:r>
      <w:r>
        <w:rPr>
          <w:rFonts w:ascii="Times New Roman"/>
          <w:b w:val="false"/>
          <w:i w:val="false"/>
          <w:color w:val="000000"/>
          <w:sz w:val="28"/>
        </w:rPr>
        <w:t>
</w:t>
      </w:r>
      <w:r>
        <w:rPr>
          <w:rFonts w:ascii="Times New Roman"/>
          <w:b w:val="false"/>
          <w:i w:val="false"/>
          <w:color w:val="000000"/>
          <w:sz w:val="28"/>
        </w:rPr>
        <w:t xml:space="preserve">
      2. Азаматтарды әскерге шақыру учаскесіне тіркеу қоса беріліп отырған </w:t>
      </w:r>
      <w:r>
        <w:rPr>
          <w:rFonts w:ascii="Times New Roman"/>
          <w:b w:val="false"/>
          <w:i w:val="false"/>
          <w:color w:val="000000"/>
          <w:sz w:val="28"/>
        </w:rPr>
        <w:t>қосымшадағы</w:t>
      </w:r>
      <w:r>
        <w:rPr>
          <w:rFonts w:ascii="Times New Roman"/>
          <w:b w:val="false"/>
          <w:i w:val="false"/>
          <w:color w:val="000000"/>
          <w:sz w:val="28"/>
        </w:rPr>
        <w:t xml:space="preserve"> кестеге сәйкес жүзеге асырылсын.</w:t>
      </w:r>
      <w:r>
        <w:br/>
      </w:r>
      <w:r>
        <w:rPr>
          <w:rFonts w:ascii="Times New Roman"/>
          <w:b w:val="false"/>
          <w:i w:val="false"/>
          <w:color w:val="000000"/>
          <w:sz w:val="28"/>
        </w:rPr>
        <w:t>
</w:t>
      </w:r>
      <w:r>
        <w:rPr>
          <w:rFonts w:ascii="Times New Roman"/>
          <w:b w:val="false"/>
          <w:i w:val="false"/>
          <w:color w:val="000000"/>
          <w:sz w:val="28"/>
        </w:rPr>
        <w:t>
      3. Қазалы қаласы, Әйтеке кенті, ауылдық округ әкімдерінен және ұйымдардың басшыларынан:</w:t>
      </w:r>
      <w:r>
        <w:br/>
      </w:r>
      <w:r>
        <w:rPr>
          <w:rFonts w:ascii="Times New Roman"/>
          <w:b w:val="false"/>
          <w:i w:val="false"/>
          <w:color w:val="000000"/>
          <w:sz w:val="28"/>
        </w:rPr>
        <w:t>
      1) тіркеуге жататын азаматтарды әскери есепке тұруына байланысты міндеттерді орындау үшін қажетті уақытқа оқудан, жұмыстан босата тұру;</w:t>
      </w:r>
      <w:r>
        <w:br/>
      </w:r>
      <w:r>
        <w:rPr>
          <w:rFonts w:ascii="Times New Roman"/>
          <w:b w:val="false"/>
          <w:i w:val="false"/>
          <w:color w:val="000000"/>
          <w:sz w:val="28"/>
        </w:rPr>
        <w:t>
      2) тіркеуге жататын азаматтарға "Қызылорда облысы Қазалы ауданының қорғаныс істері жөніндегі бөлімі" мемлекеттік мекемесіне шақырылғаны туралы хабардар ету және олардың дер кезінде келуін қамтамасыз ету сұралсын.</w:t>
      </w:r>
      <w:r>
        <w:br/>
      </w:r>
      <w:r>
        <w:rPr>
          <w:rFonts w:ascii="Times New Roman"/>
          <w:b w:val="false"/>
          <w:i w:val="false"/>
          <w:color w:val="000000"/>
          <w:sz w:val="28"/>
        </w:rPr>
        <w:t>
</w:t>
      </w:r>
      <w:r>
        <w:rPr>
          <w:rFonts w:ascii="Times New Roman"/>
          <w:b w:val="false"/>
          <w:i w:val="false"/>
          <w:color w:val="000000"/>
          <w:sz w:val="28"/>
        </w:rPr>
        <w:t>
      4. "Қызылорда облысының Ішкі істер Департаменті Қазалы ауданының ішкі істер бөлімі" мемлекеттік мекемесіне (К.Утеев, келісім бойынша) әскери мідеттілікті орындаудан жалтарған тұлғаларды іздестіру мен азаматтарды әскерге шақыру учаскесіне тіркеу кезінде қоғамдық тәртіптің сақталуын қадағалау ұсынылсын.</w:t>
      </w:r>
      <w:r>
        <w:br/>
      </w:r>
      <w:r>
        <w:rPr>
          <w:rFonts w:ascii="Times New Roman"/>
          <w:b w:val="false"/>
          <w:i w:val="false"/>
          <w:color w:val="000000"/>
          <w:sz w:val="28"/>
        </w:rPr>
        <w:t>
</w:t>
      </w:r>
      <w:r>
        <w:rPr>
          <w:rFonts w:ascii="Times New Roman"/>
          <w:b w:val="false"/>
          <w:i w:val="false"/>
          <w:color w:val="000000"/>
          <w:sz w:val="28"/>
        </w:rPr>
        <w:t>
      5. "Қызылорда облысының денсаулық сақтау басқармасы" мемлекеттік мекемесінің Қазалы ауданы бойынша өкілі К.Азировтен (келісім бойынша) әскерге шақыру учаскесін қажетті құралдармен, дәрі-дәрмекпен, медициналық және шаруашылық мүлікпен, сондай-ақ тіркелуге тиіс азаматтарды дәрігерлік сараптамадан өткізу үшін дәрігер-мамандармен және медбикелермен қамтамасыз ету сұралсын.</w:t>
      </w:r>
      <w:r>
        <w:br/>
      </w:r>
      <w:r>
        <w:rPr>
          <w:rFonts w:ascii="Times New Roman"/>
          <w:b w:val="false"/>
          <w:i w:val="false"/>
          <w:color w:val="000000"/>
          <w:sz w:val="28"/>
        </w:rPr>
        <w:t>
</w:t>
      </w:r>
      <w:r>
        <w:rPr>
          <w:rFonts w:ascii="Times New Roman"/>
          <w:b w:val="false"/>
          <w:i w:val="false"/>
          <w:color w:val="000000"/>
          <w:sz w:val="28"/>
        </w:rPr>
        <w:t>
      6. "Қазалы аудандық экономика және бюджеттік жоспарлау бөлімі" мемлекеттік мекемесіне (Қ.Аймағамбетов) аудандық бюджетпен бекітілген шекте осы мақсатқа көзделген сомаға сай қаржыландыруды жүргізу тапсырылсын.</w:t>
      </w:r>
      <w:r>
        <w:br/>
      </w:r>
      <w:r>
        <w:rPr>
          <w:rFonts w:ascii="Times New Roman"/>
          <w:b w:val="false"/>
          <w:i w:val="false"/>
          <w:color w:val="000000"/>
          <w:sz w:val="28"/>
        </w:rPr>
        <w:t>
</w:t>
      </w:r>
      <w:r>
        <w:rPr>
          <w:rFonts w:ascii="Times New Roman"/>
          <w:b w:val="false"/>
          <w:i w:val="false"/>
          <w:color w:val="000000"/>
          <w:sz w:val="28"/>
        </w:rPr>
        <w:t>
      7. "Қызылорда облысы Қазалы ауданының қорғаныс істер жөніндегі бөлімі" мемлекеттік мекемесіне (Б.Шаймерденов, келісім бойынша) 2009 жылдың 10 сәуіріне дейін атқарылған жұмыстардың қорытындысы туралы аудан әкіміне анықтама ұсынсын.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орынбасары Т.Жүсіповке жүктелсін.</w:t>
      </w:r>
      <w:r>
        <w:br/>
      </w:r>
      <w:r>
        <w:rPr>
          <w:rFonts w:ascii="Times New Roman"/>
          <w:b w:val="false"/>
          <w:i w:val="false"/>
          <w:color w:val="000000"/>
          <w:sz w:val="28"/>
        </w:rPr>
        <w:t>
</w:t>
      </w:r>
      <w:r>
        <w:rPr>
          <w:rFonts w:ascii="Times New Roman"/>
          <w:b w:val="false"/>
          <w:i w:val="false"/>
          <w:color w:val="000000"/>
          <w:sz w:val="28"/>
        </w:rPr>
        <w:t xml:space="preserve">
      9. Осы шешім алғаш рет ресми жарияланған күнінен бастап </w:t>
      </w:r>
      <w:r>
        <w:br/>
      </w:r>
      <w:r>
        <w:rPr>
          <w:rFonts w:ascii="Times New Roman"/>
          <w:b w:val="false"/>
          <w:i w:val="false"/>
          <w:color w:val="000000"/>
          <w:sz w:val="28"/>
        </w:rPr>
        <w:t>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 </w:t>
      </w:r>
      <w:r>
        <w:rPr>
          <w:rFonts w:ascii="Times New Roman"/>
          <w:b w:val="false"/>
          <w:i/>
          <w:color w:val="000000"/>
          <w:sz w:val="28"/>
        </w:rPr>
        <w:t>Ә</w:t>
      </w:r>
      <w:r>
        <w:rPr>
          <w:rFonts w:ascii="Times New Roman"/>
          <w:b w:val="false"/>
          <w:i/>
          <w:color w:val="000000"/>
          <w:sz w:val="28"/>
        </w:rPr>
        <w:t>КІМІ                                      А.К</w:t>
      </w:r>
      <w:r>
        <w:rPr>
          <w:rFonts w:ascii="Times New Roman"/>
          <w:b w:val="false"/>
          <w:i/>
          <w:color w:val="000000"/>
          <w:sz w:val="28"/>
        </w:rPr>
        <w:t>Ө</w:t>
      </w:r>
      <w:r>
        <w:rPr>
          <w:rFonts w:ascii="Times New Roman"/>
          <w:b w:val="false"/>
          <w:i/>
          <w:color w:val="000000"/>
          <w:sz w:val="28"/>
        </w:rPr>
        <w:t>ШЕРБАЙ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ішкі істер Департаменті</w:t>
      </w:r>
      <w:r>
        <w:br/>
      </w:r>
      <w:r>
        <w:rPr>
          <w:rFonts w:ascii="Times New Roman"/>
          <w:b w:val="false"/>
          <w:i w:val="false"/>
          <w:color w:val="000000"/>
          <w:sz w:val="28"/>
        </w:rPr>
        <w:t>
</w:t>
      </w:r>
      <w:r>
        <w:rPr>
          <w:rFonts w:ascii="Times New Roman"/>
          <w:b w:val="false"/>
          <w:i/>
          <w:color w:val="000000"/>
          <w:sz w:val="28"/>
        </w:rPr>
        <w:t>      Қазалы ауданының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полиция майоры</w:t>
      </w:r>
      <w:r>
        <w:br/>
      </w:r>
      <w:r>
        <w:rPr>
          <w:rFonts w:ascii="Times New Roman"/>
          <w:b w:val="false"/>
          <w:i w:val="false"/>
          <w:color w:val="000000"/>
          <w:sz w:val="28"/>
        </w:rPr>
        <w:t>
</w:t>
      </w:r>
      <w:r>
        <w:rPr>
          <w:rFonts w:ascii="Times New Roman"/>
          <w:b w:val="false"/>
          <w:i/>
          <w:color w:val="000000"/>
          <w:sz w:val="28"/>
        </w:rPr>
        <w:t>      К.Утеев________________</w:t>
      </w:r>
    </w:p>
    <w:p>
      <w:pPr>
        <w:spacing w:after="0"/>
        <w:ind w:left="0"/>
        <w:jc w:val="both"/>
      </w:pPr>
      <w:r>
        <w:rPr>
          <w:rFonts w:ascii="Times New Roman"/>
          <w:b w:val="false"/>
          <w:i/>
          <w:color w:val="000000"/>
          <w:sz w:val="28"/>
        </w:rPr>
        <w:t>      "Қызылорда облысы Қазалы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Б.Шаймерденов __________________</w:t>
      </w:r>
    </w:p>
    <w:p>
      <w:pPr>
        <w:spacing w:after="0"/>
        <w:ind w:left="0"/>
        <w:jc w:val="both"/>
      </w:pPr>
      <w:r>
        <w:rPr>
          <w:rFonts w:ascii="Times New Roman"/>
          <w:b w:val="false"/>
          <w:i/>
          <w:color w:val="000000"/>
          <w:sz w:val="28"/>
        </w:rPr>
        <w:t>      "Қызылорда облысының денсаулық сақтау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Қазалы ауданы бойынша</w:t>
      </w:r>
      <w:r>
        <w:br/>
      </w:r>
      <w:r>
        <w:rPr>
          <w:rFonts w:ascii="Times New Roman"/>
          <w:b w:val="false"/>
          <w:i w:val="false"/>
          <w:color w:val="000000"/>
          <w:sz w:val="28"/>
        </w:rPr>
        <w:t>
</w:t>
      </w:r>
      <w:r>
        <w:rPr>
          <w:rFonts w:ascii="Times New Roman"/>
          <w:b w:val="false"/>
          <w:i/>
          <w:color w:val="000000"/>
          <w:sz w:val="28"/>
        </w:rPr>
        <w:t>      өкілі К.Азиров _________________</w:t>
      </w:r>
    </w:p>
    <w:p>
      <w:pPr>
        <w:spacing w:after="0"/>
        <w:ind w:left="0"/>
        <w:jc w:val="both"/>
      </w:pPr>
      <w:r>
        <w:rPr>
          <w:rFonts w:ascii="Times New Roman"/>
          <w:b w:val="false"/>
          <w:i w:val="false"/>
          <w:color w:val="000000"/>
          <w:sz w:val="28"/>
        </w:rPr>
        <w:t>Қазалы ауданы әкімінің</w:t>
      </w:r>
      <w:r>
        <w:br/>
      </w:r>
      <w:r>
        <w:rPr>
          <w:rFonts w:ascii="Times New Roman"/>
          <w:b w:val="false"/>
          <w:i w:val="false"/>
          <w:color w:val="000000"/>
          <w:sz w:val="28"/>
        </w:rPr>
        <w:t>
                                          2008 жылғы 31 желтоқсандағы                                               N 14 шешіміне  қосымша</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Азаматтарды әскерге шақыру учаскесіне тіркеу</w:t>
      </w:r>
      <w:r>
        <w:br/>
      </w:r>
      <w:r>
        <w:rPr>
          <w:rFonts w:ascii="Times New Roman"/>
          <w:b/>
          <w:i w:val="false"/>
          <w:color w:val="000000"/>
        </w:rPr>
        <w:t>
кестесі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692"/>
        <w:gridCol w:w="925"/>
        <w:gridCol w:w="891"/>
        <w:gridCol w:w="736"/>
        <w:gridCol w:w="736"/>
        <w:gridCol w:w="736"/>
        <w:gridCol w:w="736"/>
        <w:gridCol w:w="736"/>
        <w:gridCol w:w="736"/>
        <w:gridCol w:w="736"/>
        <w:gridCol w:w="1531"/>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орындарынын атауы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625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216 Қ.Сатбаев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226 Б.Мергенбаев атындағы гимназия"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93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165 С.Сейфуллин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204 Ы.Алтынсарин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249 В.Счастнов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70 Жанқожа батыр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234 Ж.Жабаев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95 Қ.Нұрмаханов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16 М.Горький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17 Ғ.Мұратбаев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182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103 Қ.Пірімов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92 Қ.Құлетов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102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104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25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24  Ү.Түктібаев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Б.Абдразақов   атындағы  орта      мектебі" мемлекеттік мекемесі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674"/>
        <w:gridCol w:w="901"/>
        <w:gridCol w:w="934"/>
        <w:gridCol w:w="934"/>
        <w:gridCol w:w="934"/>
        <w:gridCol w:w="828"/>
        <w:gridCol w:w="828"/>
        <w:gridCol w:w="828"/>
        <w:gridCol w:w="828"/>
        <w:gridCol w:w="828"/>
        <w:gridCol w:w="828"/>
      </w:tblGrid>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3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орындарынын атауы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98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170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96 Қ.Ерімбет атындағы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225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238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97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90 Абай атындағы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91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100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190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94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134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78 орта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кәсіптік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кәсіптік мектебі" мемлекеттік мекемесі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290"/>
        <w:gridCol w:w="886"/>
        <w:gridCol w:w="871"/>
        <w:gridCol w:w="947"/>
        <w:gridCol w:w="916"/>
        <w:gridCol w:w="916"/>
        <w:gridCol w:w="916"/>
        <w:gridCol w:w="916"/>
        <w:gridCol w:w="916"/>
        <w:gridCol w:w="916"/>
        <w:gridCol w:w="916"/>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орындарынын атауы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кәсіптік мектебі" мемлекеттік мекемесі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кәсіптік мектебі" мемлекеттік мекемесі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кәсіптік мектебі" мемлекеттік мекемесі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кәсіптік мектебі" мемлекеттік мекемесі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