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e1db" w14:textId="811e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Бесарық ауылдық округінде "Қарасан" ауруының шығуына байланысты індет ошағының алдын алу және жою жөніндегі ветеринарлық шаралар жүргізу үшін карантиндік режим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2008 жылғы 11 наурыздағы N 149 қаулысы. Қызылорда облысының Әділет департаменті Сырдария ауданының әділет басқармасында 2008 жылы 07 сәуірде N 10-8-64 тіркелді. Күші жойылды - Қызылорда облысы Cырдария ауданы әкімдігінің 2008 жылғы 15 мамырдағы N 280 қаулысымен</w:t>
      </w:r>
    </w:p>
    <w:p>
      <w:pPr>
        <w:spacing w:after="0"/>
        <w:ind w:left="0"/>
        <w:jc w:val="both"/>
      </w:pPr>
      <w:r>
        <w:rPr>
          <w:rFonts w:ascii="Times New Roman"/>
          <w:b w:val="false"/>
          <w:i w:val="false"/>
          <w:color w:val="ff0000"/>
          <w:sz w:val="28"/>
        </w:rPr>
        <w:t xml:space="preserve">      Күші жойылды - Қызылорда облысы Cырдария ауданы әкімдігінің 2008.05.15 </w:t>
      </w:r>
      <w:r>
        <w:rPr>
          <w:rFonts w:ascii="Times New Roman"/>
          <w:b w:val="false"/>
          <w:i w:val="false"/>
          <w:color w:val="ff0000"/>
          <w:sz w:val="28"/>
        </w:rPr>
        <w:t>N 280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2001 жылғы 23 қаңтардағы N 148 Заңының </w:t>
      </w:r>
      <w:r>
        <w:rPr>
          <w:rFonts w:ascii="Times New Roman"/>
          <w:b w:val="false"/>
          <w:i w:val="false"/>
          <w:color w:val="000000"/>
          <w:sz w:val="28"/>
        </w:rPr>
        <w:t>31 бабы</w:t>
      </w:r>
      <w:r>
        <w:rPr>
          <w:rFonts w:ascii="Times New Roman"/>
          <w:b w:val="false"/>
          <w:i w:val="false"/>
          <w:color w:val="000000"/>
          <w:sz w:val="28"/>
        </w:rPr>
        <w:t xml:space="preserve"> және "Ветеринария туралы" 2002 жылғы 10 шілдедегі N 339 Қазақстан Республикасы Заңының </w:t>
      </w:r>
      <w:r>
        <w:rPr>
          <w:rFonts w:ascii="Times New Roman"/>
          <w:b w:val="false"/>
          <w:i w:val="false"/>
          <w:color w:val="000000"/>
          <w:sz w:val="28"/>
        </w:rPr>
        <w:t>10 бабының</w:t>
      </w:r>
      <w:r>
        <w:rPr>
          <w:rFonts w:ascii="Times New Roman"/>
          <w:b w:val="false"/>
          <w:i w:val="false"/>
          <w:color w:val="000000"/>
          <w:sz w:val="28"/>
        </w:rPr>
        <w:t xml:space="preserve"> талаптарына, "Ветеринария саласындағы нормативтік құқықтық кесімдерді бекіту туралы" 2003 жылғы 28 сәуірдегі </w:t>
      </w:r>
      <w:r>
        <w:rPr>
          <w:rFonts w:ascii="Times New Roman"/>
          <w:b w:val="false"/>
          <w:i w:val="false"/>
          <w:color w:val="000000"/>
          <w:sz w:val="28"/>
        </w:rPr>
        <w:t>N 407</w:t>
      </w:r>
      <w:r>
        <w:rPr>
          <w:rFonts w:ascii="Times New Roman"/>
          <w:b w:val="false"/>
          <w:i w:val="false"/>
          <w:color w:val="000000"/>
          <w:sz w:val="28"/>
        </w:rPr>
        <w:t xml:space="preserve"> Қазақстан Республикасы Үкіметінің қаулысымен бекітілген жануарларға және адам денсаулығына ерекше қауіп төндіретін жануарларды, жануарлардан алынатын өнімдер мен шикізаттарды алып қою және жою нәтижесінде жеке және заңды тұлғаларға келтірілген залалдарды өтеу ережесі мен шарттарына сәйкес және "Жануарлардың инфекциялық ауруларының алдын алу және жою бойынша ветеринариялық іс-шараларды жүзеге асыру жөніндегі Ережелерін бекіту туралы" Қазақстан Республикасы Ауыл шаруашылығы министрінің 2004 жылғы 15 қыркүйектегі </w:t>
      </w:r>
      <w:r>
        <w:rPr>
          <w:rFonts w:ascii="Times New Roman"/>
          <w:b w:val="false"/>
          <w:i w:val="false"/>
          <w:color w:val="000000"/>
          <w:sz w:val="28"/>
        </w:rPr>
        <w:t>N 493</w:t>
      </w:r>
      <w:r>
        <w:rPr>
          <w:rFonts w:ascii="Times New Roman"/>
          <w:b w:val="false"/>
          <w:i w:val="false"/>
          <w:color w:val="000000"/>
          <w:sz w:val="28"/>
        </w:rPr>
        <w:t xml:space="preserve"> бұйрығымен бекітілген ережеге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Бесарық ауылдық округінде мүйізді ірі қара малынан "Қарасан" ауруының шығуына байланысты індет ошағының алдын алу және жою жөніндегі ветеринарлық шаралар жүргізу үшін карантиндік режимі енгізілсін.</w:t>
      </w:r>
      <w:r>
        <w:br/>
      </w:r>
      <w:r>
        <w:rPr>
          <w:rFonts w:ascii="Times New Roman"/>
          <w:b w:val="false"/>
          <w:i w:val="false"/>
          <w:color w:val="000000"/>
          <w:sz w:val="28"/>
        </w:rPr>
        <w:t>
</w:t>
      </w:r>
      <w:r>
        <w:rPr>
          <w:rFonts w:ascii="Times New Roman"/>
          <w:b w:val="false"/>
          <w:i w:val="false"/>
          <w:color w:val="000000"/>
          <w:sz w:val="28"/>
        </w:rPr>
        <w:t>
      2. Бесарық ауылдық округінің әкімі (Ж.Әубәкір) аудандық аумақтық инспекциясымен (М.Наурызбаев, келісім бойынша) бірігіп ауыл шаруашылығы жануарлары мен мал өнімдерін кіргізу мен шығарылуына жануарлардың профилактикалық шаралардың толық атқарылуына қатаң бақылау жасау ұсынылсын.</w:t>
      </w:r>
      <w:r>
        <w:br/>
      </w:r>
      <w:r>
        <w:rPr>
          <w:rFonts w:ascii="Times New Roman"/>
          <w:b w:val="false"/>
          <w:i w:val="false"/>
          <w:color w:val="000000"/>
          <w:sz w:val="28"/>
        </w:rPr>
        <w:t>
</w:t>
      </w:r>
      <w:r>
        <w:rPr>
          <w:rFonts w:ascii="Times New Roman"/>
          <w:b w:val="false"/>
          <w:i w:val="false"/>
          <w:color w:val="000000"/>
          <w:sz w:val="28"/>
        </w:rPr>
        <w:t>
      3. Аудандық аумақтық инспекциясының бас мемлекеттік ветеринариялық инспекторына (Б.Мұсағұлов, келісім бойынша) ауруды басқа елді мекендерге таратпау және ауру ошағын жою мақсатында мал дәрігерлік - санитарлық шаралардың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Б.Маншариповке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күннен бастап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И. Әбибуллаев</w:t>
      </w:r>
    </w:p>
    <w:p>
      <w:pPr>
        <w:spacing w:after="0"/>
        <w:ind w:left="0"/>
        <w:jc w:val="both"/>
      </w:pPr>
      <w:r>
        <w:rPr>
          <w:rFonts w:ascii="Times New Roman"/>
          <w:b w:val="false"/>
          <w:i/>
          <w:color w:val="000000"/>
          <w:sz w:val="28"/>
        </w:rPr>
        <w:t>"КЕЛІСІЛДІ"</w:t>
      </w:r>
    </w:p>
    <w:p>
      <w:pPr>
        <w:spacing w:after="0"/>
        <w:ind w:left="0"/>
        <w:jc w:val="both"/>
      </w:pP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Аудандық аумақтық инспекциясының</w:t>
      </w:r>
      <w:r>
        <w:br/>
      </w:r>
      <w:r>
        <w:rPr>
          <w:rFonts w:ascii="Times New Roman"/>
          <w:b w:val="false"/>
          <w:i w:val="false"/>
          <w:color w:val="000000"/>
          <w:sz w:val="28"/>
        </w:rPr>
        <w:t>
</w:t>
      </w:r>
      <w:r>
        <w:rPr>
          <w:rFonts w:ascii="Times New Roman"/>
          <w:b w:val="false"/>
          <w:i/>
          <w:color w:val="000000"/>
          <w:sz w:val="28"/>
        </w:rPr>
        <w:t>бастығы Марат Наурызбаев</w:t>
      </w:r>
      <w:r>
        <w:br/>
      </w:r>
      <w:r>
        <w:rPr>
          <w:rFonts w:ascii="Times New Roman"/>
          <w:b w:val="false"/>
          <w:i w:val="false"/>
          <w:color w:val="000000"/>
          <w:sz w:val="28"/>
        </w:rPr>
        <w:t>
</w:t>
      </w:r>
      <w:r>
        <w:rPr>
          <w:rFonts w:ascii="Times New Roman"/>
          <w:b w:val="false"/>
          <w:i/>
          <w:color w:val="000000"/>
          <w:sz w:val="28"/>
        </w:rPr>
        <w:t>10 наурыз 2008 ж.</w:t>
      </w:r>
    </w:p>
    <w:p>
      <w:pPr>
        <w:spacing w:after="0"/>
        <w:ind w:left="0"/>
        <w:jc w:val="both"/>
      </w:pP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Аудандық аумақтық инспекциясының бас</w:t>
      </w:r>
      <w:r>
        <w:br/>
      </w:r>
      <w:r>
        <w:rPr>
          <w:rFonts w:ascii="Times New Roman"/>
          <w:b w:val="false"/>
          <w:i w:val="false"/>
          <w:color w:val="000000"/>
          <w:sz w:val="28"/>
        </w:rPr>
        <w:t>
</w:t>
      </w:r>
      <w:r>
        <w:rPr>
          <w:rFonts w:ascii="Times New Roman"/>
          <w:b w:val="false"/>
          <w:i/>
          <w:color w:val="000000"/>
          <w:sz w:val="28"/>
        </w:rPr>
        <w:t>мемлекеттік ветеринариялық инспекторы</w:t>
      </w:r>
      <w:r>
        <w:br/>
      </w:r>
      <w:r>
        <w:rPr>
          <w:rFonts w:ascii="Times New Roman"/>
          <w:b w:val="false"/>
          <w:i w:val="false"/>
          <w:color w:val="000000"/>
          <w:sz w:val="28"/>
        </w:rPr>
        <w:t>
</w:t>
      </w:r>
      <w:r>
        <w:rPr>
          <w:rFonts w:ascii="Times New Roman"/>
          <w:b w:val="false"/>
          <w:i/>
          <w:color w:val="000000"/>
          <w:sz w:val="28"/>
        </w:rPr>
        <w:t>Бекзат Мұсағұлов</w:t>
      </w:r>
      <w:r>
        <w:br/>
      </w:r>
      <w:r>
        <w:rPr>
          <w:rFonts w:ascii="Times New Roman"/>
          <w:b w:val="false"/>
          <w:i w:val="false"/>
          <w:color w:val="000000"/>
          <w:sz w:val="28"/>
        </w:rPr>
        <w:t>
</w:t>
      </w:r>
      <w:r>
        <w:rPr>
          <w:rFonts w:ascii="Times New Roman"/>
          <w:b w:val="false"/>
          <w:i/>
          <w:color w:val="000000"/>
          <w:sz w:val="28"/>
        </w:rPr>
        <w:t xml:space="preserve">10 наурыз 2008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