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4d93" w14:textId="4034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бойынша жекелеген санаттағы азаматтарға әлеуметтік төлемдердің кейбір түрлерін төлеу нұсқаулықтарын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әкімиятының 2008 жылғы 08 тамыздағы N 180 қаулысы. Қызылорда облысының Әділет департаменті Шиелі аудандық Әділет басқармасында 2008 жылы 19 қыркүйекте N 10-9-62 тіркелді. Күші жойылды - Қызылорда облысы Шиелі ауданы әкімдігінің 2010 жылғы 28 қаңтардағы N 1322 қаулысымен</w:t>
      </w:r>
    </w:p>
    <w:p>
      <w:pPr>
        <w:spacing w:after="0"/>
        <w:ind w:left="0"/>
        <w:jc w:val="both"/>
      </w:pPr>
      <w:r>
        <w:rPr>
          <w:rFonts w:ascii="Times New Roman"/>
          <w:b w:val="false"/>
          <w:i w:val="false"/>
          <w:color w:val="ff0000"/>
          <w:sz w:val="28"/>
        </w:rPr>
        <w:t>      Ескерту. Күші жойылды - Қызылорда облысы Шиелі ауданы әкімдігінің 2011.01.28 N 1322 қаулысымен.</w:t>
      </w:r>
    </w:p>
    <w:bookmarkStart w:name="z2"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31 бабының 1 тармағының </w:t>
      </w:r>
      <w:r>
        <w:rPr>
          <w:rFonts w:ascii="Times New Roman"/>
          <w:b w:val="false"/>
          <w:i w:val="false"/>
          <w:color w:val="000000"/>
          <w:sz w:val="28"/>
        </w:rPr>
        <w:t>14) тармақшасы</w:t>
      </w:r>
      <w:r>
        <w:rPr>
          <w:rFonts w:ascii="Times New Roman"/>
          <w:b w:val="false"/>
          <w:i w:val="false"/>
          <w:color w:val="000000"/>
          <w:sz w:val="28"/>
        </w:rPr>
        <w:t xml:space="preserve"> мен 37 бабының </w:t>
      </w:r>
      <w:r>
        <w:rPr>
          <w:rFonts w:ascii="Times New Roman"/>
          <w:b w:val="false"/>
          <w:i w:val="false"/>
          <w:color w:val="000000"/>
          <w:sz w:val="28"/>
        </w:rPr>
        <w:t>8 тармағын</w:t>
      </w:r>
      <w:r>
        <w:rPr>
          <w:rFonts w:ascii="Times New Roman"/>
          <w:b w:val="false"/>
          <w:i w:val="false"/>
          <w:color w:val="000000"/>
          <w:sz w:val="28"/>
        </w:rPr>
        <w:t xml:space="preserve"> және 1995 жылғы 28 сәуірдегі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w:t>
      </w:r>
      <w:r>
        <w:rPr>
          <w:rFonts w:ascii="Times New Roman"/>
          <w:b w:val="false"/>
          <w:i w:val="false"/>
          <w:color w:val="000000"/>
          <w:sz w:val="28"/>
        </w:rPr>
        <w:t xml:space="preserve">басшылыққа ала отырып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Бір жолғы материалдық көмекті тағайындау және төлеу нұскаулығы </w:t>
      </w:r>
      <w:r>
        <w:rPr>
          <w:rFonts w:ascii="Times New Roman"/>
          <w:b w:val="false"/>
          <w:i w:val="false"/>
          <w:color w:val="000000"/>
          <w:sz w:val="28"/>
        </w:rPr>
        <w:t>N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Ұлы Отан соғысына қатысушылар мен мүгедектеріне, "Кеңес Одағының Батыры", "Халық қаһарманы", "Социалистік Еңбек Ері", "Даңқ" орденінің үш бірдей дәрежесімен және "Отан" орденімен марапатталған азаматтардың қайтыс болған жағдайда жерлеуге көрсетілген қызметке әлеуметтік көмек тағайындау және төлеу нұсқаулығы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Ұлы Отан соғысына қатысушылар мен мүгедектеріне және соларға теңестірілген адамдарға шаштараз бен монша қызметі үшін әлеуметтік жәрдемақы тағайындау және төлеу нұсқаулығы </w:t>
      </w:r>
      <w:r>
        <w:rPr>
          <w:rFonts w:ascii="Times New Roman"/>
          <w:b w:val="false"/>
          <w:i w:val="false"/>
          <w:color w:val="000000"/>
          <w:sz w:val="28"/>
        </w:rPr>
        <w:t>N 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Аудандағы басқалардың көмегіне мұқтаж жалғызбасты 80 жастан асқан зейнеткерлерге аудандық атқарушы органдарының шешімі бойынша аудандық бюджеттен әлеуметтік көмек беру нұсқаулығы </w:t>
      </w:r>
      <w:r>
        <w:rPr>
          <w:rFonts w:ascii="Times New Roman"/>
          <w:b w:val="false"/>
          <w:i w:val="false"/>
          <w:color w:val="000000"/>
          <w:sz w:val="28"/>
        </w:rPr>
        <w:t>N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Ұлы Отан соғысында қаза тапқан жауынгерлердің екінші рет некеге отырмаған жесірлеріне, Ұлы Отан соғысы жылдарында тылдағы қажырлы еңбегі және мінсіз әскери қызметі үшін бұрынғы "Кеңес Социалистік Республикалар Одағы" ордендерімен және медальдарымен наградталған адамдарға шаштараз бен монша қызметі үшін және "Отан", "Даңқ", "Халық қаһарманы" ордендерімен марапатгалған, Қазақстан Республикасының құрметті атақтарын алған зейнеткерлерғе аудандық бюджеттен әлеуметтік көмек беру нұсқаулығы </w:t>
      </w:r>
      <w:r>
        <w:rPr>
          <w:rFonts w:ascii="Times New Roman"/>
          <w:b w:val="false"/>
          <w:i w:val="false"/>
          <w:color w:val="000000"/>
          <w:sz w:val="28"/>
        </w:rPr>
        <w:t>N 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Аудан әкімдігінің 2008 жылғы 3 наурыздағы "Шиелі ауданы бойынша жекелеген санаттағы азаматтарға әлеуметтік төлемдердің кейбір түрлерін төлеу тәртіптерін бекіту туралы" N 21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8. Осы қаулының орындалуына бақылау жасау аудан әкімінің орынбасары С.Сермағамбетовке жүктелсін.</w:t>
      </w:r>
      <w:r>
        <w:br/>
      </w:r>
      <w:r>
        <w:rPr>
          <w:rFonts w:ascii="Times New Roman"/>
          <w:b w:val="false"/>
          <w:i w:val="false"/>
          <w:color w:val="000000"/>
          <w:sz w:val="28"/>
        </w:rPr>
        <w:t>
</w:t>
      </w:r>
      <w:r>
        <w:rPr>
          <w:rFonts w:ascii="Times New Roman"/>
          <w:b w:val="false"/>
          <w:i w:val="false"/>
          <w:color w:val="000000"/>
          <w:sz w:val="28"/>
        </w:rPr>
        <w:t>
      9.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p>
    <w:bookmarkStart w:name="z10" w:id="1"/>
    <w:p>
      <w:pPr>
        <w:spacing w:after="0"/>
        <w:ind w:left="0"/>
        <w:jc w:val="both"/>
      </w:pPr>
      <w:r>
        <w:rPr>
          <w:rFonts w:ascii="Times New Roman"/>
          <w:b w:val="false"/>
          <w:i w:val="false"/>
          <w:color w:val="000000"/>
          <w:sz w:val="28"/>
        </w:rPr>
        <w:t>
2008 жылғы 8 тамыздағы</w:t>
      </w:r>
      <w:r>
        <w:br/>
      </w:r>
      <w:r>
        <w:rPr>
          <w:rFonts w:ascii="Times New Roman"/>
          <w:b w:val="false"/>
          <w:i w:val="false"/>
          <w:color w:val="000000"/>
          <w:sz w:val="28"/>
        </w:rPr>
        <w:t>
N 180 қаулысымен бекітілген</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Бір жолғы материалдық көмекті тағайындау және төлеу </w:t>
      </w:r>
      <w:r>
        <w:br/>
      </w:r>
      <w:r>
        <w:rPr>
          <w:rFonts w:ascii="Times New Roman"/>
          <w:b/>
          <w:i w:val="false"/>
          <w:color w:val="000000"/>
        </w:rPr>
        <w:t>
нұсқаулығы</w:t>
      </w:r>
    </w:p>
    <w:bookmarkEnd w:id="2"/>
    <w:p>
      <w:pPr>
        <w:spacing w:after="0"/>
        <w:ind w:left="0"/>
        <w:jc w:val="both"/>
      </w:pPr>
      <w:r>
        <w:rPr>
          <w:rFonts w:ascii="Times New Roman"/>
          <w:b w:val="false"/>
          <w:i w:val="false"/>
          <w:color w:val="000000"/>
          <w:sz w:val="28"/>
        </w:rPr>
        <w:t>      "Шиелі аудандық мәслихаттың шешімі бойынша кейбір санаттағы азаматтарға берілетін әлеуметтік төлемдер" бюджеттік бағдарламаға сәйкес азаматтарға бір жолғы материалдық көмекті тағайындау мен төлеу ережелерін осы нұсқаулық белгілейді.</w:t>
      </w:r>
    </w:p>
    <w:bookmarkStart w:name="z12" w:id="3"/>
    <w:p>
      <w:pPr>
        <w:spacing w:after="0"/>
        <w:ind w:left="0"/>
        <w:jc w:val="left"/>
      </w:pPr>
      <w:r>
        <w:rPr>
          <w:rFonts w:ascii="Times New Roman"/>
          <w:b/>
          <w:i w:val="false"/>
          <w:color w:val="000000"/>
        </w:rPr>
        <w:t xml:space="preserve"> 
1. Жалпы қағидалар</w:t>
      </w:r>
    </w:p>
    <w:bookmarkEnd w:id="3"/>
    <w:bookmarkStart w:name="z13" w:id="4"/>
    <w:p>
      <w:pPr>
        <w:spacing w:after="0"/>
        <w:ind w:left="0"/>
        <w:jc w:val="both"/>
      </w:pPr>
      <w:r>
        <w:rPr>
          <w:rFonts w:ascii="Times New Roman"/>
          <w:b w:val="false"/>
          <w:i w:val="false"/>
          <w:color w:val="000000"/>
          <w:sz w:val="28"/>
        </w:rPr>
        <w:t>
      1. Тұрғын үйі өртенген немесе басқа жағдаймен үйі жойылып үйсіз қалған, республиканың облыстарынан және басқа республикалардан келген белгілі тұрағы жоқ, тәуелсіз мемлекеттер достастығының шиеленіскен жерлерінен қашып келіп қайтадан отанына қайтару үшін жол қаражатына зәру босқын азаматтарға, темір жол көлігіндегі плацкарт вагонына бір жолғы материалдық көмек көрсетіледі. Бір жолғы материалдық көмекті аудандық жұмыспен қамту және әлеуметтік бағдарламалар бөлімі комиссия шешімі негізінде тағайындайды және төлейді.</w:t>
      </w:r>
      <w:r>
        <w:br/>
      </w:r>
      <w:r>
        <w:rPr>
          <w:rFonts w:ascii="Times New Roman"/>
          <w:b w:val="false"/>
          <w:i w:val="false"/>
          <w:color w:val="000000"/>
          <w:sz w:val="28"/>
        </w:rPr>
        <w:t>
</w:t>
      </w:r>
      <w:r>
        <w:rPr>
          <w:rFonts w:ascii="Times New Roman"/>
          <w:b w:val="false"/>
          <w:i w:val="false"/>
          <w:color w:val="000000"/>
          <w:sz w:val="28"/>
        </w:rPr>
        <w:t>
      2. Күтпеген жағдайларға душар болған азаматтардың көмек алуға тапсырған құжаттарын комиссия қарап, бір жолғы көмектің мөлшерін анықтап және көмектің қажет екендігіне шешім шығарады.</w:t>
      </w:r>
      <w:r>
        <w:br/>
      </w:r>
      <w:r>
        <w:rPr>
          <w:rFonts w:ascii="Times New Roman"/>
          <w:b w:val="false"/>
          <w:i w:val="false"/>
          <w:color w:val="000000"/>
          <w:sz w:val="28"/>
        </w:rPr>
        <w:t>
</w:t>
      </w:r>
      <w:r>
        <w:rPr>
          <w:rFonts w:ascii="Times New Roman"/>
          <w:b w:val="false"/>
          <w:i w:val="false"/>
          <w:color w:val="000000"/>
          <w:sz w:val="28"/>
        </w:rPr>
        <w:t>
      3. Комиссия құрамына аудандық төтенше жағдай, ішкі істер бөлімі, кеңес беру диагностикалық емханасы және жұмыспен қамту және әлеуметтік бағдарламалар бөлімінің өкілдері енгізіледі.</w:t>
      </w:r>
      <w:r>
        <w:br/>
      </w:r>
      <w:r>
        <w:rPr>
          <w:rFonts w:ascii="Times New Roman"/>
          <w:b w:val="false"/>
          <w:i w:val="false"/>
          <w:color w:val="000000"/>
          <w:sz w:val="28"/>
        </w:rPr>
        <w:t>
</w:t>
      </w:r>
      <w:r>
        <w:rPr>
          <w:rFonts w:ascii="Times New Roman"/>
          <w:b w:val="false"/>
          <w:i w:val="false"/>
          <w:color w:val="000000"/>
          <w:sz w:val="28"/>
        </w:rPr>
        <w:t>
      4. Комиссия құрамына өзгерістер мен толықтырулар енгізу немесе оны жою мен қайта құру жұмыстары аудан әкімдігінің қаулысымен жүзеге асырылады.</w:t>
      </w:r>
    </w:p>
    <w:bookmarkEnd w:id="4"/>
    <w:bookmarkStart w:name="z17" w:id="5"/>
    <w:p>
      <w:pPr>
        <w:spacing w:after="0"/>
        <w:ind w:left="0"/>
        <w:jc w:val="left"/>
      </w:pPr>
      <w:r>
        <w:rPr>
          <w:rFonts w:ascii="Times New Roman"/>
          <w:b/>
          <w:i w:val="false"/>
          <w:color w:val="000000"/>
        </w:rPr>
        <w:t xml:space="preserve"> 
2. Қажетті құжаттар тізімі</w:t>
      </w:r>
    </w:p>
    <w:bookmarkEnd w:id="5"/>
    <w:p>
      <w:pPr>
        <w:spacing w:after="0"/>
        <w:ind w:left="0"/>
        <w:jc w:val="both"/>
      </w:pPr>
      <w:r>
        <w:rPr>
          <w:rFonts w:ascii="Times New Roman"/>
          <w:b w:val="false"/>
          <w:i w:val="false"/>
          <w:color w:val="000000"/>
          <w:sz w:val="28"/>
        </w:rPr>
        <w:t>      Материалдық көмек тағайындауға құқығын растайтын құжаттар болып табылатындар:</w:t>
      </w:r>
      <w:r>
        <w:br/>
      </w:r>
      <w:r>
        <w:rPr>
          <w:rFonts w:ascii="Times New Roman"/>
          <w:b w:val="false"/>
          <w:i w:val="false"/>
          <w:color w:val="000000"/>
          <w:sz w:val="28"/>
        </w:rPr>
        <w:t>
      а) жеке куәлік;</w:t>
      </w:r>
      <w:r>
        <w:br/>
      </w:r>
      <w:r>
        <w:rPr>
          <w:rFonts w:ascii="Times New Roman"/>
          <w:b w:val="false"/>
          <w:i w:val="false"/>
          <w:color w:val="000000"/>
          <w:sz w:val="28"/>
        </w:rPr>
        <w:t>
      б) тұрғылықты жерінен жанұясы туралы анықтама;</w:t>
      </w:r>
      <w:r>
        <w:br/>
      </w:r>
      <w:r>
        <w:rPr>
          <w:rFonts w:ascii="Times New Roman"/>
          <w:b w:val="false"/>
          <w:i w:val="false"/>
          <w:color w:val="000000"/>
          <w:sz w:val="28"/>
        </w:rPr>
        <w:t>
      в) салық төлеушінің тіркелу нөмері;</w:t>
      </w:r>
      <w:r>
        <w:br/>
      </w:r>
      <w:r>
        <w:rPr>
          <w:rFonts w:ascii="Times New Roman"/>
          <w:b w:val="false"/>
          <w:i w:val="false"/>
          <w:color w:val="000000"/>
          <w:sz w:val="28"/>
        </w:rPr>
        <w:t>
      г) жинақ кітапша;</w:t>
      </w:r>
      <w:r>
        <w:br/>
      </w:r>
      <w:r>
        <w:rPr>
          <w:rFonts w:ascii="Times New Roman"/>
          <w:b w:val="false"/>
          <w:i w:val="false"/>
          <w:color w:val="000000"/>
          <w:sz w:val="28"/>
        </w:rPr>
        <w:t>
      д) комиссия шешімі;</w:t>
      </w:r>
      <w:r>
        <w:br/>
      </w:r>
      <w:r>
        <w:rPr>
          <w:rFonts w:ascii="Times New Roman"/>
          <w:b w:val="false"/>
          <w:i w:val="false"/>
          <w:color w:val="000000"/>
          <w:sz w:val="28"/>
        </w:rPr>
        <w:t>
      е) күтпеген жағдайда душар болғандығын растайтын құжат (Құжаттарсыз қалғандар);</w:t>
      </w:r>
    </w:p>
    <w:bookmarkStart w:name="z18" w:id="6"/>
    <w:p>
      <w:pPr>
        <w:spacing w:after="0"/>
        <w:ind w:left="0"/>
        <w:jc w:val="left"/>
      </w:pPr>
      <w:r>
        <w:rPr>
          <w:rFonts w:ascii="Times New Roman"/>
          <w:b/>
          <w:i w:val="false"/>
          <w:color w:val="000000"/>
        </w:rPr>
        <w:t xml:space="preserve"> 
3. Материалдық көмек мөлшері</w:t>
      </w:r>
    </w:p>
    <w:bookmarkEnd w:id="6"/>
    <w:p>
      <w:pPr>
        <w:spacing w:after="0"/>
        <w:ind w:left="0"/>
        <w:jc w:val="both"/>
      </w:pPr>
      <w:r>
        <w:rPr>
          <w:rFonts w:ascii="Times New Roman"/>
          <w:b w:val="false"/>
          <w:i w:val="false"/>
          <w:color w:val="000000"/>
          <w:sz w:val="28"/>
        </w:rPr>
        <w:t>      Бір жолғы материалдық көмек бюджетте қаралған қаржы көлемінде әр жанұя мүшесіне тиісті қаржы жылына белгіленген қырық айлық есептік көрсеткіш мөлшеріне дейін көрсетіледі.</w:t>
      </w:r>
    </w:p>
    <w:bookmarkStart w:name="z19" w:id="7"/>
    <w:p>
      <w:pPr>
        <w:spacing w:after="0"/>
        <w:ind w:left="0"/>
        <w:jc w:val="left"/>
      </w:pPr>
      <w:r>
        <w:rPr>
          <w:rFonts w:ascii="Times New Roman"/>
          <w:b/>
          <w:i w:val="false"/>
          <w:color w:val="000000"/>
        </w:rPr>
        <w:t xml:space="preserve"> 
4. Материалдық көмектің төленуі</w:t>
      </w:r>
    </w:p>
    <w:bookmarkEnd w:id="7"/>
    <w:bookmarkStart w:name="z20" w:id="8"/>
    <w:p>
      <w:pPr>
        <w:spacing w:after="0"/>
        <w:ind w:left="0"/>
        <w:jc w:val="both"/>
      </w:pPr>
      <w:r>
        <w:rPr>
          <w:rFonts w:ascii="Times New Roman"/>
          <w:b w:val="false"/>
          <w:i w:val="false"/>
          <w:color w:val="000000"/>
          <w:sz w:val="28"/>
        </w:rPr>
        <w:t>
     1. Материалдық көмек аудандық бюджет қаржысы есебінен аудандық Ұлттық банк берген лицензиясы бар мекемелер арқылы төлем жүргізіледі.</w:t>
      </w:r>
      <w:r>
        <w:br/>
      </w:r>
      <w:r>
        <w:rPr>
          <w:rFonts w:ascii="Times New Roman"/>
          <w:b w:val="false"/>
          <w:i w:val="false"/>
          <w:color w:val="000000"/>
          <w:sz w:val="28"/>
        </w:rPr>
        <w:t>
</w:t>
      </w:r>
      <w:r>
        <w:rPr>
          <w:rFonts w:ascii="Times New Roman"/>
          <w:b w:val="false"/>
          <w:i w:val="false"/>
          <w:color w:val="000000"/>
          <w:sz w:val="28"/>
        </w:rPr>
        <w:t>
      2. Құжаттарсыз қалған жағдайда:</w:t>
      </w:r>
      <w:r>
        <w:br/>
      </w:r>
      <w:r>
        <w:rPr>
          <w:rFonts w:ascii="Times New Roman"/>
          <w:b w:val="false"/>
          <w:i w:val="false"/>
          <w:color w:val="000000"/>
          <w:sz w:val="28"/>
        </w:rPr>
        <w:t>
      а) Тұрғын үй өртенген немесе басқа жағдайда үйі жойылып, үйсіз</w:t>
      </w:r>
      <w:r>
        <w:br/>
      </w:r>
      <w:r>
        <w:rPr>
          <w:rFonts w:ascii="Times New Roman"/>
          <w:b w:val="false"/>
          <w:i w:val="false"/>
          <w:color w:val="000000"/>
          <w:sz w:val="28"/>
        </w:rPr>
        <w:t>
қалған азаматтарға төлем сеніп тапсырған туысқандары арқылы жүргізіледі.</w:t>
      </w:r>
      <w:r>
        <w:br/>
      </w:r>
      <w:r>
        <w:rPr>
          <w:rFonts w:ascii="Times New Roman"/>
          <w:b w:val="false"/>
          <w:i w:val="false"/>
          <w:color w:val="000000"/>
          <w:sz w:val="28"/>
        </w:rPr>
        <w:t>
      б) Басқа республикадан келген белгілі тұрағы жоқ, тәуелсіз</w:t>
      </w:r>
      <w:r>
        <w:br/>
      </w:r>
      <w:r>
        <w:rPr>
          <w:rFonts w:ascii="Times New Roman"/>
          <w:b w:val="false"/>
          <w:i w:val="false"/>
          <w:color w:val="000000"/>
          <w:sz w:val="28"/>
        </w:rPr>
        <w:t>
мемлекеттер достастығының шиеленіскен жерлерінен қашып келген босқын</w:t>
      </w:r>
      <w:r>
        <w:br/>
      </w:r>
      <w:r>
        <w:rPr>
          <w:rFonts w:ascii="Times New Roman"/>
          <w:b w:val="false"/>
          <w:i w:val="false"/>
          <w:color w:val="000000"/>
          <w:sz w:val="28"/>
        </w:rPr>
        <w:t>
азаматтарға төлем аудандық жұмыспен қамту және әлеуметтік бағдарламалар бөлімінің өкілі арқылы жүргізіледі.</w:t>
      </w:r>
    </w:p>
    <w:bookmarkEnd w:id="8"/>
    <w:bookmarkStart w:name="z22" w:id="9"/>
    <w:p>
      <w:pPr>
        <w:spacing w:after="0"/>
        <w:ind w:left="0"/>
        <w:jc w:val="both"/>
      </w:pPr>
      <w:r>
        <w:rPr>
          <w:rFonts w:ascii="Times New Roman"/>
          <w:b w:val="false"/>
          <w:i w:val="false"/>
          <w:color w:val="000000"/>
          <w:sz w:val="28"/>
        </w:rPr>
        <w:t>
2008 жылғы 8 тамыздағы</w:t>
      </w:r>
      <w:r>
        <w:br/>
      </w:r>
      <w:r>
        <w:rPr>
          <w:rFonts w:ascii="Times New Roman"/>
          <w:b w:val="false"/>
          <w:i w:val="false"/>
          <w:color w:val="000000"/>
          <w:sz w:val="28"/>
        </w:rPr>
        <w:t>
N 180 қаулысымен бекітілген</w:t>
      </w:r>
      <w:r>
        <w:br/>
      </w:r>
      <w:r>
        <w:rPr>
          <w:rFonts w:ascii="Times New Roman"/>
          <w:b w:val="false"/>
          <w:i w:val="false"/>
          <w:color w:val="000000"/>
          <w:sz w:val="28"/>
        </w:rPr>
        <w:t>
2-қосымша</w:t>
      </w:r>
    </w:p>
    <w:bookmarkEnd w:id="9"/>
    <w:bookmarkStart w:name="z23" w:id="10"/>
    <w:p>
      <w:pPr>
        <w:spacing w:after="0"/>
        <w:ind w:left="0"/>
        <w:jc w:val="left"/>
      </w:pPr>
      <w:r>
        <w:rPr>
          <w:rFonts w:ascii="Times New Roman"/>
          <w:b/>
          <w:i w:val="false"/>
          <w:color w:val="000000"/>
        </w:rPr>
        <w:t xml:space="preserve"> 
"Кеңес Одағының Батыры", "Халық қаһарманы", "Социалистік </w:t>
      </w:r>
      <w:r>
        <w:br/>
      </w:r>
      <w:r>
        <w:rPr>
          <w:rFonts w:ascii="Times New Roman"/>
          <w:b/>
          <w:i w:val="false"/>
          <w:color w:val="000000"/>
        </w:rPr>
        <w:t xml:space="preserve">
Еңбек Ері", "Даңқ" орденінің үш бірдей дәрежесімен және "Отан" орденімен марапатталған қайтыс болған соғысқа қатысушылар мен </w:t>
      </w:r>
      <w:r>
        <w:br/>
      </w:r>
      <w:r>
        <w:rPr>
          <w:rFonts w:ascii="Times New Roman"/>
          <w:b/>
          <w:i w:val="false"/>
          <w:color w:val="000000"/>
        </w:rPr>
        <w:t xml:space="preserve">
мүгедектерге жерлеуге көрсетілген қызметке әлеуметтік көмек </w:t>
      </w:r>
      <w:r>
        <w:br/>
      </w:r>
      <w:r>
        <w:rPr>
          <w:rFonts w:ascii="Times New Roman"/>
          <w:b/>
          <w:i w:val="false"/>
          <w:color w:val="000000"/>
        </w:rPr>
        <w:t>
тағайындау және төлеу нұсқаулығы.</w:t>
      </w:r>
    </w:p>
    <w:bookmarkEnd w:id="10"/>
    <w:p>
      <w:pPr>
        <w:spacing w:after="0"/>
        <w:ind w:left="0"/>
        <w:jc w:val="both"/>
      </w:pPr>
      <w:r>
        <w:rPr>
          <w:rFonts w:ascii="Times New Roman"/>
          <w:b w:val="false"/>
          <w:i w:val="false"/>
          <w:color w:val="000000"/>
          <w:sz w:val="28"/>
        </w:rPr>
        <w:t>      Осы тәртіп "Кеңес Одағының Батыры", "Халық қаһарманы", "Социалистік Еңбек Ері", "Даңқ" орденінің үш бірдей дәрежесімен және "Отан" орденімен марапатталған қайтыс болған соғысқа қатысушылар мен мүгедектерге жерлеуге көрсетілген қызметке тағайындалатын және төленетін әлеуметтік көмек нұсқаулығы белгілейді.</w:t>
      </w:r>
    </w:p>
    <w:bookmarkStart w:name="z24" w:id="11"/>
    <w:p>
      <w:pPr>
        <w:spacing w:after="0"/>
        <w:ind w:left="0"/>
        <w:jc w:val="left"/>
      </w:pPr>
      <w:r>
        <w:rPr>
          <w:rFonts w:ascii="Times New Roman"/>
          <w:b/>
          <w:i w:val="false"/>
          <w:color w:val="000000"/>
        </w:rPr>
        <w:t xml:space="preserve"> 
1. Жалпы шарттары</w:t>
      </w:r>
    </w:p>
    <w:bookmarkEnd w:id="11"/>
    <w:p>
      <w:pPr>
        <w:spacing w:after="0"/>
        <w:ind w:left="0"/>
        <w:jc w:val="both"/>
      </w:pPr>
      <w:r>
        <w:rPr>
          <w:rFonts w:ascii="Times New Roman"/>
          <w:b w:val="false"/>
          <w:i w:val="false"/>
          <w:color w:val="000000"/>
          <w:sz w:val="28"/>
        </w:rPr>
        <w:t>      1. Кеңес Одағының Батыры, Халық қаһарманы, Социалистік Еңбек Ері Даңқ орденінің үш бірдей дәрежесімен және "Отан" орденімен марапатталған қайтыс болған соғысқа қатысушылар мен мүгедектерге жерлеуге әлеуметтік көмекті аудандық жұмыспен қамту және әлеуметтік бағдарламалар бөлімі тағайындайды және төлейді.</w:t>
      </w:r>
      <w:r>
        <w:br/>
      </w:r>
      <w:r>
        <w:rPr>
          <w:rFonts w:ascii="Times New Roman"/>
          <w:b w:val="false"/>
          <w:i w:val="false"/>
          <w:color w:val="000000"/>
          <w:sz w:val="28"/>
        </w:rPr>
        <w:t>
      2. Аудандық жұмыспен қамту және әлеуметтік бағдарламалар бөлімі осындай жағдайлар туындаған кезде азаматтың жанұясына, жанұясы болмаған жағдайда жерлеуді ұйымдастыруды жауапкершілігіне алған адамға әлеуметтік көмекті көрсетеді.</w:t>
      </w:r>
    </w:p>
    <w:bookmarkStart w:name="z25" w:id="12"/>
    <w:p>
      <w:pPr>
        <w:spacing w:after="0"/>
        <w:ind w:left="0"/>
        <w:jc w:val="left"/>
      </w:pPr>
      <w:r>
        <w:rPr>
          <w:rFonts w:ascii="Times New Roman"/>
          <w:b/>
          <w:i w:val="false"/>
          <w:color w:val="000000"/>
        </w:rPr>
        <w:t xml:space="preserve"> 
2. Қажетті құжаттар тізімі</w:t>
      </w:r>
    </w:p>
    <w:bookmarkEnd w:id="12"/>
    <w:p>
      <w:pPr>
        <w:spacing w:after="0"/>
        <w:ind w:left="0"/>
        <w:jc w:val="both"/>
      </w:pPr>
      <w:r>
        <w:rPr>
          <w:rFonts w:ascii="Times New Roman"/>
          <w:b w:val="false"/>
          <w:i w:val="false"/>
          <w:color w:val="000000"/>
          <w:sz w:val="28"/>
        </w:rPr>
        <w:t>      Материалдық көмек тағайындауға қажетті құжаттар болып табылатындар:</w:t>
      </w:r>
      <w:r>
        <w:br/>
      </w:r>
      <w:r>
        <w:rPr>
          <w:rFonts w:ascii="Times New Roman"/>
          <w:b w:val="false"/>
          <w:i w:val="false"/>
          <w:color w:val="000000"/>
          <w:sz w:val="28"/>
        </w:rPr>
        <w:t>
      а) аудандық әділет басқармасынан қайтыс болғаны жөнінде анықтама;</w:t>
      </w:r>
      <w:r>
        <w:br/>
      </w:r>
      <w:r>
        <w:rPr>
          <w:rFonts w:ascii="Times New Roman"/>
          <w:b w:val="false"/>
          <w:i w:val="false"/>
          <w:color w:val="000000"/>
          <w:sz w:val="28"/>
        </w:rPr>
        <w:t>
      б) орден және медальмен марапатталғаны жайлы құжат, Ұлы Отан</w:t>
      </w:r>
      <w:r>
        <w:br/>
      </w:r>
      <w:r>
        <w:rPr>
          <w:rFonts w:ascii="Times New Roman"/>
          <w:b w:val="false"/>
          <w:i w:val="false"/>
          <w:color w:val="000000"/>
          <w:sz w:val="28"/>
        </w:rPr>
        <w:t>
соғысының қатысушысы немесе мүгедектік куәлігі;</w:t>
      </w:r>
      <w:r>
        <w:br/>
      </w:r>
      <w:r>
        <w:rPr>
          <w:rFonts w:ascii="Times New Roman"/>
          <w:b w:val="false"/>
          <w:i w:val="false"/>
          <w:color w:val="000000"/>
          <w:sz w:val="28"/>
        </w:rPr>
        <w:t>
      в) әлеуметтік көмекті алатын адамның жеке куәлігі;</w:t>
      </w:r>
    </w:p>
    <w:bookmarkStart w:name="z26" w:id="13"/>
    <w:p>
      <w:pPr>
        <w:spacing w:after="0"/>
        <w:ind w:left="0"/>
        <w:jc w:val="left"/>
      </w:pPr>
      <w:r>
        <w:rPr>
          <w:rFonts w:ascii="Times New Roman"/>
          <w:b/>
          <w:i w:val="false"/>
          <w:color w:val="000000"/>
        </w:rPr>
        <w:t xml:space="preserve"> 
3. Әлеуметтік көмек мөлшері</w:t>
      </w:r>
    </w:p>
    <w:bookmarkEnd w:id="13"/>
    <w:p>
      <w:pPr>
        <w:spacing w:after="0"/>
        <w:ind w:left="0"/>
        <w:jc w:val="both"/>
      </w:pPr>
      <w:r>
        <w:rPr>
          <w:rFonts w:ascii="Times New Roman"/>
          <w:b w:val="false"/>
          <w:i w:val="false"/>
          <w:color w:val="000000"/>
          <w:sz w:val="28"/>
        </w:rPr>
        <w:t>      1. Әлеуметтік көмек бір мәрте 50000 теңге көлемінде көрсетіледі.</w:t>
      </w:r>
      <w:r>
        <w:br/>
      </w:r>
      <w:r>
        <w:rPr>
          <w:rFonts w:ascii="Times New Roman"/>
          <w:b w:val="false"/>
          <w:i w:val="false"/>
          <w:color w:val="000000"/>
          <w:sz w:val="28"/>
        </w:rPr>
        <w:t>
      2. Қажет болған жағдайда аудан әкімінің кейбір шешімдері бойынша жоғарыдағы көрсетілген санаттағы азаматтарға ескерткіш немесе бюст орнатуға қаржы қарастырылуы мүмкін.</w:t>
      </w:r>
    </w:p>
    <w:bookmarkStart w:name="z27" w:id="14"/>
    <w:p>
      <w:pPr>
        <w:spacing w:after="0"/>
        <w:ind w:left="0"/>
        <w:jc w:val="left"/>
      </w:pPr>
      <w:r>
        <w:rPr>
          <w:rFonts w:ascii="Times New Roman"/>
          <w:b/>
          <w:i w:val="false"/>
          <w:color w:val="000000"/>
        </w:rPr>
        <w:t xml:space="preserve"> 
4. Материалдық көмектің төленуі</w:t>
      </w:r>
    </w:p>
    <w:bookmarkEnd w:id="14"/>
    <w:p>
      <w:pPr>
        <w:spacing w:after="0"/>
        <w:ind w:left="0"/>
        <w:jc w:val="both"/>
      </w:pPr>
      <w:r>
        <w:rPr>
          <w:rFonts w:ascii="Times New Roman"/>
          <w:b w:val="false"/>
          <w:i w:val="false"/>
          <w:color w:val="000000"/>
          <w:sz w:val="28"/>
        </w:rPr>
        <w:t>      1. Материалдық көмек аудандық бюджет қаржы есебінен Ұлттық банкі берген лицензиясы бар мекемелер арқылы төлем жүргізіледі.</w:t>
      </w:r>
      <w:r>
        <w:br/>
      </w:r>
      <w:r>
        <w:rPr>
          <w:rFonts w:ascii="Times New Roman"/>
          <w:b w:val="false"/>
          <w:i w:val="false"/>
          <w:color w:val="000000"/>
          <w:sz w:val="28"/>
        </w:rPr>
        <w:t>
      2. Төлем қайтыс болған күннен бастап бір жыл мерзім ішінде жүргізіледі.</w:t>
      </w:r>
    </w:p>
    <w:bookmarkStart w:name="z28" w:id="15"/>
    <w:p>
      <w:pPr>
        <w:spacing w:after="0"/>
        <w:ind w:left="0"/>
        <w:jc w:val="both"/>
      </w:pPr>
      <w:r>
        <w:rPr>
          <w:rFonts w:ascii="Times New Roman"/>
          <w:b w:val="false"/>
          <w:i w:val="false"/>
          <w:color w:val="000000"/>
          <w:sz w:val="28"/>
        </w:rPr>
        <w:t>
2008 жылғы 8 тамыздағы</w:t>
      </w:r>
      <w:r>
        <w:br/>
      </w:r>
      <w:r>
        <w:rPr>
          <w:rFonts w:ascii="Times New Roman"/>
          <w:b w:val="false"/>
          <w:i w:val="false"/>
          <w:color w:val="000000"/>
          <w:sz w:val="28"/>
        </w:rPr>
        <w:t>
N 180 қаулысымен бекітілген</w:t>
      </w:r>
      <w:r>
        <w:br/>
      </w:r>
      <w:r>
        <w:rPr>
          <w:rFonts w:ascii="Times New Roman"/>
          <w:b w:val="false"/>
          <w:i w:val="false"/>
          <w:color w:val="000000"/>
          <w:sz w:val="28"/>
        </w:rPr>
        <w:t>
3-қосымша</w:t>
      </w:r>
    </w:p>
    <w:bookmarkEnd w:id="15"/>
    <w:bookmarkStart w:name="z29" w:id="16"/>
    <w:p>
      <w:pPr>
        <w:spacing w:after="0"/>
        <w:ind w:left="0"/>
        <w:jc w:val="left"/>
      </w:pPr>
      <w:r>
        <w:rPr>
          <w:rFonts w:ascii="Times New Roman"/>
          <w:b/>
          <w:i w:val="false"/>
          <w:color w:val="000000"/>
        </w:rPr>
        <w:t xml:space="preserve"> 
Ұлы Отан соғысына қатысушылар мен мүгедектеріне, шаштараз бен монша қызметі үшін әлеуметтік жәрдемақы тағайындау және </w:t>
      </w:r>
      <w:r>
        <w:br/>
      </w:r>
      <w:r>
        <w:rPr>
          <w:rFonts w:ascii="Times New Roman"/>
          <w:b/>
          <w:i w:val="false"/>
          <w:color w:val="000000"/>
        </w:rPr>
        <w:t>
төлеу нұсқаулығы.</w:t>
      </w:r>
    </w:p>
    <w:bookmarkEnd w:id="16"/>
    <w:bookmarkStart w:name="z30" w:id="17"/>
    <w:p>
      <w:pPr>
        <w:spacing w:after="0"/>
        <w:ind w:left="0"/>
        <w:jc w:val="left"/>
      </w:pPr>
      <w:r>
        <w:rPr>
          <w:rFonts w:ascii="Times New Roman"/>
          <w:b/>
          <w:i w:val="false"/>
          <w:color w:val="000000"/>
        </w:rPr>
        <w:t xml:space="preserve"> 
1. Жалпы шарттары</w:t>
      </w:r>
    </w:p>
    <w:bookmarkEnd w:id="17"/>
    <w:p>
      <w:pPr>
        <w:spacing w:after="0"/>
        <w:ind w:left="0"/>
        <w:jc w:val="both"/>
      </w:pPr>
      <w:r>
        <w:rPr>
          <w:rFonts w:ascii="Times New Roman"/>
          <w:b w:val="false"/>
          <w:i w:val="false"/>
          <w:color w:val="000000"/>
          <w:sz w:val="28"/>
        </w:rPr>
        <w:t>      Осы тәртіп кейбір санаттағы азаматтарға аудандық бюджеттен әлеуметтік көмектің тағайындау мен қаржыландыру нұсқаулығын белгілейді.</w:t>
      </w:r>
    </w:p>
    <w:bookmarkStart w:name="z31" w:id="18"/>
    <w:p>
      <w:pPr>
        <w:spacing w:after="0"/>
        <w:ind w:left="0"/>
        <w:jc w:val="left"/>
      </w:pPr>
      <w:r>
        <w:rPr>
          <w:rFonts w:ascii="Times New Roman"/>
          <w:b/>
          <w:i w:val="false"/>
          <w:color w:val="000000"/>
        </w:rPr>
        <w:t xml:space="preserve"> 
2. Әлеуметтік көмек алу құқығы</w:t>
      </w:r>
    </w:p>
    <w:bookmarkEnd w:id="18"/>
    <w:p>
      <w:pPr>
        <w:spacing w:after="0"/>
        <w:ind w:left="0"/>
        <w:jc w:val="both"/>
      </w:pPr>
      <w:r>
        <w:rPr>
          <w:rFonts w:ascii="Times New Roman"/>
          <w:b w:val="false"/>
          <w:i w:val="false"/>
          <w:color w:val="000000"/>
          <w:sz w:val="28"/>
        </w:rPr>
        <w:t>      Аудандық бюджеттен әлеуметтік көмек алуға құқығы бар азаматтар: Ұлы Отан соғысына қатысқандығы жөнінде куәлігі бар азаматтар.</w:t>
      </w:r>
    </w:p>
    <w:bookmarkStart w:name="z32" w:id="19"/>
    <w:p>
      <w:pPr>
        <w:spacing w:after="0"/>
        <w:ind w:left="0"/>
        <w:jc w:val="left"/>
      </w:pPr>
      <w:r>
        <w:rPr>
          <w:rFonts w:ascii="Times New Roman"/>
          <w:b/>
          <w:i w:val="false"/>
          <w:color w:val="000000"/>
        </w:rPr>
        <w:t xml:space="preserve"> 
З. Жәрдемақы мөлшері</w:t>
      </w:r>
    </w:p>
    <w:bookmarkEnd w:id="19"/>
    <w:p>
      <w:pPr>
        <w:spacing w:after="0"/>
        <w:ind w:left="0"/>
        <w:jc w:val="both"/>
      </w:pPr>
      <w:r>
        <w:rPr>
          <w:rFonts w:ascii="Times New Roman"/>
          <w:b w:val="false"/>
          <w:i w:val="false"/>
          <w:color w:val="000000"/>
          <w:sz w:val="28"/>
        </w:rPr>
        <w:t>      Ұлы Отан соғысына қатысушылар мен мүгедектеріне шаштараз бен монша қызметі үшін айына 500 теңге жәрдемақы төленіп отырады.</w:t>
      </w:r>
    </w:p>
    <w:bookmarkStart w:name="z33" w:id="20"/>
    <w:p>
      <w:pPr>
        <w:spacing w:after="0"/>
        <w:ind w:left="0"/>
        <w:jc w:val="left"/>
      </w:pPr>
      <w:r>
        <w:rPr>
          <w:rFonts w:ascii="Times New Roman"/>
          <w:b/>
          <w:i w:val="false"/>
          <w:color w:val="000000"/>
        </w:rPr>
        <w:t xml:space="preserve"> 
4. Әлеуметтік көмек тағайындау тәртібі</w:t>
      </w:r>
    </w:p>
    <w:bookmarkEnd w:id="20"/>
    <w:p>
      <w:pPr>
        <w:spacing w:after="0"/>
        <w:ind w:left="0"/>
        <w:jc w:val="both"/>
      </w:pPr>
      <w:r>
        <w:rPr>
          <w:rFonts w:ascii="Times New Roman"/>
          <w:b w:val="false"/>
          <w:i w:val="false"/>
          <w:color w:val="000000"/>
          <w:sz w:val="28"/>
        </w:rPr>
        <w:t>      Әлеуметтік көмекті арызшы берілген айынан бастап тағайындау ұсынылады.</w:t>
      </w:r>
      <w:r>
        <w:br/>
      </w:r>
      <w:r>
        <w:rPr>
          <w:rFonts w:ascii="Times New Roman"/>
          <w:b w:val="false"/>
          <w:i w:val="false"/>
          <w:color w:val="000000"/>
          <w:sz w:val="28"/>
        </w:rPr>
        <w:t>
      Әлеуметтік көмек алуға құқы бар азамат көмекті тағайындау жөнінде арызды аудандық жұмыспен қамту және әлеуметтік бағдарламалар бөліміне мынадай құжаттармен қоса тапсырады.</w:t>
      </w:r>
      <w:r>
        <w:br/>
      </w:r>
      <w:r>
        <w:rPr>
          <w:rFonts w:ascii="Times New Roman"/>
          <w:b w:val="false"/>
          <w:i w:val="false"/>
          <w:color w:val="000000"/>
          <w:sz w:val="28"/>
        </w:rPr>
        <w:t>
      а) жеке куәлік көшірмесі;</w:t>
      </w:r>
      <w:r>
        <w:br/>
      </w:r>
      <w:r>
        <w:rPr>
          <w:rFonts w:ascii="Times New Roman"/>
          <w:b w:val="false"/>
          <w:i w:val="false"/>
          <w:color w:val="000000"/>
          <w:sz w:val="28"/>
        </w:rPr>
        <w:t>
      б) тұрғылықты жерін айқындайтын азаматтарды тіркеу кітабының көшірмесі;</w:t>
      </w:r>
      <w:r>
        <w:br/>
      </w:r>
      <w:r>
        <w:rPr>
          <w:rFonts w:ascii="Times New Roman"/>
          <w:b w:val="false"/>
          <w:i w:val="false"/>
          <w:color w:val="000000"/>
          <w:sz w:val="28"/>
        </w:rPr>
        <w:t>
      в) Ұлы Отан соғысына қатысқандығы жөнінде куәлігі;</w:t>
      </w:r>
      <w:r>
        <w:br/>
      </w:r>
      <w:r>
        <w:rPr>
          <w:rFonts w:ascii="Times New Roman"/>
          <w:b w:val="false"/>
          <w:i w:val="false"/>
          <w:color w:val="000000"/>
          <w:sz w:val="28"/>
        </w:rPr>
        <w:t>
      Әлеуметтік көмекті тағайындаудан бас тартқан жағдайда аудандық жүмыспен қамту және әлеуметтік бағдарламалар бөлімі арызданушыға жазбаша түрде себебін түсіндіріп, құжаттарын қайтару керек.</w:t>
      </w:r>
      <w:r>
        <w:br/>
      </w:r>
      <w:r>
        <w:rPr>
          <w:rFonts w:ascii="Times New Roman"/>
          <w:b w:val="false"/>
          <w:i w:val="false"/>
          <w:color w:val="000000"/>
          <w:sz w:val="28"/>
        </w:rPr>
        <w:t>
      Аудандық жұмыспен қамту және әлеуметтік бағдарламалар бөлімі әрбір алушыға салымның бет-есеп нөмірі, төл құжатының мәліметтері, мекен-жайы және тағайындалған әлеуметтік көмектің сомасын көрсетілген істі жасап жүргізеді.</w:t>
      </w:r>
      <w:r>
        <w:br/>
      </w:r>
      <w:r>
        <w:rPr>
          <w:rFonts w:ascii="Times New Roman"/>
          <w:b w:val="false"/>
          <w:i w:val="false"/>
          <w:color w:val="000000"/>
          <w:sz w:val="28"/>
        </w:rPr>
        <w:t>
      Әлеуметтік төлемдердің тағайындалуының дұрыстығына бақылауды аудандық жұмыспен қамту және әлеуметтік бағдарламалар бөлімі жүзеге асырады.</w:t>
      </w:r>
    </w:p>
    <w:bookmarkStart w:name="z34" w:id="21"/>
    <w:p>
      <w:pPr>
        <w:spacing w:after="0"/>
        <w:ind w:left="0"/>
        <w:jc w:val="both"/>
      </w:pPr>
      <w:r>
        <w:rPr>
          <w:rFonts w:ascii="Times New Roman"/>
          <w:b w:val="false"/>
          <w:i w:val="false"/>
          <w:color w:val="000000"/>
          <w:sz w:val="28"/>
        </w:rPr>
        <w:t>
2008 жылғы 8 тамыздағы</w:t>
      </w:r>
      <w:r>
        <w:br/>
      </w:r>
      <w:r>
        <w:rPr>
          <w:rFonts w:ascii="Times New Roman"/>
          <w:b w:val="false"/>
          <w:i w:val="false"/>
          <w:color w:val="000000"/>
          <w:sz w:val="28"/>
        </w:rPr>
        <w:t>
N 180 қаулысымен бекітілген</w:t>
      </w:r>
      <w:r>
        <w:br/>
      </w:r>
      <w:r>
        <w:rPr>
          <w:rFonts w:ascii="Times New Roman"/>
          <w:b w:val="false"/>
          <w:i w:val="false"/>
          <w:color w:val="000000"/>
          <w:sz w:val="28"/>
        </w:rPr>
        <w:t>
4-қосымша</w:t>
      </w:r>
    </w:p>
    <w:bookmarkEnd w:id="21"/>
    <w:bookmarkStart w:name="z35" w:id="22"/>
    <w:p>
      <w:pPr>
        <w:spacing w:after="0"/>
        <w:ind w:left="0"/>
        <w:jc w:val="left"/>
      </w:pPr>
      <w:r>
        <w:rPr>
          <w:rFonts w:ascii="Times New Roman"/>
          <w:b/>
          <w:i w:val="false"/>
          <w:color w:val="000000"/>
        </w:rPr>
        <w:t xml:space="preserve"> 
Аудандағы басқалардың көмегіне мұқтаж жалғызбасты 80 жастан асқан зейнеткерлерге аудандық атқарушы органдарының шешімі бойынша аудандық бюджеттен әлеуметтік көмек беру</w:t>
      </w:r>
      <w:r>
        <w:br/>
      </w:r>
      <w:r>
        <w:rPr>
          <w:rFonts w:ascii="Times New Roman"/>
          <w:b/>
          <w:i w:val="false"/>
          <w:color w:val="000000"/>
        </w:rPr>
        <w:t>
Нұсқаулығы</w:t>
      </w:r>
    </w:p>
    <w:bookmarkEnd w:id="22"/>
    <w:bookmarkStart w:name="z36" w:id="23"/>
    <w:p>
      <w:pPr>
        <w:spacing w:after="0"/>
        <w:ind w:left="0"/>
        <w:jc w:val="left"/>
      </w:pPr>
      <w:r>
        <w:rPr>
          <w:rFonts w:ascii="Times New Roman"/>
          <w:b/>
          <w:i w:val="false"/>
          <w:color w:val="000000"/>
        </w:rPr>
        <w:t xml:space="preserve"> 
1. Жалпы шарттары</w:t>
      </w:r>
    </w:p>
    <w:bookmarkEnd w:id="23"/>
    <w:p>
      <w:pPr>
        <w:spacing w:after="0"/>
        <w:ind w:left="0"/>
        <w:jc w:val="both"/>
      </w:pPr>
      <w:r>
        <w:rPr>
          <w:rFonts w:ascii="Times New Roman"/>
          <w:b w:val="false"/>
          <w:i w:val="false"/>
          <w:color w:val="000000"/>
          <w:sz w:val="28"/>
        </w:rPr>
        <w:t>      Осы нұсқаулық аудандық атқарушы органдардың шешімі бойынша кейбір санаттағы азаматтарға аудандық бюджеттен әлеуметтік көмектің тағайындау мен қаржыландыру нұсқаулығын белгілейді.</w:t>
      </w:r>
    </w:p>
    <w:bookmarkStart w:name="z37" w:id="24"/>
    <w:p>
      <w:pPr>
        <w:spacing w:after="0"/>
        <w:ind w:left="0"/>
        <w:jc w:val="left"/>
      </w:pPr>
      <w:r>
        <w:rPr>
          <w:rFonts w:ascii="Times New Roman"/>
          <w:b/>
          <w:i w:val="false"/>
          <w:color w:val="000000"/>
        </w:rPr>
        <w:t xml:space="preserve"> 
2. Әлеуметтік көмек алу құқығы</w:t>
      </w:r>
    </w:p>
    <w:bookmarkEnd w:id="24"/>
    <w:p>
      <w:pPr>
        <w:spacing w:after="0"/>
        <w:ind w:left="0"/>
        <w:jc w:val="both"/>
      </w:pPr>
      <w:r>
        <w:rPr>
          <w:rFonts w:ascii="Times New Roman"/>
          <w:b w:val="false"/>
          <w:i w:val="false"/>
          <w:color w:val="000000"/>
          <w:sz w:val="28"/>
        </w:rPr>
        <w:t>      Аудандық бюджеттен әлеуметтік көмек алу құқы бар азаматтар: басқалардың көмегіне мұқтаж жалғызбасты 80 жастан асқан зейнеткерлер.</w:t>
      </w:r>
    </w:p>
    <w:bookmarkStart w:name="z38" w:id="25"/>
    <w:p>
      <w:pPr>
        <w:spacing w:after="0"/>
        <w:ind w:left="0"/>
        <w:jc w:val="left"/>
      </w:pPr>
      <w:r>
        <w:rPr>
          <w:rFonts w:ascii="Times New Roman"/>
          <w:b/>
          <w:i w:val="false"/>
          <w:color w:val="000000"/>
        </w:rPr>
        <w:t xml:space="preserve"> 
3. Әлеуметтік көмек тағайындау тәртібі</w:t>
      </w:r>
    </w:p>
    <w:bookmarkEnd w:id="25"/>
    <w:p>
      <w:pPr>
        <w:spacing w:after="0"/>
        <w:ind w:left="0"/>
        <w:jc w:val="both"/>
      </w:pPr>
      <w:r>
        <w:rPr>
          <w:rFonts w:ascii="Times New Roman"/>
          <w:b w:val="false"/>
          <w:i w:val="false"/>
          <w:color w:val="000000"/>
          <w:sz w:val="28"/>
        </w:rPr>
        <w:t>      Әлеуметтік көмекті арызшы берілген айынан бастап тағайындау ұсынылады.</w:t>
      </w:r>
      <w:r>
        <w:br/>
      </w:r>
      <w:r>
        <w:rPr>
          <w:rFonts w:ascii="Times New Roman"/>
          <w:b w:val="false"/>
          <w:i w:val="false"/>
          <w:color w:val="000000"/>
          <w:sz w:val="28"/>
        </w:rPr>
        <w:t>
      Әлеуметтік көмек алуға құқы бар азамат көмекті тағайындау жөнінде арызды аудандық жұмыспен қамту және әлеуметтік бағдарламалар бөліміне мынадай құжаттармен қоса тапсырады.</w:t>
      </w:r>
      <w:r>
        <w:br/>
      </w:r>
      <w:r>
        <w:rPr>
          <w:rFonts w:ascii="Times New Roman"/>
          <w:b w:val="false"/>
          <w:i w:val="false"/>
          <w:color w:val="000000"/>
          <w:sz w:val="28"/>
        </w:rPr>
        <w:t>
      а) Өтініші;</w:t>
      </w:r>
      <w:r>
        <w:br/>
      </w:r>
      <w:r>
        <w:rPr>
          <w:rFonts w:ascii="Times New Roman"/>
          <w:b w:val="false"/>
          <w:i w:val="false"/>
          <w:color w:val="000000"/>
          <w:sz w:val="28"/>
        </w:rPr>
        <w:t>
      б) жеке куәлік көшірмесі;</w:t>
      </w:r>
      <w:r>
        <w:br/>
      </w:r>
      <w:r>
        <w:rPr>
          <w:rFonts w:ascii="Times New Roman"/>
          <w:b w:val="false"/>
          <w:i w:val="false"/>
          <w:color w:val="000000"/>
          <w:sz w:val="28"/>
        </w:rPr>
        <w:t>
      в) зейнеткерлік куәлігінің көшірмесі;</w:t>
      </w:r>
      <w:r>
        <w:br/>
      </w:r>
      <w:r>
        <w:rPr>
          <w:rFonts w:ascii="Times New Roman"/>
          <w:b w:val="false"/>
          <w:i w:val="false"/>
          <w:color w:val="000000"/>
          <w:sz w:val="28"/>
        </w:rPr>
        <w:t>
      г) есеп шоты</w:t>
      </w:r>
      <w:r>
        <w:br/>
      </w:r>
      <w:r>
        <w:rPr>
          <w:rFonts w:ascii="Times New Roman"/>
          <w:b w:val="false"/>
          <w:i w:val="false"/>
          <w:color w:val="000000"/>
          <w:sz w:val="28"/>
        </w:rPr>
        <w:t>
      Әлеуметтік көмекті тағайындау жөніндегі құжаттар он күндік мерзімде қаралады.</w:t>
      </w:r>
      <w:r>
        <w:br/>
      </w:r>
      <w:r>
        <w:rPr>
          <w:rFonts w:ascii="Times New Roman"/>
          <w:b w:val="false"/>
          <w:i w:val="false"/>
          <w:color w:val="000000"/>
          <w:sz w:val="28"/>
        </w:rPr>
        <w:t>
      Әлеуметтік көмекті тағайындаудан бас тартқан жағдайда аудандық жұмыспен қамту және әлеуметтік бағдарламалар бөлімі арызданушыға жазбаша түрде себебін түсіндіріп, құжаттарын қайтару керек.</w:t>
      </w:r>
      <w:r>
        <w:br/>
      </w:r>
      <w:r>
        <w:rPr>
          <w:rFonts w:ascii="Times New Roman"/>
          <w:b w:val="false"/>
          <w:i w:val="false"/>
          <w:color w:val="000000"/>
          <w:sz w:val="28"/>
        </w:rPr>
        <w:t>
      Әлеуметтік көмектің көлемі жыл сайын "Республикалық бюджет туралы" Қазақстан Республикасының Заңымен бекітілетін айлық есептік көрсеткіштің өзгеруіне сәйкес қайта қаралып тұрады.</w:t>
      </w:r>
      <w:r>
        <w:br/>
      </w:r>
      <w:r>
        <w:rPr>
          <w:rFonts w:ascii="Times New Roman"/>
          <w:b w:val="false"/>
          <w:i w:val="false"/>
          <w:color w:val="000000"/>
          <w:sz w:val="28"/>
        </w:rPr>
        <w:t>
      Әлеуметтік көмекті тағайындаудан бас тартылған шешімге Заңмен белгіленген тәртіп бойынша қайта қаралуға наразылық жасауға болады.</w:t>
      </w:r>
      <w:r>
        <w:br/>
      </w:r>
      <w:r>
        <w:rPr>
          <w:rFonts w:ascii="Times New Roman"/>
          <w:b w:val="false"/>
          <w:i w:val="false"/>
          <w:color w:val="000000"/>
          <w:sz w:val="28"/>
        </w:rPr>
        <w:t>
      Аудандық жұмыспен қамту және әлеуметтік бағдарламалар бөлімі әрбір алушыға салымның бет-есеп нөмірі, төл құжатының мәліметтері, мекен-жайы және тағайындалған әлеуметтік көмектің сомасын көрсетілген істі жасап жүргізеді.</w:t>
      </w:r>
      <w:r>
        <w:br/>
      </w:r>
      <w:r>
        <w:rPr>
          <w:rFonts w:ascii="Times New Roman"/>
          <w:b w:val="false"/>
          <w:i w:val="false"/>
          <w:color w:val="000000"/>
          <w:sz w:val="28"/>
        </w:rPr>
        <w:t>
      Әлеуметтік төлемдердің тағайындалуының дұрыстығына бақылауды аудандық жұмыспен қамту және әлеуметтік бағдарламалар бөлімі жүзеге асырады.</w:t>
      </w:r>
    </w:p>
    <w:bookmarkStart w:name="z39" w:id="26"/>
    <w:p>
      <w:pPr>
        <w:spacing w:after="0"/>
        <w:ind w:left="0"/>
        <w:jc w:val="left"/>
      </w:pPr>
      <w:r>
        <w:rPr>
          <w:rFonts w:ascii="Times New Roman"/>
          <w:b/>
          <w:i w:val="false"/>
          <w:color w:val="000000"/>
        </w:rPr>
        <w:t xml:space="preserve"> 
4. Аудандық бюджеттен әлеуметтік көмектің төлеу</w:t>
      </w:r>
      <w:r>
        <w:br/>
      </w:r>
      <w:r>
        <w:rPr>
          <w:rFonts w:ascii="Times New Roman"/>
          <w:b/>
          <w:i w:val="false"/>
          <w:color w:val="000000"/>
        </w:rPr>
        <w:t>
нұсқаулығы.</w:t>
      </w:r>
    </w:p>
    <w:bookmarkEnd w:id="26"/>
    <w:p>
      <w:pPr>
        <w:spacing w:after="0"/>
        <w:ind w:left="0"/>
        <w:jc w:val="both"/>
      </w:pPr>
      <w:r>
        <w:rPr>
          <w:rFonts w:ascii="Times New Roman"/>
          <w:b w:val="false"/>
          <w:i w:val="false"/>
          <w:color w:val="000000"/>
          <w:sz w:val="28"/>
        </w:rPr>
        <w:t>      Әлеуметтік көмекті қаржыландыру аудандық жұмыспен қамту және әлеуметтік бағдарламалар бөлімі ағымдағы жылы осы мақсаттарға қаралған бюджет есебінен жүзеге асырады. Әлеуметтік көмек Ұлттық банк берген лицензиясы бар мекемелер арқылы келісімге сәйкес төленеді.</w:t>
      </w:r>
      <w:r>
        <w:br/>
      </w:r>
      <w:r>
        <w:rPr>
          <w:rFonts w:ascii="Times New Roman"/>
          <w:b w:val="false"/>
          <w:i w:val="false"/>
          <w:color w:val="000000"/>
          <w:sz w:val="28"/>
        </w:rPr>
        <w:t>
      Аудандық жұмыспен қамту және әлеуметтік бағдарламалар бөлімі бар мәліметтер негізінде әр айдың 25-не дейін, әлеуметтік түрлері Ұлттық банк берген лицензиясы бар мекемелер бойынша кешіктірмей, жолдайды.</w:t>
      </w:r>
      <w:r>
        <w:br/>
      </w:r>
      <w:r>
        <w:rPr>
          <w:rFonts w:ascii="Times New Roman"/>
          <w:b w:val="false"/>
          <w:i w:val="false"/>
          <w:color w:val="000000"/>
          <w:sz w:val="28"/>
        </w:rPr>
        <w:t>
      Аудандық жұмыспен қамту және әлеуметтік бағдарламалар бөлімі келісімге сәйкес белгіленген өтемақы сомасын Ұлттық банк берген лицензиясы бар мекемелер есеп шотына аударады.</w:t>
      </w:r>
      <w:r>
        <w:br/>
      </w:r>
      <w:r>
        <w:rPr>
          <w:rFonts w:ascii="Times New Roman"/>
          <w:b w:val="false"/>
          <w:i w:val="false"/>
          <w:color w:val="000000"/>
          <w:sz w:val="28"/>
        </w:rPr>
        <w:t>
      Әлеуметтік төлем аяқталған ай үшін және әлеуметтік төлем алу құқы пайда болған кезден бастап, әлеуметтік төлем тағайындалған жағдайлар сақталған кезеңге жүргізіледі.</w:t>
      </w:r>
      <w:r>
        <w:br/>
      </w:r>
      <w:r>
        <w:rPr>
          <w:rFonts w:ascii="Times New Roman"/>
          <w:b w:val="false"/>
          <w:i w:val="false"/>
          <w:color w:val="000000"/>
          <w:sz w:val="28"/>
        </w:rPr>
        <w:t>
      Осы нұсқаулықтың күші бірге тұратын екі және одан да көп адамдарға қолданылатын жағдайда, әлеуметтік төлем олардың әрқайсысына беріледі.</w:t>
      </w:r>
      <w:r>
        <w:br/>
      </w:r>
      <w:r>
        <w:rPr>
          <w:rFonts w:ascii="Times New Roman"/>
          <w:b w:val="false"/>
          <w:i w:val="false"/>
          <w:color w:val="000000"/>
          <w:sz w:val="28"/>
        </w:rPr>
        <w:t>
      Аудандық жұмыспен қамту және әлеуметтік бағдарламалар бөлімі есепті тоқсаннан кейінгі айдың 25-іне, аудандық бюджеттің шығыс бөлігін анықтау мақсатында аудандық қаржы бөліміне төленетін әлеуметтік төлем есебін тапсырып отырады.</w:t>
      </w:r>
    </w:p>
    <w:bookmarkStart w:name="z40" w:id="27"/>
    <w:p>
      <w:pPr>
        <w:spacing w:after="0"/>
        <w:ind w:left="0"/>
        <w:jc w:val="left"/>
      </w:pPr>
      <w:r>
        <w:rPr>
          <w:rFonts w:ascii="Times New Roman"/>
          <w:b/>
          <w:i w:val="false"/>
          <w:color w:val="000000"/>
        </w:rPr>
        <w:t xml:space="preserve"> 
5. Әлеуметтік төлем мөлшері</w:t>
      </w:r>
    </w:p>
    <w:bookmarkEnd w:id="27"/>
    <w:p>
      <w:pPr>
        <w:spacing w:after="0"/>
        <w:ind w:left="0"/>
        <w:jc w:val="both"/>
      </w:pPr>
      <w:r>
        <w:rPr>
          <w:rFonts w:ascii="Times New Roman"/>
          <w:b w:val="false"/>
          <w:i w:val="false"/>
          <w:color w:val="000000"/>
          <w:sz w:val="28"/>
        </w:rPr>
        <w:t>      Аудандағы басқалардың көмегіне мұқтаж жалғыз басты 80 жастан асқан зейнеткерлерге айлық есептік көрсеткіштің 1,0 пайыз мөлшерінде белгіленеді.</w:t>
      </w:r>
    </w:p>
    <w:bookmarkStart w:name="z41" w:id="28"/>
    <w:p>
      <w:pPr>
        <w:spacing w:after="0"/>
        <w:ind w:left="0"/>
        <w:jc w:val="left"/>
      </w:pPr>
      <w:r>
        <w:rPr>
          <w:rFonts w:ascii="Times New Roman"/>
          <w:b/>
          <w:i w:val="false"/>
          <w:color w:val="000000"/>
        </w:rPr>
        <w:t xml:space="preserve"> 
6. Әлеуметтік көмек төлемі тоқтатылуы</w:t>
      </w:r>
    </w:p>
    <w:bookmarkEnd w:id="28"/>
    <w:p>
      <w:pPr>
        <w:spacing w:after="0"/>
        <w:ind w:left="0"/>
        <w:jc w:val="both"/>
      </w:pPr>
      <w:r>
        <w:rPr>
          <w:rFonts w:ascii="Times New Roman"/>
          <w:b w:val="false"/>
          <w:i w:val="false"/>
          <w:color w:val="000000"/>
          <w:sz w:val="28"/>
        </w:rPr>
        <w:t>      Әлеуметтік көмек тағайындалуға құқығы жоғалса немесе алушы қайтыс болған жағдайда төлемі тоқтатылады.</w:t>
      </w:r>
    </w:p>
    <w:bookmarkStart w:name="z42" w:id="29"/>
    <w:p>
      <w:pPr>
        <w:spacing w:after="0"/>
        <w:ind w:left="0"/>
        <w:jc w:val="both"/>
      </w:pPr>
      <w:r>
        <w:rPr>
          <w:rFonts w:ascii="Times New Roman"/>
          <w:b w:val="false"/>
          <w:i w:val="false"/>
          <w:color w:val="000000"/>
          <w:sz w:val="28"/>
        </w:rPr>
        <w:t>
2008 жылғы 8 тамыздағы</w:t>
      </w:r>
      <w:r>
        <w:br/>
      </w:r>
      <w:r>
        <w:rPr>
          <w:rFonts w:ascii="Times New Roman"/>
          <w:b w:val="false"/>
          <w:i w:val="false"/>
          <w:color w:val="000000"/>
          <w:sz w:val="28"/>
        </w:rPr>
        <w:t>
N 180 қаулысымен бекітілген</w:t>
      </w:r>
      <w:r>
        <w:br/>
      </w:r>
      <w:r>
        <w:rPr>
          <w:rFonts w:ascii="Times New Roman"/>
          <w:b w:val="false"/>
          <w:i w:val="false"/>
          <w:color w:val="000000"/>
          <w:sz w:val="28"/>
        </w:rPr>
        <w:t>
5-қосымша</w:t>
      </w:r>
    </w:p>
    <w:bookmarkEnd w:id="29"/>
    <w:bookmarkStart w:name="z43" w:id="30"/>
    <w:p>
      <w:pPr>
        <w:spacing w:after="0"/>
        <w:ind w:left="0"/>
        <w:jc w:val="left"/>
      </w:pPr>
      <w:r>
        <w:rPr>
          <w:rFonts w:ascii="Times New Roman"/>
          <w:b/>
          <w:i w:val="false"/>
          <w:color w:val="000000"/>
        </w:rPr>
        <w:t xml:space="preserve"> 
Ұлы Отан соғысында қаза тапқан жауынгерлердің екінші рет некеге отырмаған жесірлеріне Ұлы Отан соғысы жылдарында тылдағы қажырлы еңбегі және мінсіз әскери қызметі үшін бұрынғы "Кеңес Социалистік Республикалар Одағы" ордендерімен және медальдарымен наградталған адамдарға шаштараз бен монша қызметі үшін және "Отан", "Даңқ", "Халық қаһарманы" ордендерімен марапатталған, Қазақстан Республикасының құрметті атақтарын алған, аудандық бюджеттен әлеуметтік көмек беру нұсқаулығы</w:t>
      </w:r>
    </w:p>
    <w:bookmarkEnd w:id="30"/>
    <w:bookmarkStart w:name="z44" w:id="31"/>
    <w:p>
      <w:pPr>
        <w:spacing w:after="0"/>
        <w:ind w:left="0"/>
        <w:jc w:val="left"/>
      </w:pPr>
      <w:r>
        <w:rPr>
          <w:rFonts w:ascii="Times New Roman"/>
          <w:b/>
          <w:i w:val="false"/>
          <w:color w:val="000000"/>
        </w:rPr>
        <w:t xml:space="preserve"> 
1. Жалпы шарттары</w:t>
      </w:r>
    </w:p>
    <w:bookmarkEnd w:id="31"/>
    <w:p>
      <w:pPr>
        <w:spacing w:after="0"/>
        <w:ind w:left="0"/>
        <w:jc w:val="both"/>
      </w:pPr>
      <w:r>
        <w:rPr>
          <w:rFonts w:ascii="Times New Roman"/>
          <w:b w:val="false"/>
          <w:i w:val="false"/>
          <w:color w:val="000000"/>
          <w:sz w:val="28"/>
        </w:rPr>
        <w:t>      Осы нұсқаулық аудандық атқарушы органдардың шешімі бойынша кейбір санаттағы азаматтарға аудандық бюджеттен әлеуметтік көмектің тағайындау мен қаржыландыру нұсқаулығын белгілейді.</w:t>
      </w:r>
    </w:p>
    <w:bookmarkStart w:name="z45" w:id="32"/>
    <w:p>
      <w:pPr>
        <w:spacing w:after="0"/>
        <w:ind w:left="0"/>
        <w:jc w:val="left"/>
      </w:pPr>
      <w:r>
        <w:rPr>
          <w:rFonts w:ascii="Times New Roman"/>
          <w:b/>
          <w:i w:val="false"/>
          <w:color w:val="000000"/>
        </w:rPr>
        <w:t xml:space="preserve"> 
2. Әлеуметтік көмек алу құқығы</w:t>
      </w:r>
    </w:p>
    <w:bookmarkEnd w:id="32"/>
    <w:p>
      <w:pPr>
        <w:spacing w:after="0"/>
        <w:ind w:left="0"/>
        <w:jc w:val="both"/>
      </w:pPr>
      <w:r>
        <w:rPr>
          <w:rFonts w:ascii="Times New Roman"/>
          <w:b w:val="false"/>
          <w:i w:val="false"/>
          <w:color w:val="000000"/>
          <w:sz w:val="28"/>
        </w:rPr>
        <w:t>      Аудандық бюджеттен әлеуметтік көмек алуға құқығы бар азаматтар: Ұлы Отан соғысында қаза тапқан жауынгерлердің екінші рет некеге отырмаған жесірлері, "Кеңес Социалистік Республикалар Одағы" (КСРО) ордендері мен медальдарымен, "Отан", "Даңқ", "Халық қаһарманы" ордендерімен марапатталған, Қазақстан Республикасының құрметті атақтарын алған зейнеткерлер.</w:t>
      </w:r>
    </w:p>
    <w:bookmarkStart w:name="z46" w:id="33"/>
    <w:p>
      <w:pPr>
        <w:spacing w:after="0"/>
        <w:ind w:left="0"/>
        <w:jc w:val="left"/>
      </w:pPr>
      <w:r>
        <w:rPr>
          <w:rFonts w:ascii="Times New Roman"/>
          <w:b/>
          <w:i w:val="false"/>
          <w:color w:val="000000"/>
        </w:rPr>
        <w:t xml:space="preserve"> 
З. Жәрдемақы мөлшері</w:t>
      </w:r>
    </w:p>
    <w:bookmarkEnd w:id="33"/>
    <w:p>
      <w:pPr>
        <w:spacing w:after="0"/>
        <w:ind w:left="0"/>
        <w:jc w:val="both"/>
      </w:pPr>
      <w:r>
        <w:rPr>
          <w:rFonts w:ascii="Times New Roman"/>
          <w:b w:val="false"/>
          <w:i w:val="false"/>
          <w:color w:val="000000"/>
          <w:sz w:val="28"/>
        </w:rPr>
        <w:t>      Ұлы Отан соғысында қаза тапқан жауынгерлердің екінші рет некеге отырмаған жесірлеріне, соғыс жылдарында тылдағы қажырлы еңбегі және мінсіз әскери қызметі үшін бұрынғы "Кеңес Социалистік Республикалар Одағы" (КСРО) ордендерімен және медальдарымен наградталған адамдарға әлеуметтік көмек мөлшері айына 500 теңге.</w:t>
      </w:r>
      <w:r>
        <w:br/>
      </w:r>
      <w:r>
        <w:rPr>
          <w:rFonts w:ascii="Times New Roman"/>
          <w:b w:val="false"/>
          <w:i w:val="false"/>
          <w:color w:val="000000"/>
          <w:sz w:val="28"/>
        </w:rPr>
        <w:t>
      "Отан", "Даңқ", "Халық қаһарманы" ордендерімен марапатталған, Қазақстан Республикасының құрметті атақтарын алған зейнеткерлерге айына айлық есептік көрсеткіштің 1,9 пайызы;</w:t>
      </w:r>
      <w:r>
        <w:br/>
      </w:r>
      <w:r>
        <w:rPr>
          <w:rFonts w:ascii="Times New Roman"/>
          <w:b w:val="false"/>
          <w:i w:val="false"/>
          <w:color w:val="000000"/>
          <w:sz w:val="28"/>
        </w:rPr>
        <w:t>
      Жәрдемақы тиісті жылға қабылданған республикалық бюджет туралы заңмен бекітілген айлық есептік көрсеткіштің өзгеруіне қарай төленіп отырады.</w:t>
      </w:r>
    </w:p>
    <w:bookmarkStart w:name="z47" w:id="34"/>
    <w:p>
      <w:pPr>
        <w:spacing w:after="0"/>
        <w:ind w:left="0"/>
        <w:jc w:val="left"/>
      </w:pPr>
      <w:r>
        <w:rPr>
          <w:rFonts w:ascii="Times New Roman"/>
          <w:b/>
          <w:i w:val="false"/>
          <w:color w:val="000000"/>
        </w:rPr>
        <w:t xml:space="preserve"> 
4. Әлеуметтік көмек тағайындау тәртібі</w:t>
      </w:r>
    </w:p>
    <w:bookmarkEnd w:id="34"/>
    <w:p>
      <w:pPr>
        <w:spacing w:after="0"/>
        <w:ind w:left="0"/>
        <w:jc w:val="both"/>
      </w:pPr>
      <w:r>
        <w:rPr>
          <w:rFonts w:ascii="Times New Roman"/>
          <w:b w:val="false"/>
          <w:i w:val="false"/>
          <w:color w:val="000000"/>
          <w:sz w:val="28"/>
        </w:rPr>
        <w:t>      Әлеуметтік көмекті арызшы берілген айынан бастап тағайындау ұсынылады.</w:t>
      </w:r>
      <w:r>
        <w:br/>
      </w:r>
      <w:r>
        <w:rPr>
          <w:rFonts w:ascii="Times New Roman"/>
          <w:b w:val="false"/>
          <w:i w:val="false"/>
          <w:color w:val="000000"/>
          <w:sz w:val="28"/>
        </w:rPr>
        <w:t>
      Әлеуметтік көмек алуға құқы бар азамат көмекті тағайындау жөнінде арызды аудандық жұмыспен қамту және әлеуметтік бағдарламалар бөліміне мынадай құжаттармен қоса тапсырады.</w:t>
      </w:r>
      <w:r>
        <w:br/>
      </w:r>
      <w:r>
        <w:rPr>
          <w:rFonts w:ascii="Times New Roman"/>
          <w:b w:val="false"/>
          <w:i w:val="false"/>
          <w:color w:val="000000"/>
          <w:sz w:val="28"/>
        </w:rPr>
        <w:t>
      а) жеке куәлік көшірмесі;</w:t>
      </w:r>
      <w:r>
        <w:br/>
      </w:r>
      <w:r>
        <w:rPr>
          <w:rFonts w:ascii="Times New Roman"/>
          <w:b w:val="false"/>
          <w:i w:val="false"/>
          <w:color w:val="000000"/>
          <w:sz w:val="28"/>
        </w:rPr>
        <w:t>
      б) тұрғылықты жерін айқындайтын азаматтарды тіркеу кітабының көшірмесі;</w:t>
      </w:r>
      <w:r>
        <w:br/>
      </w:r>
      <w:r>
        <w:rPr>
          <w:rFonts w:ascii="Times New Roman"/>
          <w:b w:val="false"/>
          <w:i w:val="false"/>
          <w:color w:val="000000"/>
          <w:sz w:val="28"/>
        </w:rPr>
        <w:t>
      в) Қазақстанның құрметті атағын алған құжаттары немесе марапатталған медалдарының кітапшасының көшірмесі;</w:t>
      </w:r>
      <w:r>
        <w:br/>
      </w:r>
      <w:r>
        <w:rPr>
          <w:rFonts w:ascii="Times New Roman"/>
          <w:b w:val="false"/>
          <w:i w:val="false"/>
          <w:color w:val="000000"/>
          <w:sz w:val="28"/>
        </w:rPr>
        <w:t>
      Әлеуметтік көмекті тағайындаудан бас тартқан жағдайда аудандық жұмыспен қамту және әлеуметтік бағдарламалар бөлімі арызданушыға жазбаша түрде себебін түсіндіріп, құжаттарын қайтару керек.</w:t>
      </w:r>
      <w:r>
        <w:br/>
      </w:r>
      <w:r>
        <w:rPr>
          <w:rFonts w:ascii="Times New Roman"/>
          <w:b w:val="false"/>
          <w:i w:val="false"/>
          <w:color w:val="000000"/>
          <w:sz w:val="28"/>
        </w:rPr>
        <w:t>
      Аудандық жұмыспен қамту және әлеуметтік бағдарламалар бөлімі әрбір алушыға салымның бет-есеп нөмірі, төл құжатының мәліметтері, мекен-жайы және тағайындалған әлеуметтік көмектің сомасын көрсетілген істі жасап жүргізеді.</w:t>
      </w:r>
      <w:r>
        <w:br/>
      </w:r>
      <w:r>
        <w:rPr>
          <w:rFonts w:ascii="Times New Roman"/>
          <w:b w:val="false"/>
          <w:i w:val="false"/>
          <w:color w:val="000000"/>
          <w:sz w:val="28"/>
        </w:rPr>
        <w:t>
      Әлеуметтік телемдердің тағайындалуының дұрыстығына бақылауды аудандық жұмыспен қамту және әлеуметтік бағдарламалар бөлімі жүзеге асырады.</w:t>
      </w:r>
    </w:p>
    <w:bookmarkStart w:name="z48" w:id="35"/>
    <w:p>
      <w:pPr>
        <w:spacing w:after="0"/>
        <w:ind w:left="0"/>
        <w:jc w:val="left"/>
      </w:pPr>
      <w:r>
        <w:rPr>
          <w:rFonts w:ascii="Times New Roman"/>
          <w:b/>
          <w:i w:val="false"/>
          <w:color w:val="000000"/>
        </w:rPr>
        <w:t xml:space="preserve">       </w:t>
      </w:r>
      <w:r>
        <w:br/>
      </w:r>
      <w:r>
        <w:rPr>
          <w:rFonts w:ascii="Times New Roman"/>
          <w:b/>
          <w:i w:val="false"/>
          <w:color w:val="000000"/>
        </w:rPr>
        <w:t>
Күтпеген жағдайларға душар болған азаматтардың көмек алуға тапсырған құжаттарын зерттеп, тиісті шешім қабылдайтын комиссия</w:t>
      </w:r>
      <w:r>
        <w:br/>
      </w:r>
      <w:r>
        <w:rPr>
          <w:rFonts w:ascii="Times New Roman"/>
          <w:b/>
          <w:i w:val="false"/>
          <w:color w:val="000000"/>
        </w:rPr>
        <w:t>
ҚҰРАМЫ</w:t>
      </w:r>
    </w:p>
    <w:bookmarkEnd w:id="35"/>
    <w:p>
      <w:pPr>
        <w:spacing w:after="0"/>
        <w:ind w:left="0"/>
        <w:jc w:val="both"/>
      </w:pPr>
      <w:r>
        <w:rPr>
          <w:rFonts w:ascii="Times New Roman"/>
          <w:b w:val="false"/>
          <w:i w:val="false"/>
          <w:color w:val="000000"/>
          <w:sz w:val="28"/>
        </w:rPr>
        <w:t>      1. Сермағанбетов Серік Сағитжанұлы - аудан әкімінің орынбасары, комиссия төрағасы;</w:t>
      </w:r>
    </w:p>
    <w:p>
      <w:pPr>
        <w:spacing w:after="0"/>
        <w:ind w:left="0"/>
        <w:jc w:val="both"/>
      </w:pPr>
      <w:r>
        <w:rPr>
          <w:rFonts w:ascii="Times New Roman"/>
          <w:b w:val="false"/>
          <w:i w:val="false"/>
          <w:color w:val="000000"/>
          <w:sz w:val="28"/>
        </w:rPr>
        <w:t>      2. Сәрсенбаев Айдарбек - жұмыспен қамту және әлеуметтік бағдарламалар бөлімінің бастығы, комиссия төрағасының орынбасары;</w:t>
      </w:r>
    </w:p>
    <w:p>
      <w:pPr>
        <w:spacing w:after="0"/>
        <w:ind w:left="0"/>
        <w:jc w:val="both"/>
      </w:pPr>
      <w:r>
        <w:rPr>
          <w:rFonts w:ascii="Times New Roman"/>
          <w:b w:val="false"/>
          <w:i w:val="false"/>
          <w:color w:val="000000"/>
          <w:sz w:val="28"/>
        </w:rPr>
        <w:t>      3. Сейтжапбарова Айнаш Кембілбайқызы - мүгедек секторының меңгерушісі, комиссия хатшысы;</w:t>
      </w:r>
    </w:p>
    <w:p>
      <w:pPr>
        <w:spacing w:after="0"/>
        <w:ind w:left="0"/>
        <w:jc w:val="both"/>
      </w:pPr>
      <w:r>
        <w:rPr>
          <w:rFonts w:ascii="Times New Roman"/>
          <w:b w:val="false"/>
          <w:i w:val="false"/>
          <w:color w:val="000000"/>
          <w:sz w:val="28"/>
        </w:rPr>
        <w:t>      4. Исмайлов Уалихан Кенжебаевич - аудандық ішкі істер бөлімінің орынбасары, комиссия мүшесІ (келісімімен);</w:t>
      </w:r>
    </w:p>
    <w:p>
      <w:pPr>
        <w:spacing w:after="0"/>
        <w:ind w:left="0"/>
        <w:jc w:val="both"/>
      </w:pPr>
      <w:r>
        <w:rPr>
          <w:rFonts w:ascii="Times New Roman"/>
          <w:b w:val="false"/>
          <w:i w:val="false"/>
          <w:color w:val="000000"/>
          <w:sz w:val="28"/>
        </w:rPr>
        <w:t>      5. Нуршаев Кайрат Толғанбаевич - аудандық өртке қарсы қызмет бөлімінің бастығы, өртке қарсы қызмет подполковнигі, комиссия мүшесі (келісімімен);</w:t>
      </w:r>
    </w:p>
    <w:p>
      <w:pPr>
        <w:spacing w:after="0"/>
        <w:ind w:left="0"/>
        <w:jc w:val="both"/>
      </w:pPr>
      <w:r>
        <w:rPr>
          <w:rFonts w:ascii="Times New Roman"/>
          <w:b w:val="false"/>
          <w:i w:val="false"/>
          <w:color w:val="000000"/>
          <w:sz w:val="28"/>
        </w:rPr>
        <w:t>      6. Рашбаева Раиса - аудандық кеңес беру диагностикалық емханасының бас дәрігері, комиссия мүшесі (келісімімен);</w:t>
      </w:r>
    </w:p>
    <w:p>
      <w:pPr>
        <w:spacing w:after="0"/>
        <w:ind w:left="0"/>
        <w:jc w:val="both"/>
      </w:pPr>
      <w:r>
        <w:rPr>
          <w:rFonts w:ascii="Times New Roman"/>
          <w:b w:val="false"/>
          <w:i w:val="false"/>
          <w:color w:val="000000"/>
          <w:sz w:val="28"/>
        </w:rPr>
        <w:t>      7. Төлегенов Жақсылық - аудан әкімі аппаратының мемлекеттік-құқықтық жұмыстар бөлімінің меңгерушісі, комиссия мүшесі;</w:t>
      </w:r>
    </w:p>
    <w:p>
      <w:pPr>
        <w:spacing w:after="0"/>
        <w:ind w:left="0"/>
        <w:jc w:val="both"/>
      </w:pPr>
      <w:r>
        <w:rPr>
          <w:rFonts w:ascii="Times New Roman"/>
          <w:b w:val="false"/>
          <w:i w:val="false"/>
          <w:color w:val="000000"/>
          <w:sz w:val="28"/>
        </w:rPr>
        <w:t>      8. Дана Аман Смаханұлы - аудандық тұрғын үй-коммуналдық шаруашылық және автомобиль жолдары бөлімінің бастығы, комиссия мүшесі.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