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3aa5" w14:textId="6913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"2008 жылға арналған облыстық бюджет туралы" облыстық мәслихаттың 2007 жылғы 11 желтоқсандағы N 3/24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облысының мәслихатының 2008 жылдың 16 мамырдағы N 5/68 шешімі. Маңғыстау облысының Әділет департаментінде 2008 жылдың 16 мамырында N 2012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кодексіне </w:t>
      </w:r>
      <w:r>
        <w:rPr>
          <w:rFonts w:ascii="Times New Roman"/>
          <w:b w:val="false"/>
          <w:i w:val="false"/>
          <w:color w:val="000000"/>
          <w:sz w:val="28"/>
        </w:rPr>
        <w:t>
, "Қазақстан Республикасындағы жергілікті мемлекеттік басқару туралы" Қазақстан Республикасының 2001 жылғы 23 қаңтардағы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сәйкес облыстық мәслихат 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"2008 жылға арналған облыстық бюджет туралы" облыстық мәслихаттың 2007 жылғы 11 желтоқсандағы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3/24 </w:t>
      </w:r>
      <w:r>
        <w:rPr>
          <w:rFonts w:ascii="Times New Roman"/>
          <w:b w:val="false"/>
          <w:i w:val="false"/>
          <w:color w:val="000000"/>
          <w:sz w:val="28"/>
        </w:rPr>
        <w:t>
 шешіміне (нормативтік құқықтық кесімдерді мемлекеттік тіркеу Тізілімінде N 1993 болып тіркелген, "Маңғыстау" газетінің 2007 жылғы 22 желтоқсандағы N 212-санында жарияланған; "2008 жылға арналған облыстық бюджет туралы" облыстық мәслихаттың 2007 жылғы 11 желтоқсандағы N 3/24 шешіміне өзгерістер мен толықтырулар енгізу туралы" облыстық мәслихаттың 2008 жылғы 12 ақпандағы N 
</w:t>
      </w:r>
      <w:r>
        <w:rPr>
          <w:rFonts w:ascii="Times New Roman"/>
          <w:b w:val="false"/>
          <w:i w:val="false"/>
          <w:color w:val="000000"/>
          <w:sz w:val="28"/>
        </w:rPr>
        <w:t xml:space="preserve"> 4/45 </w:t>
      </w:r>
      <w:r>
        <w:rPr>
          <w:rFonts w:ascii="Times New Roman"/>
          <w:b w:val="false"/>
          <w:i w:val="false"/>
          <w:color w:val="000000"/>
          <w:sz w:val="28"/>
        </w:rPr>
        <w:t>
 шешімі, нормативтік құқықтық кесімдерді мемлекеттік тіркеу Тізілімінде N 2000 болып тіркелген, "Маңғыстау" газетінің 2008 жылғы 04 наурыздағы N 36-санында жарияланған;)мына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2008 жылға арналған облыстық бюджет 1-қосымшаға сәйкес мына көлемде бекітілсін: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- 40 287 205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- 22 041 123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- 1 003 915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- 3 320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- 17 238 847 мың теңге;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- 39 135 391 мың теңге;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- 1 151 814 мың теңге;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бюджеттік кредит беру - 365 126 мың теңге,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- 598 078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- 232 952 мың теңге;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жасалатын операциялар бойынша сальдо - 1 499 810 мың теңге,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- 1 561 000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-61 190 мың теңге;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(профициті) - 713 122 мың теңге;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- 713 122 мың теңге".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және 3-1) тармақшаларында: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"Бейнеу ауданына" жолындағы "100 пайыз" саны "96,5 пайыз"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"Маңғыстау ауданына" жолындағы "31,4 пайыз" саны "22,7 пайыз"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"Түпқараған ауданына" жолындағы "100 пайыз" саны "71,2 пайыз"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"Ақтау қаласына" жолындағы - "18,7 пайыз" саны "20,8 пайыз"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"Жаңаөзен қаласына" жолындағы - "57,9 пайыз" саны "65,6 пайыз" санымен ауыстырылсын;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"Мұнайлы ауданына" жолындағы " 100 пайыз" саны "0 пайыз" санымен ауыстырылсын;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"Бейнеу ауданына" жолындағы "100 пайыз" саны "96,2 пайыз"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"Маңғыстау ауданына" жолындағы "24,7 пайыз" саны "13,1 пайыз"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"Түпқараған ауданына" жолындағы "100 пайыз" саны "69,6 пайыз"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"Ақтау қаласына" жолындағы - "13,9 пайыз" саны "16,5 пайыз"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"Жаңаөзен қаласына" жолындағы - "56,2 пайыз" саны "52,1 пайыз" санымен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5-3 тармағында: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"336 310" саны "338 717"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"4 806" саны "7 213" санымен ауыстырылсын;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5-7 тармағында: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"184 500" саны "983 606"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"133 000" саны "239 604"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бесінші, алтыншы және жетінші абзацтармен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"сумен жабдықтау жүйесін дамытуға - 381 362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және жайластыруға - 281 140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дене шынықтыру және спорт объектілерін дамытуға - 30 000 мың теңге";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5-8 тармағында: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"385 000" саны "483 712"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"60 000" саны "113 300"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бесінші, алтыншы және жетінші абзацтармен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объектілерін күрделі жөндеуге - 18 002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жерлердегі мемлекеттік білім беру, денсаулық сақтау ұйымдарына жұмысқа тарту мақсатында жас маманға әлеуметтік төлемдерге - 24 000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жоғары оқу орындарында оқитындарға әлеуметтік төлемдер төлеу үшін - 3 410 мың теңге";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тармақ мына мазмұндағы тоғызыншы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 әкімдігі анықтаған тәртіпте ауылдық жерлердегі мемлекеттік білім беру, денсаулық сақтау ұйымдарына жұмысқа тарту мақсатында әр жас маманға 1000 мың теңге көлемінде әлеуметтік төлемдерге".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"200 000" саны "255 000"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шешімге 1, 2, 8, 10, 11 қосымшалар осы шешімнің 1, 2, 8, 10, 11-қосымшаларына сәйкес жаңа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2008 жылдың 1 қаңтарынан бастап қолданысқа енгізіледі және ресми жариялануға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 төрағасы               Облыстық мәслихат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Н. Қарасаев                   Б. Шелпеков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жоспарлау басқармасының бастығы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Х. Нұрғалиева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 ____________ 2008 ж.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 2008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мамырдағы N 5/68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2008 жылға арналған облыстық бюджет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13"/>
        <w:gridCol w:w="1293"/>
        <w:gridCol w:w="7053"/>
        <w:gridCol w:w="2173"/>
      </w:tblGrid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Ішк 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 теңге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40287205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22041123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7222714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7222714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9767263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9767263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 көрсетуге салынатын ішкі салықтар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5051146
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5051146
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 ЕМЕС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1003915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42056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 бөлігінің түсімі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заңды тұлғаларға қатысу үлесіне кірістер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сыйақылар(мүдделер)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тауарларды(жұмыстарды,қызметтерді)өткізуінен түсетін түсімдер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61459
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тауарларды(жұмыстарды,қызметтерді)өткізуінен түсетін түсімдер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61459
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сатыпалуды өткізуден түсетін ақша түсімдері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сатыпалуды өткізуден түсетін ақша түсімдері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НЕГІЗГІ КАПИТАЛДЫ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
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ТРАНСФЕРТТЕРДЕН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17238847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4051668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Аудандық(қалалық)бюджеттерден трансферттер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4051668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13187179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13187179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633"/>
        <w:gridCol w:w="1033"/>
        <w:gridCol w:w="6113"/>
        <w:gridCol w:w="2213"/>
      </w:tblGrid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Фтоп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Әкімші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39135391
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сипаттағы мемлекеттік қызметтер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598397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403244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250952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7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компьютерлік сауаттылыққа оқытуға аудандар(облыстық маңызы бар қалалар) бюджеттеріне берілетін нысаналы даму трансферттері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45430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87656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басқармасының қызметін қамтамасыз ету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55112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Коммуналдықменшіктіжекешелендірудіұйымдастыру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түсетін мүлікті есепке алу,сақтау,бағалау және сату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80879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басқармасының қызметін қамтамасыз ету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45879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56548
</w:t>
            </w:r>
          </w:p>
        </w:tc>
      </w:tr>
      <w:tr>
        <w:trPr>
          <w:trHeight w:val="5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дайындығы,азаматтық қорғаныс және авариялармен табиғи апаттардың   алдын алуды және жоюды ұйымдастыру басқармасы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56548
</w:t>
            </w:r>
          </w:p>
        </w:tc>
      </w:tr>
      <w:tr>
        <w:trPr>
          <w:trHeight w:val="7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дайындығы,азаматтық қорғаныс және авариялар мен табиғи апаттардың алдын алуды және жоюды ұйымдастыру басқармасының қызметін қамтамасыз ету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азаматтық қорғаныс іс-шаралары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
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
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Қоғамдық тәртіп,қауіпсіздік,құқық,сот,қылмыстық-атқару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2060557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істер департаменті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1848384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органының қызметін қамтамасыз ету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1723950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қорғау және қоғамдық қауіпсіздікті қамтамасыз ету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123634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212173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212173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7386172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істер департаменті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34970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34970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90686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ұйымдарындағы мамандарды дайындау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63676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тәрбиесі және спорт басқармасы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301799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спорт бойынша қосымша білім беру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301799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2691026
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басқармасының қызметін қамтамасыз ету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оқыту бағдарламалары бойынша жалпы білім беру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173737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 ақпараттандыру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ұйымдары үшін оқулықтар мен оқу-әдістемелік кешендерді сатыпалу және жеткізу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74110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 және мектептен тыс іс шараларды өткізу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166511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44681
</w:t>
            </w:r>
          </w:p>
        </w:tc>
      </w:tr>
      <w:tr>
        <w:trPr>
          <w:trHeight w:val="7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жеткіншектердің оңалту және әлеуметтік бейімдеу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
</w:t>
            </w:r>
          </w:p>
        </w:tc>
      </w:tr>
      <w:tr>
        <w:trPr>
          <w:trHeight w:val="7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дамытуға аудандық(облыстық маңызы бар қалалардың) бюджеттерге берілетін нысаналы даму трансферттер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
</w:t>
            </w:r>
          </w:p>
        </w:tc>
      </w:tr>
      <w:tr>
        <w:trPr>
          <w:trHeight w:val="7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білім беру объектілерін ұстауға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544869
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ұйымдарындағы мамандарды дайындау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1018389
</w:t>
            </w:r>
          </w:p>
        </w:tc>
      </w:tr>
      <w:tr>
        <w:trPr>
          <w:trHeight w:val="7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Аудандар(облыстық маңызы барқалалар) бюджеттеріне білім беру саласында мемлекеттік жүйенің жаңа технологияларын енгізуге берілетін ағымдағы нысаналы трансферттер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124182
</w:t>
            </w:r>
          </w:p>
        </w:tc>
      </w:tr>
      <w:tr>
        <w:trPr>
          <w:trHeight w:val="10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Бастапқы,негізгі,орта және жалпы орта білім беру мемлекеттік мекемелері үшін лингафондық және мультимедиялық кабинеттер жасауға аудандар(облыстық маңызы бар қалалар) бюджеттеріне ағымдағы нысаналы трансферттер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88661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338002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4267691
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салуға және қайта жаңғыртуға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2330901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1936790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11325665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7583793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басқармасының қызметін қамтамасыз ету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43902
</w:t>
            </w:r>
          </w:p>
        </w:tc>
      </w:tr>
      <w:tr>
        <w:trPr>
          <w:trHeight w:val="7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және денсаулық сақтау ұйымдары мамандарының жолдамасы бойынша стационарлық медициналық көмек көрсету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2866964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қан,оның құрамдас бөліктері мен препараттарын өндіру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65445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97611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ЖҚТБ індетінің алдын алу және қарсы күрес жөніндегі іс-шараларды іске асыру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жағынан елеулі және айналадағылар үшін қауіп төндіретін аурулармен ауыратын адамдарға медициналық көмек көрсету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1454687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1832912
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394866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45679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Паталогоанатомиялық союды жүргізу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</w:tr>
      <w:tr>
        <w:trPr>
          <w:trHeight w:val="7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428825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мекенінің шегінен тыс емделуге тегін және жеңілдетілген жол жүруін қамтамасыз ету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18147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эпидемиялогиялық қадағалау жүргізу үшін тест-жүйелерін сатып алу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Ақпаратты-аналитикалық орталықтарының қызметін қамтамасыз ету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ауыратындарды туберкулезге қарсы препараттарымен қамтамасыз ету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50859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136335
</w:t>
            </w:r>
          </w:p>
        </w:tc>
      </w:tr>
      <w:tr>
        <w:trPr>
          <w:trHeight w:val="7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жетімсіздігі бар ауруларды дәрі-дәрмек құралдарымен, диализаторлармен,шығыс материалдарымен және бүйрегі алмастырылған ауруларды дәрі-дәрмек құралдарымен қамтамасыз ету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санитарлық-эпидемиологиялық қадағалау басқармасы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511376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басқармасының қызметін қамтамасыз ету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108533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санитарлық-эпидемиялогиялық салауаттылығы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166130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Індетке қарсы күрес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
</w:t>
            </w:r>
          </w:p>
        </w:tc>
      </w:tr>
      <w:tr>
        <w:trPr>
          <w:trHeight w:val="7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 жүргізу үшін дәрілік заттарды,вакциналарды және басқа иммунды биологиялық препараттарды орталықтандырылған сатып алу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235374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3230496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3230496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 көмек және әлеуметтік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1833106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375946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үйлестіру және әлеуметтік бағдарламалар басқармасының қызметін қамтамасыз ету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84784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қамтамасыз ету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168749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 көрсету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29947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есептеу,төлеумен жеткізу бойынша қызметтерге ақы төлеу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</w:tr>
      <w:tr>
        <w:trPr>
          <w:trHeight w:val="10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мемлекеттік атаулы әлеуметтік көмек және күн көру минимумы мөлшерінің өсуіне байланысты 18 жасқа дейінгі балаларға мемлекеттік жәрдемақылар төлеуге ағымдағы нысаналы трансферттер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27410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172480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ата-анасының қамқорлығынсыз қалған балаларды әлеуметтік қамсыздандыру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172480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1284680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дамыту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1284680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Тұрғынүй-коммуналдық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3882169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3237685
</w:t>
            </w:r>
          </w:p>
        </w:tc>
      </w:tr>
      <w:tr>
        <w:trPr>
          <w:trHeight w:val="7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салуға аудандар (облыстық маңызы бар қалалар) бюджеттеріне берілетін нысаналы даму трансферттері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447000
</w:t>
            </w:r>
          </w:p>
        </w:tc>
      </w:tr>
      <w:tr>
        <w:trPr>
          <w:trHeight w:val="7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инженерлік коммуникациялық инфрақұрылымды дамытуға және жайластыруға берілетін нысаналы даму трансферттері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1953140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 аудандар (облыстық маңызы бар қалалар) бюджеттеріне нысаналы даму трансферттері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239604
</w:t>
            </w:r>
          </w:p>
        </w:tc>
      </w:tr>
      <w:tr>
        <w:trPr>
          <w:trHeight w:val="5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дамытуға аудандар (облыстық маңызы бар қалалар) бюджеттеріне нысаналы даму трансферттері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газдандыру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594441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энергетика және коммуналдық шаруашылық басқармасы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644484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энергетика және коммуналдық шаруашылық басқармасының қызметін қамтамасыз ету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газдандыру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621687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Мәдениет,спорт,туризм және ақпараттық кеңістік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1922783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мұрағаттар мен құжаттама басқармасы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52818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Мұрағаттар мен құжаттама басқармасының қызметін қамтамасыз ету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сақталауын қамтамасыз ету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45275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дене тәрбиесі және спорт басқармасы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508042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 басқармасының қызметін қамтамасыз ету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деңгейінде спорт жарыстарын өткізу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7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облыстық құрама командаларының мүшелерін дайындау және олардың республикалық және халықаралық спорт жарыстарына қатысуы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472268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мәдениет басқармасы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596662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басқармасының қызметін қамтамасыз ету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68627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мұралардың сақталуын және оған қол жетімді болуын қамтамасыз ету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269729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190250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47647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басқармасы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298950
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басқармасының қызметін қамтамасыз ету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105627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Бұқараттық ақпарат құралдары арқылы мемлекеттік ақпарат саясатын жүргізу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158130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Жастарсаясатысаласындаөңірлікбағдарламалардыіскеасыру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35193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басқармасының қызметін қамтамасыз ету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
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415044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313194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 объектілерін дамыту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
</w:t>
            </w:r>
          </w:p>
        </w:tc>
      </w:tr>
      <w:tr>
        <w:trPr>
          <w:trHeight w:val="5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денешынықтыру және спорт объектілерін дамытуға бөлінетін нысаналы даму трансферттері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Отын-энергетика кешені және жерқ ойнауын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915364
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энергетика және коммуналдық шаруашылық басқармасы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915364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915364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915364
</w:t>
            </w:r>
          </w:p>
        </w:tc>
      </w:tr>
      <w:tr>
        <w:trPr>
          <w:trHeight w:val="7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Ауыл,су,орман,балық шаруашылығы,ерекше қорғалатын табиғи аумақтар,қоршаған ортаны және жануарлар дүниесін қорғау,жер қатынастары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1878075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78880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басқармасының қызметін қамтамасыз ету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жүзеге асыруды қамтамасыз ету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60407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223584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табиғатты пайдалануды реттеу департаментінің (басқармасының) қызметін қамтамасыз ету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21797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аймақтарымен суобъектілері белдеулерін белгілеу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сақтау,қорғау,молайту және орман өсіру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жөніндегі іс-шаралар өткізу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346129
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департаментінің (басқармасының) қызметін қамтамасыз ету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218412
</w:t>
            </w:r>
          </w:p>
        </w:tc>
      </w:tr>
      <w:tr>
        <w:trPr>
          <w:trHeight w:val="7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көздері болып табылатын сумен жабдықтаудың аса маңызды топтық жүйелерінен ауыз су беру жөніндегі қызметтердің құнын субсидиялау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44594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 дамытуды қолдау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
</w:t>
            </w:r>
          </w:p>
        </w:tc>
      </w:tr>
      <w:tr>
        <w:trPr>
          <w:trHeight w:val="10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егіс жән еегін жинау жұмыстарын жүргізу үшін қажетті жанар-жағармай және басқада тауар-материалдық құндылықтарының құнын арзандату және өсімдік шаруашылық өнімінің шығымдылығын және сапасына рттыру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өндірушілеріне су жеткізу жөніндегі қызметтердің құнын субсидиялау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1229482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58623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315936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аудандар(облыстық маңызы бар қалалар)бюджеттеріне берілетін нысаналы даму трансферттері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854923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Өнеркәсіп,сәулет,қала құрылысы және құрылыс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173348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 басқармасы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19824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 басқармасының қызметін қамтамасыз ету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19824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
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басқармасының қызметін қамтамасыз ету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125892
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департаментінің(басқармасының)қызметін қамтамасыз ету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113300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Көлік және коммуникациялар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1292587
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1292587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басқармасының қызметін қамтамасыз ету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22587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539000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664000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тұрақты ішкі әуетасымалдарды субсидиялау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ауданаралық(қалааралық) қатынастар бойынша жолаушылар тасымалын ұйымдастыру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432529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резерві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7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техникалық-экономикалық негіздемелерін әзірлеу және оларға сараптама жасау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77529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басқармасының қызметін қамтамасыз ету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77529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5378091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5378091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4249313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1125137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3.ОПЕРАЦИЯЛЫҚ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1151814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4.ТАЗА БЮДЖЕТТІК КРЕДИТ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365126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598078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Тұрғынүй-коммуналдықшаруашылық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аудандар(облыстық маңызы бар қалалар)бюджеттеріне несие беру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348078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348078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асыруға "Шағын кәсіпкерлікті дамыту қоры" Ақ несие беру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348078
</w:t>
            </w:r>
          </w:p>
        </w:tc>
      </w:tr>
      <w:tr>
        <w:trPr>
          <w:trHeight w:val="5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ІшкСын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 теңге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232952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232952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232952
</w:t>
            </w:r>
          </w:p>
        </w:tc>
      </w:tr>
      <w:tr>
        <w:trPr>
          <w:trHeight w:val="6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Фтоп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Әкімші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 теңге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5.ҚАРЖЫ АКТИВТЕРІ МЕН ОПЕРАЦИЯЛА РБОЙЫНША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1499810
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1561000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1561000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1561000
</w:t>
            </w:r>
          </w:p>
        </w:tc>
      </w:tr>
      <w:tr>
        <w:trPr>
          <w:trHeight w:val="3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1561000
</w:t>
            </w:r>
          </w:p>
        </w:tc>
      </w:tr>
      <w:tr>
        <w:trPr>
          <w:trHeight w:val="5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Ішк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 теңге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Мемлекеттің қаржы активтерін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61190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61190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61190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 теңге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6.БЮДЖЕТ ТАПШЫЛЫҒЫ(ПРОФИЦИТ)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713122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7.БЮДЖЕТ ТАПШЫЛЫҒЫН(ПРОФИЦИТІН ҚОЛДАНУ) ҚАРЖЫЛАНДЫРУ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713122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 2008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мамырдағы N 5/68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ИНВЕСТИЦИЯЛЫҚ ЖОБАЛАРДЫ (БАҒДАРЛАМАЛАРДЫ) ІСКЕ АСЫРУҒА БАҒЫТТАЛҒАН 2008 ЖЫЛҒА АРНАЛҒАН ОБЛЫСТЫҚ БЮДЖЕТТІК ДАМУ БАҒДАРЛАМАЛАРЫНЫҢ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193"/>
        <w:gridCol w:w="1293"/>
        <w:gridCol w:w="8533"/>
      </w:tblGrid>
      <w:tr>
        <w:trPr>
          <w:trHeight w:val="5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Фтоп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компьютерлік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сауаттылыққа оқытуға аудандар(облыстық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қалалар)бюджеттеріне берілетін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капиталды дамыту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қжүйелер құру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құқық, сот,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
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электрондық үкімет шеңберінде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адами капиталды дамытуға берілетін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капиталды дамыту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салуға және 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жаңғыртуға аудандар 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берілетін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 сбасқармасы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аудандар (облыстық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бюджеттеріне несие беру
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аудандар (облыстық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бюджеттеріне берілетін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
</w:t>
            </w:r>
          </w:p>
        </w:tc>
      </w:tr>
      <w:tr>
        <w:trPr>
          <w:trHeight w:val="7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инженерлік-коммуникациялық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дамытуға және жайластыруға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
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
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аудандар 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нысаналы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газдандыру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энергетика және 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газдандыру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
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дене шынықтыру және 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дамытуға бөлінетін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
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энергетика және 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жүйенідамыту
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 ыобъектілерін дамыту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
</w:t>
            </w:r>
          </w:p>
        </w:tc>
      </w:tr>
      <w:tr>
        <w:trPr>
          <w:trHeight w:val="7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бағдарламалар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ұйымдарындағы мамандарды дайындау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ұйымдарындағы мамандарды дайындау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кинвестициялық саясатты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"Шағын кәсіпкерлікті дамыту қоры"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несие беру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 2008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мамырдағы N 5/68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Электронды үкімет аясында адами капиталды дамытуға және мемлекеттік қызметкерлерді компьютерлік сауаттылыққа оқытуға республикалық бюджеттен 2008 жылға арналған облыстық бюджетке, аудандар мен қалалар бюджеттеріне нысаналы даму трансферттер сомасын бөлу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(мың теңге)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113"/>
        <w:gridCol w:w="2113"/>
        <w:gridCol w:w="1793"/>
        <w:gridCol w:w="2973"/>
      </w:tblGrid>
      <w:tr>
        <w:trPr>
          <w:trHeight w:val="15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ішінде: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дамы-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сауаттылыққа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оқытуға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 бойынша 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77342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70480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
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
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
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
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
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
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
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69230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Облыстық мәслихаттың 2008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мамырдағы N 5/ 68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10-ҚОСЫМША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Облыстық бюджеттен аудандар мен қалалардың 2008 жылға арналған бюджеттеріне берілетін нысаналы даму трансферттердің сомаларын бөлу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(мың теңге)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793"/>
        <w:gridCol w:w="1173"/>
        <w:gridCol w:w="933"/>
        <w:gridCol w:w="1173"/>
        <w:gridCol w:w="1173"/>
        <w:gridCol w:w="1173"/>
        <w:gridCol w:w="1413"/>
        <w:gridCol w:w="1493"/>
      </w:tblGrid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де: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лымды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
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983606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239604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381362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281140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61004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548540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Облыстық мәслихаттың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2008 жылғы 16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 5/68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11-ҚОСЫМША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Облыстық бюджеттен аудандар мен қалалардың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2008 жылға арналған бюджеттеріне ағымдағы нысаналы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трансферттер сомасын бөлу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(мың теңге)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973"/>
        <w:gridCol w:w="1353"/>
        <w:gridCol w:w="1393"/>
        <w:gridCol w:w="1173"/>
        <w:gridCol w:w="1373"/>
        <w:gridCol w:w="1273"/>
        <w:gridCol w:w="1353"/>
        <w:gridCol w:w="1613"/>
      </w:tblGrid>
      <w:tr>
        <w:trPr>
          <w:trHeight w:val="19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Nр/с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ығыс-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де: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зеңін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гізу-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леуге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деуге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дерге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оқитын-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483712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Маңғыстауауданы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