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0505" w14:textId="0390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және кейбіреуінің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жылғы 14 шілдедегі N 517 қаулысы. Маңғыстау облысының Әділет департаментінде 2008 жылғы 25 тамызда N 2025 тіркелді. Күші жойылды - Манғыстау облысы әкімдігінің 2012 жылғы 25 маусымдағы № 140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Манғыстау облысы әкімдігінің 2012.06.25  № 140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2001 жылғы 23 қаңтардағы, </w:t>
      </w:r>
      <w:r>
        <w:rPr>
          <w:rFonts w:ascii="Times New Roman"/>
          <w:b w:val="false"/>
          <w:i w:val="false"/>
          <w:color w:val="000000"/>
          <w:sz w:val="28"/>
        </w:rPr>
        <w:t xml:space="preserve">"Нормативтік құқықтық актілер туралы" </w:t>
      </w:r>
      <w:r>
        <w:rPr>
          <w:rFonts w:ascii="Times New Roman"/>
          <w:b w:val="false"/>
          <w:i w:val="false"/>
          <w:color w:val="000000"/>
          <w:sz w:val="28"/>
        </w:rPr>
        <w:t>1998 жылғы 24 наурыздағы Қазақстан Республикасының заңдарына, Қазақстан Республикасы үкіметінің "Қазақстан Республикасы үкіметінің кейбір шешімдеріне өзгерістер енгізу туралы" 2008 жылғы 20 наурыздағы </w:t>
      </w:r>
      <w:r>
        <w:rPr>
          <w:rFonts w:ascii="Times New Roman"/>
          <w:b w:val="false"/>
          <w:i w:val="false"/>
          <w:color w:val="000000"/>
          <w:sz w:val="28"/>
        </w:rPr>
        <w:t xml:space="preserve">N 276 </w:t>
      </w:r>
      <w:r>
        <w:rPr>
          <w:rFonts w:ascii="Times New Roman"/>
          <w:b w:val="false"/>
          <w:i w:val="false"/>
          <w:color w:val="000000"/>
          <w:sz w:val="28"/>
        </w:rPr>
        <w:t xml:space="preserve">қаулысына сәйкес, облыс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w:t>
      </w:r>
    </w:p>
    <w:bookmarkEnd w:id="1"/>
    <w:p>
      <w:pPr>
        <w:spacing w:after="0"/>
        <w:ind w:left="0"/>
        <w:jc w:val="both"/>
      </w:pPr>
      <w:r>
        <w:rPr>
          <w:rFonts w:ascii="Times New Roman"/>
          <w:b w:val="false"/>
          <w:i w:val="false"/>
          <w:color w:val="ff0000"/>
          <w:sz w:val="28"/>
        </w:rPr>
        <w:t xml:space="preserve">      Ескерту: алынып тасталды - Маңғыстау облысы әкімдігінің  </w:t>
      </w:r>
      <w:r>
        <w:br/>
      </w:r>
      <w:r>
        <w:rPr>
          <w:rFonts w:ascii="Times New Roman"/>
          <w:b w:val="false"/>
          <w:i w:val="false"/>
          <w:color w:val="ff0000"/>
          <w:sz w:val="28"/>
        </w:rPr>
        <w:t xml:space="preserve">
2011 жылғы 23 қарашадағы </w:t>
      </w:r>
      <w:r>
        <w:rPr>
          <w:rFonts w:ascii="Times New Roman"/>
          <w:b w:val="false"/>
          <w:i w:val="false"/>
          <w:color w:val="ff0000"/>
          <w:sz w:val="28"/>
        </w:rPr>
        <w:t xml:space="preserve">N 333 </w:t>
      </w:r>
      <w:r>
        <w:rPr>
          <w:rFonts w:ascii="Times New Roman"/>
          <w:b w:val="false"/>
          <w:i w:val="false"/>
          <w:color w:val="ff0000"/>
          <w:sz w:val="28"/>
        </w:rPr>
        <w:t xml:space="preserve">қаулысымен. </w:t>
      </w:r>
    </w:p>
    <w:bookmarkStart w:name="z3" w:id="2"/>
    <w:p>
      <w:pPr>
        <w:spacing w:after="0"/>
        <w:ind w:left="0"/>
        <w:jc w:val="both"/>
      </w:pPr>
      <w:r>
        <w:rPr>
          <w:rFonts w:ascii="Times New Roman"/>
          <w:b w:val="false"/>
          <w:i w:val="false"/>
          <w:color w:val="000000"/>
          <w:sz w:val="28"/>
        </w:rPr>
        <w:t>
      2. Маңғыстау облысы әкімдігінің "Маңғыстау облысының коммуналдық меншік объектілерін сенімгерлік басқаруға беру Нұсқаулығын бекіту туралы" 2007 жылғы 12 маусымдағы </w:t>
      </w:r>
      <w:r>
        <w:rPr>
          <w:rFonts w:ascii="Times New Roman"/>
          <w:b w:val="false"/>
          <w:i w:val="false"/>
          <w:color w:val="000000"/>
          <w:sz w:val="28"/>
        </w:rPr>
        <w:t xml:space="preserve">N 165 </w:t>
      </w:r>
      <w:r>
        <w:rPr>
          <w:rFonts w:ascii="Times New Roman"/>
          <w:b w:val="false"/>
          <w:i w:val="false"/>
          <w:color w:val="000000"/>
          <w:sz w:val="28"/>
        </w:rPr>
        <w:t>қаулысына (мемлекеттік нормативтік құқықтық актілер Тізілімінде N 1973 болып тіркелген, "Маңғыстау" газетінде 2007 жылғы 18 тамызда жарияланған) Маңғыстау облысы әкімдігінің "Облыс әкімиятының кейбір қаулыларына өзгерістер енгізу туралы" 2006 жылғы 26 маусымдағы </w:t>
      </w:r>
      <w:r>
        <w:rPr>
          <w:rFonts w:ascii="Times New Roman"/>
          <w:b w:val="false"/>
          <w:i w:val="false"/>
          <w:color w:val="000000"/>
          <w:sz w:val="28"/>
        </w:rPr>
        <w:t xml:space="preserve">N 205 </w:t>
      </w:r>
      <w:r>
        <w:rPr>
          <w:rFonts w:ascii="Times New Roman"/>
          <w:b w:val="false"/>
          <w:i w:val="false"/>
          <w:color w:val="000000"/>
          <w:sz w:val="28"/>
        </w:rPr>
        <w:t xml:space="preserve">қаулысымен өзгерістер енгізілген, мемлекеттік нормативтік құқықтық актілер Тізілімінде N 1949 болып тіркелген, "Маңғыстау" газетінде 2006 жылғы 15 тамызда жарияланған) мынадай өзгерістер енгізілсін: </w:t>
      </w:r>
      <w:r>
        <w:br/>
      </w:r>
      <w:r>
        <w:rPr>
          <w:rFonts w:ascii="Times New Roman"/>
          <w:b w:val="false"/>
          <w:i w:val="false"/>
          <w:color w:val="000000"/>
          <w:sz w:val="28"/>
        </w:rPr>
        <w:t xml:space="preserve">
      Көрсетілген қаулымен бекітілген, Маңғыстау облысының меншік объектілерін сенімгерлік басқаруға беру Нұсқаулығында: </w:t>
      </w:r>
      <w:r>
        <w:br/>
      </w:r>
      <w:r>
        <w:rPr>
          <w:rFonts w:ascii="Times New Roman"/>
          <w:b w:val="false"/>
          <w:i w:val="false"/>
          <w:color w:val="000000"/>
          <w:sz w:val="28"/>
        </w:rPr>
        <w:t xml:space="preserve">
      2 тараудың 11 тармағының 4) тармақшасынан басқа, бүкіл мәтін бойынша "Департамент", "Департаменттің", "Департаменттің", "кәсіпкерлік және өнеркәсіп департаментінің", "Департаментіне" деген сөздер тиісінше "Басқармасы", "Басқармасымен", "Басқарма", "кәсіпкерлік және өнеркәсіп басқармасы", "Басқармаға" деген сөздермен ауыстырылсын; </w:t>
      </w:r>
    </w:p>
    <w:bookmarkEnd w:id="2"/>
    <w:bookmarkStart w:name="z4" w:id="3"/>
    <w:p>
      <w:pPr>
        <w:spacing w:after="0"/>
        <w:ind w:left="0"/>
        <w:jc w:val="both"/>
      </w:pPr>
      <w:r>
        <w:rPr>
          <w:rFonts w:ascii="Times New Roman"/>
          <w:b w:val="false"/>
          <w:i w:val="false"/>
          <w:color w:val="000000"/>
          <w:sz w:val="28"/>
        </w:rPr>
        <w:t>
      3. Маңғыстау облысы әкімдігінің "Облыс әкімдігінің кейбір қаулыларына өзгерістер енгізу туралы" 2006 жылғы 27 маусымдағы </w:t>
      </w:r>
      <w:r>
        <w:rPr>
          <w:rFonts w:ascii="Times New Roman"/>
          <w:b w:val="false"/>
          <w:i w:val="false"/>
          <w:color w:val="000000"/>
          <w:sz w:val="28"/>
        </w:rPr>
        <w:t xml:space="preserve">N 205 </w:t>
      </w:r>
      <w:r>
        <w:rPr>
          <w:rFonts w:ascii="Times New Roman"/>
          <w:b w:val="false"/>
          <w:i w:val="false"/>
          <w:color w:val="000000"/>
          <w:sz w:val="28"/>
        </w:rPr>
        <w:t xml:space="preserve">қаулысына (мемлекеттік нормативтік құқықтық актілер Тізілімінде N 1949 болып тіркелген, "Маңғыстау" газетінде 2006 жылғы 15 тамызда жарияланған) мынадай өзгерістер енгізілсін: </w:t>
      </w:r>
      <w:r>
        <w:br/>
      </w:r>
      <w:r>
        <w:rPr>
          <w:rFonts w:ascii="Times New Roman"/>
          <w:b w:val="false"/>
          <w:i w:val="false"/>
          <w:color w:val="000000"/>
          <w:sz w:val="28"/>
        </w:rPr>
        <w:t xml:space="preserve">
      1 тармақтың 3) тармақшасы алынып тасталсын; </w:t>
      </w:r>
      <w:r>
        <w:br/>
      </w:r>
      <w:r>
        <w:rPr>
          <w:rFonts w:ascii="Times New Roman"/>
          <w:b w:val="false"/>
          <w:i w:val="false"/>
          <w:color w:val="000000"/>
          <w:sz w:val="28"/>
        </w:rPr>
        <w:t xml:space="preserve">
      2 тармақтың 4) тармақшасы алынып тасталсын; </w:t>
      </w:r>
      <w:r>
        <w:br/>
      </w:r>
      <w:r>
        <w:rPr>
          <w:rFonts w:ascii="Times New Roman"/>
          <w:b w:val="false"/>
          <w:i w:val="false"/>
          <w:color w:val="000000"/>
          <w:sz w:val="28"/>
        </w:rPr>
        <w:t xml:space="preserve">
      көрсетілген қаулының 1 тармағының 5) тармақшасынан, 2 тармақтың 5) тармақшасынан басқа, бүкіл мәтін бойынша "Департамент", "Департаментінің", "кәсіпкерлік және өнеркәсіп департаментінің" деген сөздер тиісінше "басқарма", "басқармасының", "кәсіпкерлік және өнеркәсіп басқармасының" деген сөздермен ауыстырылсын; </w:t>
      </w:r>
      <w:r>
        <w:br/>
      </w:r>
      <w:r>
        <w:rPr>
          <w:rFonts w:ascii="Times New Roman"/>
          <w:b w:val="false"/>
          <w:i w:val="false"/>
          <w:color w:val="000000"/>
          <w:sz w:val="28"/>
        </w:rPr>
        <w:t xml:space="preserve">
      бүкіл мәтін бойынша "Қағидасын", "Қағидасы" деген сөздер тиісінше "Нұсқаулық", "Нұсқаулықпен"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4. Маңғыстау облысы әкімдігінің кейбір қаулыларының күші жойылды деп танылсын: </w:t>
      </w:r>
      <w:r>
        <w:br/>
      </w:r>
      <w:r>
        <w:rPr>
          <w:rFonts w:ascii="Times New Roman"/>
          <w:b w:val="false"/>
          <w:i w:val="false"/>
          <w:color w:val="000000"/>
          <w:sz w:val="28"/>
        </w:rPr>
        <w:t xml:space="preserve">
      Маңғыстау облысы әкімиятының "Шағын кәсіпкерлік субъектілеріне несие беру кезінде кепілдікті қамтамасыз ету ретінде коммуналдық меншік объектілерін пайдаланудың Ережесін бекіту туралы" (мемлекеттік нормативтік құқықтық актілер Тізілімінде N 560 болып тіркелген) 2001 жылғы 20 қыркүйектегі N 35 қаулысы; </w:t>
      </w:r>
      <w:r>
        <w:br/>
      </w:r>
      <w:r>
        <w:rPr>
          <w:rFonts w:ascii="Times New Roman"/>
          <w:b w:val="false"/>
          <w:i w:val="false"/>
          <w:color w:val="000000"/>
          <w:sz w:val="28"/>
        </w:rPr>
        <w:t xml:space="preserve">
      Маңғыстау облысы әкімиятының "Шағын кәсіпкерлік субъектілеріне несие беру кезінде кепілдікті қамтамасыз ету ретінде коммуналдық меншік объектілерін пайдаланудың Ережесін бекіту туралы" 2001 жылғы 20 қыркүйектегі N 35 қаулысына өзгерістер енгізу туралы" (мемлекеттік нормативтік құқықтық актілер Тізілімінде N 882 болып тіркелген) 2002 жылғы 29 сәуірдегі N 96 қаулысы. </w:t>
      </w:r>
    </w:p>
    <w:bookmarkEnd w:id="4"/>
    <w:bookmarkStart w:name="z6" w:id="5"/>
    <w:p>
      <w:pPr>
        <w:spacing w:after="0"/>
        <w:ind w:left="0"/>
        <w:jc w:val="both"/>
      </w:pPr>
      <w:r>
        <w:rPr>
          <w:rFonts w:ascii="Times New Roman"/>
          <w:b w:val="false"/>
          <w:i w:val="false"/>
          <w:color w:val="000000"/>
          <w:sz w:val="28"/>
        </w:rPr>
        <w:t xml:space="preserve">
      5. Маңғыстау облысының қаржы басқармасы (М.Б. Әлібекова) осы қаулыдан туындайтын қажетті шараларын қабылдасын.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облыс әкімінің орынбасары М. М. Әбдірахмановқа жүктелсін. </w:t>
      </w:r>
    </w:p>
    <w:bookmarkEnd w:id="6"/>
    <w:bookmarkStart w:name="z8" w:id="7"/>
    <w:p>
      <w:pPr>
        <w:spacing w:after="0"/>
        <w:ind w:left="0"/>
        <w:jc w:val="both"/>
      </w:pPr>
      <w:r>
        <w:rPr>
          <w:rFonts w:ascii="Times New Roman"/>
          <w:b w:val="false"/>
          <w:i w:val="false"/>
          <w:color w:val="000000"/>
          <w:sz w:val="28"/>
        </w:rPr>
        <w:t xml:space="preserve">
      7. Осы қаулы ресми жарияланған күнінен бастап қолданысқа енгізіледі. </w:t>
      </w:r>
    </w:p>
    <w:bookmarkEnd w:id="7"/>
    <w:p>
      <w:pPr>
        <w:spacing w:after="0"/>
        <w:ind w:left="0"/>
        <w:jc w:val="both"/>
      </w:pPr>
      <w:r>
        <w:rPr>
          <w:rFonts w:ascii="Times New Roman"/>
          <w:b w:val="false"/>
          <w:i/>
          <w:color w:val="000000"/>
          <w:sz w:val="28"/>
        </w:rPr>
        <w:t xml:space="preserve">      Облыс әкімі                         Қ. Көшербаев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