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f03e" w14:textId="c76f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Донорларды қосымша көтермелеу жөніндегі Нұсқаулық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2008 жылғы 10 желтоқсандағы N 10/123 шешімі және Маңғыстау облысы әкімдігінің 2008 жылғы 9 желтоқсандағы N 2236 қаулысы. Маңғыстау облысы Әділет департаментінде 2009 жылғы 12 қаңтарда N 2038 тіркелді. Күші жойылды - Маңғыстау облысы мәслихатының 2010 жылғы 06 ақпандағы № 22/266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Маңғыстау облысы мәслихатының 2010.02.06 №  22/266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"Нормативтiк құқықтық актiлер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1 - 1 тармағына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"Донорларды қосымша көтермелеу жөніндегі Нұсқаулық"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мен қаулы алғаш рет ресми жарияланғаннан кейін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Ж.Сүйінов                               Қ.Көшербаев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Б. Шелпеков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10 желтоқсандағы N 10/123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және облыстық әкімдіктің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2236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Донорларды қосымша көтермелеу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Нұсқаулық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Нұсқаулық Қазақстан Республикасының "Қан мен оның компоненттерінің донорлығы туралы" 2005 жылғы 28 маусымдағы Заңын, облыстық мәслихатының 2008 жылғы 16 мамырдағы N 5/70 шешімімен бекітілген "Маңғыстау облысының денсаулық сақтау ісін реформалау мен дамытудың 2008 - 2010 жылдарға арналған Өңірлік бағдарламасын" іске асыру мақсатында әзірленген және донорларды көтермелеудің қосымша түрлерін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Көтермелеудің қосымша түрлеріне қайтарымсыз донорлар, сирек қан тобының донорлары, плазма донорларының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Донорларды көтермелеудің қосымша түрлері азаматтарды донорлар қатарына тарту және донордың міндетін атқару кезінде денсаулығын сақтауға кепілдік беру мақсатында ұсынылады. Донорларды көтермелеудің қосымша түрлері: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сирек кездесетін қан тобының донорларына (резус - теріс) 1 рет қан тапсырғаны үшін 3 айлық есептік көрсеткіш (әрі қарай - ЕАК) өтемақы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қайтарымсыз донорларға 0,25 ЕАК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плазма донорларын ақысыз тамақтандыру 0,25 ЕАК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4)донорларды емдеу - алдын алу мекемелерінде кезексіз қабылдау.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4.Донорларды көтермелеудің қосымша түрлерін ұсыну Маңғыстау облысының денсаулық сақтау басқармасының уәкілетті органы (әрі қарай – Уәкілетті орган) "Облыстық қан орталығы" Мемлекеттік коммуналдық қазынашылық кәсіпорыны (әрі қарай – "Облыстық қан орталығы" МКҚК)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"Облыстық қан орталығы" МКҚК көтермелеудің қосымша түрлерін алған донорларды есепке алуды жүргізеді және тоқсан сайын бөлінген қаржының пайдалануы туралы уәкілетті органға есеп береді.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