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f114" w14:textId="79ef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көшеге 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ауданы әкімдігінің 2008 жылғы 14 қазандағы N 83 шешімі. Бейнеу ауданының Әділет басқармасында 2008 жылғы 14 қарашада N 11-3-64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1993 жылғы 8 желтоқсандағы "Қазақстан Республикасының әкімшілік-аумақтық құрылысы туралы" Заңының 14 бабының 4) тармақшасына сәйкес және Сарға ауылы халқының пікірін ескере отырып Сарға ауылының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редакцияда- Маңғыстау облысы Бейнеу ауданы Сарға ауылы әкімінің 10.07.2017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Сарға ауылының бірінші және екінші аймақтарын бөліп жатырған шығыстан батысқа қарай орналасқан жетінші көшеге соғыс және еңбек ардагері Есбосынов Болысбай есімі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редакцияда- Маңғыстау облысы Бейнеу ауданы Сарға ауылы әкімінің 10.07.2017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Шешім Әділет басқармасынан мемлекеттік тіркеуден өткеннен кейін күшіне және алғаш ресми жарияланған 10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А.Ізбасаров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