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ac08" w14:textId="938a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көшелерге есімдер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Бейнеу ауылы әкімінің 2008 жылғы 25 шілдедегі № 509 шешімі. Маңғыстау облысы Әділет департаменті Бейнеу ауданының әділет басқармасында 2008 жылғы 11 тамызда № 11-3-60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Бейнеу ауылы халқының пікірін ескере отырып, Бейнеу ауылының әкімі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редакцияда- Маңғыстау облысы Бейнеу ауданы Бейнеу ауылы әкімінің 06.03.2018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ауылының 5 ауыл бөлігіндегі Есекмерген батыр көшесінен кейінгі жаңа көшеге "Сүйінқара батыр",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Б.Майлин көшесімен Қ.Сәтбаев көшесі аралығындағы жаңа көшеге "Рзаевтар",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Б.Майлин көшесіне бағыттас батыс бөлігіндегі жаңа көшеге "Қайдақ" есімі,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 ауданының әкімдігінің "Манашы орта мектебі" коммуналдық мемлекеттік мекемесінен "Қиғаш-Ақтау-Бейнеу" су құбырына дейінгі аралықтағы жаңа көшенің бірінші қатары "Сүгір Бегендікұлы" есімі,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қатары "Достық",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қатары "Ынтымақ",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қатары "Бірлік",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қатары "Білеулі",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қатары "Белдеулі",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қатары "Жезді",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қатары "Аспантай" есімдері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Сүгір Бегендікұлы көшесінің солтүстік бағытында орналасқан жаңа көшеге "Матай" есімі, Бейнеу ауылының 3 ауыл бөлігіндегі Тоқабай Құрмаш Қосжанұлы көшесінен кейінгі бағыттас жаңа көшенің бірінші қатары "Шағырлы",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қатары "Тасастау",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қатары "Көлтабан"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қатары "Жиделі" есімдері берілсін.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өзгерістер енгізілді - Маңғыстау облысы Бейнеу ауданы Бейнеу ауылы әкімінің 06.03.2018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 күннен бастап қолданысқа енеді.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Село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А.Сейілханов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