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f65b" w14:textId="760f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ауданының Онды селосына қарасты жер бөлігінен Басқұдық елді мекенінің аумақтық шекарасын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 мәслихатының 2008 жылғы 19 желтоқсандағы N 10/124 шешімі мен Маңғыстау ауданы әкімдігінің 2008 жылғы 12 желтоқсандағы N 241 қаулысы. Маңғыстау ауданының Әділет басқармасында 2009 жылғы 15 қаңтарда N 11-5-65 тіркелді. Күші жойылды-Маңғыстау облысы Маңғыстау аудандық мәслихатының 2016 жылғы 21 қазандағы N 5/53 шешімі мен Маңғыстау облысы Маңғыстау ауданы әкімдігінің 2016 жылғы 21 қазандағы N 350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мен Маңғыстау облысы Маңғыстау ауданы әкімдігінің 2016 жылғы 21 қазандағы N 350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- 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1.Мемлекеттік жер - ғылыми өндірістік орталығы Маңғыстау еншілес кәсіпорнының жобасына сәйкес Маңғыстау ауданының Онды селосына қарасты жер бөлігінен Басқұдық елді мекенінің аумақтық шекарасы 12553,2 гектар (жайылысы - 8847,9 гектар)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Жалғанған қосымшаға сәйкес Маңғыстау ауданының Онды селосына қарасты жер бөлігінен Басқұдық елді мекенінің аумақтық шекарасының сызбасы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шешім және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Ж.Албытов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Қалиев Есет Өтемісұлы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желтоқсан 2008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