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0603" w14:textId="d820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 қаласының 2008 жылға арналған бюджеті туралы" мәслихаттың 2007 жылғы 14 желтоқсандағы N 26 шешіміне өзгерістер мен толықтырулар енгізу туралы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2008 жылғы 14 сәуірдегі N 84 шешімі. Қостанай облысы Қостанай қаласы әділет басқармасында 2008 жылғы 24 сәуірде N 9-1-101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 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 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 1-тармағы 1)-тармақшасына сәйкес және Қостанай қаласыәкімдігінің қаулысын қарап, Қостанай қалалық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 қаласының 2008 жылға арналған бюджеті туралы" мәслихаттың 2007 жылғы 14 желтоқсандағы N 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 өзгерістер мен толықтырулар енгізілсін (мемлекеттік тіркеу нөмірі 9-1-93, 2008 жылғы 15 қаңтардағы N 3 "Қостанай" газеті, бұрын "Қостанай қаласының 2008 жылға арналған бюджеті туралы" мәслихаттың 2007 жылғы 14 желтоқсандағы N 26 шешіміне өзгерістер мен толықтырулар енгізу туралы" мәслихаттың 2008 жылғы 16 қаңтардағы N 41, мемлекеттік тіркеу нөмірі 9-1-96, 2008 жылғы 19 ақпандағы N 13 "Қостанай" газеті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мен толықтырулар енгізілген):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 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2008 жылға арналған қалалық бюджет 1-қосымшаға сәйкес келесі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12487325 мың теңге, оның ішінде мыналар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8390934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37807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1486544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2572040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шығыстар 13497492,8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-1010167,8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несиелеу -5544 мың теңге, оның ішінде бюджеттік несиелерді өтеу -5544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тапшылық -1004623,8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тапшылықты қаржыландыру 1004623,8 мың теңге".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шешімге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 жаңа редакцияда жазылсын (қоса беріліп отыр).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2008 жылғы 1 қаңтардан бастап қолданысқа енгізіледі.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төрағасы, N 18 сайлау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округі бойынша депутаты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Мәслихаттың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КЕЛІСІЛДІ: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14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84 шешіміне 1 қосымша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 қаласының 2008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13"/>
        <w:gridCol w:w="653"/>
        <w:gridCol w:w="8533"/>
        <w:gridCol w:w="20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Сыныбы                   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Кіші сыныбы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Кірістер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12487325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сімдер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8390934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3257169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3257169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3933368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3933368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882621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580357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136644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 құралдарына салынатын салық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165620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 қызмет көрсетуге салынатын ішкі салықтар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212144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49680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 үшін  түсетін түсімдер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 қызметті жүгізгені үшін алынатын алымдар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108464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 мәнді іс-әрекеттерді жасағаны және (немесе) құжаттар бергені үшін оған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уәкілеттігі бар мемлекеттік органдар немесе лауазымды адамдар алатын міндетті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105632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105632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емес 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сімдер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37807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 таза кірісі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бөлігіндегі түсімдер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несиелер бойынша сыйақылар (мүдделер)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 қаржыландырылатын мемлекеттік мекемелер ұйымдастыратын мемлекеттік сатып алуды өткізуден түсетін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 түсімдері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 қаржыландырылатын мемлекеттік мекемелер ұйымдастыратын мемлекеттік сатып алуды өткізуден түсетін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 түсімдері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 қаржыландырылатын, сондай-ақ Қазақстан Республикасы Ұлттық Банкінің бюджетінен (шығыстар сметасынан)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ұсталатын және қаржыландырылатын мемлекеттік мекемелер салатын айыппұлдар,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өсімпұлдар, санкциялар, өндіріп алулар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түсімдерді қоспағанда, мемлекеттік бюджеттен қаржыландырылатын, сондай-ақ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 Ұлттық Банкінің бюджетінен (шығыстар сметасынан) ұсталатын және қаржыландырылатын мемлекеттік мекемелер салатын айыппұлдар, өсімпұлдар, санкциялар, өндіріп алулар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 емес түсімдер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да салы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емес 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сімдер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сетін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сімдер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1486544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мекемелерге бекітілген мемлекеттік 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лікті сату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 емес активтерді сату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746544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745113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Материалды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емес активтерді сату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сімдері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2572040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тұрған мемлекеттік басқару органдарынан 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2572040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 бюджеттен 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2572040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53"/>
        <w:gridCol w:w="773"/>
        <w:gridCol w:w="753"/>
        <w:gridCol w:w="413"/>
        <w:gridCol w:w="7233"/>
        <w:gridCol w:w="22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Кіші функционалдық топ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Бюджеттік бағдарламалардың әкімшісі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Кіші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Атауы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II.Шығыстар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13497492,8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қызмет кө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252701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басқ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аруды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жалпы функцияларын орындайтын өкілді,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атқарушы жә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басқ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органдар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191417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ала) мә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слихатыны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аппараты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(облыстық ма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ызы бар 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слихатыны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ызметін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қала)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кіміні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аппараты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179717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(облыстық ма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ызы бар 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кіміні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ызметін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179717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аржылы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43711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 бө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43711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аржы бө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ліміні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15576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салу мақ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сатында мү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лікті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алауды жү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ргізу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 жол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талондар беру жөніндегі жұмысты 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йымдастыру жә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бір жолғ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талондарды сатудан сомалар жинаудың толықтылығын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18175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меншікке тү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скен мү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лікті есепке алу, сақтау, бағалау жә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сату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жә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статистикалық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және бюджеттік жоспарлау бөлімі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Экономика жә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бюджеттік жоспарлау бөлімінің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ызметін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згеде мемлекеттік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қала) 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кіміні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аппараты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ызметшілерді компьютерлік сауаттылыққа оқ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аныс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скери мұқ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таждар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кіміні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аппараты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бірдей 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скери міндетті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атқару аясындағ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іс-шаралар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тенше жағ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дайлар жө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ніндегі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мыстарды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йымдастыру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қала)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кіміні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аппараты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(облыстық ма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ызы бар 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ымында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тө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тенше жағ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дайларды алдын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алу және оларды жою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ртіп,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ауіпсіздік,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сот, 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ылмысты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-ат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тұ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й-коммуналды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жолаушылар көлігі және автомобиль жолдары бөлімі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мекендерде жол қоз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алысын реттеу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жөніндегі жабдық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тарды жә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ралдарды пайдалану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3265586,3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Мектепке дейінгі тәрбие жә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оқыту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510709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білім беру бөлімі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510709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Мектепке дейінгі тәрбиелеу жә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оқыту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йымдарының қызметін қамтамасыз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510709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2408430,3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білім беру бөлімі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2408430,3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2018635,3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Балалар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шін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осымша білім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200022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Бастауыш, негізгі орта және жалпы орта білім берудің мемлекеттік білім беру белсенділігінің оқыту жүйесін енгізу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189773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беру саласындағы басқ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346447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білім беру бөлімі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66642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беру бөліміні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ызы бар қаланың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мемлекеттік білім беру мекемелері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үшін оқулықтармен оқу-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әдістемелік кешендерді сатып алу және жеткізу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ауқ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ымда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мектеп олимпиадаларын және мектептен тыс іс-шараларды өткізу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Электронды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кімет шең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берінде адами капиталды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бө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279805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279805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леуметтік кө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амсыздандыру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488956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леуметтік кө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382498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жұ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мыспен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амту жә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леуметтік бағ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дарламалары бө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382498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бекпен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амту бағ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дарламасы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атаулы 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леуметтік кө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ын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 кө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мегі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145681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Жергілікті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кілетті органдардың шешімдері бойынша мұқтаж азаматтардың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жекелеген топтарына әле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уметтік кө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66117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йде тә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рбиеленіп, оқ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ытылатын мүгедек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балаларды материалдық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Зейнеткерлермен мүгедектерге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қызмет көрсетудің аумақтық орталықтары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23022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 жасқ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дейінгі балаларға мемлекеттік жәрдема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33113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гедектерді оң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алту жеке бағдарламасына сә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йкес, мұқ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таж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гедектерді міндетті гигиеналық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ралдармен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амтамасыз ету және ымдау тілі мамандарының, жеке көмекшілердің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 кө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рсетуі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44665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леуметтік кө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 жә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 әлеуметтік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амтамасыз ету салаларындағы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ада 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106458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жұ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мыспен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амту жә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леуметтік бағ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дарламалары бөлімі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106458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мыспен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амту жә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леуметтік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дарламалары бө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ліміні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амтамасыз ету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63836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рдема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ылармен басқада 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леуметтік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лемдерді есептеу, төлеу жә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жеткізу жөніндегі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ызметтерге тө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лем жү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ргізу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Белгіленген тұ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тыжері жоқ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аларды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леуметтік бейімдеу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41972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ын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й-коммуналды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2869885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ын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 шаруашылығ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1667718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тұ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 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й-коммуналды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жолаушылар көлігі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автомобиль жолдары бөлімі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82820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ажеттiлiктер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шiн жер учаскелерiн алып қою, соның iшiнде сатып алу жолымен алып қою және осыған байланысты жылжымайтын мүлiктi иелiктен айыру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55120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Азаматтарды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жекелеген топтарын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ын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ймен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бө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1584898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ын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 салу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804782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Инженерлік-коммуникациялы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рылымды дамыту және жайластыру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780116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173109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тұ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 коммуналдық 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жолаушылар көлігі және автомобиль жолдары бөлімі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133109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Сумен жабдық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тау жә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суды бұру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йесіні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 етуі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70509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ызы бар қаланы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коммуналдық меншігіндегі жылу жүйелерін қолдануды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йымдастыру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бө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объетілерін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мекендерді көркейту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1029058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тұ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 коммуналдық 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жолаушылар көлігі және автомобиль жолдары бөлімі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1029058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мекендердегі көшелерді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жарықта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ндыру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мекендердің санитариясын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46078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Жерлеу орындарын күтіп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стау жә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туысы жоқтарды жерлеу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32984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мекендерді көркейту жә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галдандыру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858296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дениет, спорт, туризм және ақпаратты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ке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істік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266860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дениет саласындағ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мә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дениет жә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тілдерді дамыту бөлімі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дени-демалыс жұмысын қолдау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68350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дене шынық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тыру жә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спорт бөлімі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68350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спорт жә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спорттың ұлттық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рлерін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61004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(облысты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ызы бар қалалы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дең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гейде спорттық жарыстар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ткізу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спорт жарыстарына 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ртү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рлі спорт түрлері бойынша аудан (облыстық маңызы бар 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ала)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рама командаларының 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шелерін дайындау және олардың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атысуы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паратты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ке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істік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92150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мә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дениет жә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тілдерді дамыту бөлімі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68227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кітапханалардың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мыс істеуі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65705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тілді және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стан халық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тарыны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ада тілдерін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ішкі саясат бөлімі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23923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парат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ралдары арқ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ылы мемлекеттік ақпарат саясатын жүргізу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23923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дениет, спорт, туризм және ақпаратты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ке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істікті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йымдастыру жө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ніндегі басқ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мә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дениет жә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тілдерді дамыту бөлімі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дениет жә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тілдерді дамыту бөлімінің 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ызметін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ішкі саясат бөлімі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саясат бөлімінің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денешынық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тыру жә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спорт бөлімі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Денешыны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тыру жә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спорт бөлімінің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ызметін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Отын-энергетика кешенi және жер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ойнауын пайдалану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Отын-энергетика кешені және жер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ойнауын пайдалану саласындағы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згеде 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бө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Жылу-энергетикалы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йені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Ауыл, су, орман, балық шаруашылығы,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ерекше 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алатын табиғ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аумақ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тар, 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орша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ан ортаны және жануарлар дүниесін 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ау, жер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атынастары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41976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Ауылшаруашылығ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ауыл шаруашылық бө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шаруашылық бө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ліміні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атынастары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36709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жер 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атынастары бө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36709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атынастары бө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ліміні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Елдi мекендердiң жер-шаруашылы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тарын орналастыру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25114 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нерк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сіп, сә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улет,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рылысы жә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33510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улет,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рылысы 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құрылыс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33510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бө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рылыс бө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ліміні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сә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улет жә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рылысы бө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18967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 қала құрылысы бөлімінің қызметін қамтамасыз ету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18967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лік жә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коммуникациялар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2204944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кө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лігі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2204944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тұ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 коммуналдық 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жолаушылар көлігі және автомобиль жолдары бөлімі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2204944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862035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 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1342909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118051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сіпкерлік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ызметті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олдау жә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бә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секелестікті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кә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сіпкерлік бө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лімі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сіпкерлік бө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ліміні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сіпкерлік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ызметті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олдау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алар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111026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 бө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87853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 қаланың) жергілікті атқарушы органының резерві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87853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тұ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 коммуналдық 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жолаушылар көлігі және автомобиль жолдары бөлімі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23173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ын-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 коммуналдық 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жолаушылар көлігі және автомобиль жолдары бөлімінің қызметін қамтамасыз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23173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3646146,5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3646146,5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 бө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3646146,5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Нысаналы пайдаланылмағ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ан (толық пайдаланылма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ан) трансферттерді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айтару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62252,5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3583894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-1010167,8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Таза бюджеттік несиелеу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несиелерді өтеу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несиелерді өтеу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бюджеттен берілген бюджеттік несиелерді өтеу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2005 жылғ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дейін заңды тұ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жергілікті бюджеттен берілген бюджеттік несиелерді өтеу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 активтерімен жасалатын операциялар бойынша сальдо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Тапшылық (-) Профицит (+)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-1004623,8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Бюджет тапшылығын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қаржыландыру (профицитті пайдалану)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1004623,8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14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 шешіміне 2 қосымша 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</w:t>
      </w:r>
      <w:r>
        <w:br/>
      </w:r>
      <w:r>
        <w:rPr>
          <w:rFonts w:ascii="Times New Roman"/>
          <w:b/>
          <w:i w:val="false"/>
          <w:color w:val="000000"/>
        </w:rPr>
        <w:t xml:space="preserve">
асыруға және заңды тұлғалардың жарғылық капиталын </w:t>
      </w:r>
      <w:r>
        <w:br/>
      </w:r>
      <w:r>
        <w:rPr>
          <w:rFonts w:ascii="Times New Roman"/>
          <w:b/>
          <w:i w:val="false"/>
          <w:color w:val="000000"/>
        </w:rPr>
        <w:t xml:space="preserve">
қалыптастыруға немесе ұлғайтуға бағытталған бюджеттік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бағдарламаларға бөлумен 2008 жылға арналған қалалық бюджет </w:t>
      </w:r>
      <w:r>
        <w:br/>
      </w:r>
      <w:r>
        <w:rPr>
          <w:rFonts w:ascii="Times New Roman"/>
          <w:b/>
          <w:i w:val="false"/>
          <w:color w:val="000000"/>
        </w:rPr>
        <w:t xml:space="preserve">
дамуының бюджеттік бағдарламалар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93"/>
        <w:gridCol w:w="733"/>
        <w:gridCol w:w="713"/>
        <w:gridCol w:w="102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 топ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Кіші функционалдық топ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Бюджеттік бағдарламаның 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Атауы               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ИНВЕСТИЦИЯЛЫ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ЖОБАЛАР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беру саласында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лімі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ын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й-коммуналды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ын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 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лімі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ын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 салу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Инженерлік-коммуникациялы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инфра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рылымды дамыту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жайластыру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лімі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объектілерін дамыту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Отын-энергетика кешенi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жер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ойнауын пайдалану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Отын-энергетика кешені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жер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ойнауын пайдалану саласында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де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лімі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Жылу-энергетикалы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йені дамыту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лік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коммуникациялар 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лігі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тұрғын-үй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жолаушылар көлігі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автомобиль жолдары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лімі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лік инфра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рылымды дамыту 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ИНВЕСТИЦИЯЛЫ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БА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ДАРЛАМАЛАР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мемлекеттік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 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рсету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де мемлекеттік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ала)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кіміні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ызметшілерді компьютерлік сауаттылы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ыту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беру саласында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білім беру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лімі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Электронды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кімет ше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берінде адами капиталды дамыту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