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0c9a" w14:textId="6a60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Мүгедектерге әлеуметтік көмектің қосымша түрлерін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2008 жылғы 3 қаңтардағы № 160 қаулысы. Қостанай облысы Жітіқара ауданының Әділет басқармасында 2008 жылғы 14 ақпанда № 9-10-88 тіркелді. Күші жойылды - Қостанай облысы Жітіқара ауданы әкімдігінің 2016 жылғы 3 қазандағы № 319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Жітіқара ауданы әкімдігінің 03.10.2016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 "Қазақстан Республикасындағы мүгедектерді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16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"2008 жылға арналған Жітіқара ауданының бюджеті туралы" (мемлекеттік тіркеу нөмірі 9-10-84, 2008 жылғы 3 қаңтардағы № 1 "Житикаринские новости" газетінде жарияланған) 2007 жылғы 19 желтоқсандағы № 41 Жітіқара аудандық мәслихаттың шешімін іске асыру мақсатында,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Мүгедектерге мынадай әлеуметтік көмектің қосымша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мүгедек балалардың компьютерлік томографын тексеруге байланысты шығындар орынын толтыруға есеп айыратын құжаттар негізінде тексеру құнына жүз пайыз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операция жасауға 15000 теңге сомасына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Қостанай облысы жоғары және орта кәсіби оқу орындарында оқуына мүгедектерге, бала кезінен мүгедектерге, мүгедек-балаларға оқудың бір жылдық құны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1 және 2 топтағы көз кемістігі бойынша мүгедектердің жүріп-тұруына 2100 теңге мөлшерінде бір жолғы;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бір айлық есептік көрсеткіш мөлшерінде балаларды қорғау Күніне мүгедек балаларға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 бюджетінде осы мақсатқа қарастырылғандай қаражат шегінде әлеуметтік көмектің басқа түрлеріне қарамастан жоғарыда көрсетілгендей әлеуметтік көмектің әрбір түрі тағайындалады және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Жоғарыда аталған әлеуметтік көмек түрлерін тағайындау және төлеу жөніндегі Уәкілетті органы болып "Жітіқара ауданының жұмыспен қамту және әлеуметтік бағдарламалар бөлімі" мемлекеттік мекемесі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Төлем екінші деңгейлі банктегі алушылардың жеке шотына ақша қаражаттарын аудару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аудан әкімінің орынбасары М.Қ. Жүндібаевқа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"Мүгедектерге әлеуметтік көмектің қосымша түрлерін көрсету туралы" (мемлекеттік тіркеу нөмірі 9-10-65, 2007 жылғы 9 ақпандағы "Житикаринские новости" газетінде жарияланған) 2007 жылғы 3 қаңтардағы № 2 әкімдік қаулысының күші жойылған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Қаулы ресми жарияланған күнінен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Жітіқара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"Жітіқара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 И. Григорьева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"Жітіқара ауданының бюджетті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жоспарлау және экономика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Г. Жидебаева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