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c9fb" w14:textId="d2dc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III сессиясы) 2007 жылғы 14 желтоқсандағы "2008 жылға арналған облыстық бюджет туралы" N 36/3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2008 жылғы 28 наурыздағы N 85/5 шешімі. Павлодар облысының Әділет департаментінде 2008 жылғы 31 наурызда N 3109 тіркелген.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1-тармақшасына, Қазақстан Республикасының 2004 жылғы 24-сәуiрдегi Бюджет 
</w:t>
      </w:r>
      <w:r>
        <w:rPr>
          <w:rFonts w:ascii="Times New Roman"/>
          <w:b w:val="false"/>
          <w:i w:val="false"/>
          <w:color w:val="000000"/>
          <w:sz w:val="28"/>
        </w:rPr>
        <w:t>
кодексiнiң
</w:t>
      </w:r>
      <w:r>
        <w:rPr>
          <w:rFonts w:ascii="Times New Roman"/>
          <w:b w:val="false"/>
          <w:i w:val="false"/>
          <w:color w:val="000000"/>
          <w:sz w:val="28"/>
        </w:rPr>
        <w:t>
 91-бабы 
</w:t>
      </w:r>
      <w:r>
        <w:rPr>
          <w:rFonts w:ascii="Times New Roman"/>
          <w:b w:val="false"/>
          <w:i w:val="false"/>
          <w:color w:val="000000"/>
          <w:sz w:val="28"/>
        </w:rPr>
        <w:t xml:space="preserve"> 6-тармағына </w:t>
      </w:r>
      <w:r>
        <w:rPr>
          <w:rFonts w:ascii="Times New Roman"/>
          <w:b w:val="false"/>
          <w:i w:val="false"/>
          <w:color w:val="000000"/>
          <w:sz w:val="28"/>
        </w:rPr>
        <w:t>
 және 111-бабы 2-тармағының   
</w:t>
      </w:r>
      <w:r>
        <w:rPr>
          <w:rFonts w:ascii="Times New Roman"/>
          <w:b w:val="false"/>
          <w:i w:val="false"/>
          <w:color w:val="000000"/>
          <w:sz w:val="28"/>
        </w:rPr>
        <w:t xml:space="preserve"> 1-тармақшасына </w:t>
      </w:r>
      <w:r>
        <w:rPr>
          <w:rFonts w:ascii="Times New Roman"/>
          <w:b w:val="false"/>
          <w:i w:val="false"/>
          <w:color w:val="000000"/>
          <w:sz w:val="28"/>
        </w:rPr>
        <w:t>
 сәйкес облыстық мәслихат 
</w:t>
      </w:r>
      <w:r>
        <w:rPr>
          <w:rFonts w:ascii="Times New Roman"/>
          <w:b/>
          <w:i w:val="false"/>
          <w:color w:val="000000"/>
          <w:sz w:val="28"/>
        </w:rPr>
        <w:t>
ШЕШIМ ЕТЕДI
</w:t>
      </w:r>
      <w:r>
        <w:rPr>
          <w:rFonts w:ascii="Times New Roman"/>
          <w:b w:val="false"/>
          <w:i w:val="false"/>
          <w:color w:val="000000"/>
          <w:sz w:val="28"/>
        </w:rPr>
        <w:t>
:
</w:t>
      </w:r>
      <w:r>
        <w:br/>
      </w:r>
      <w:r>
        <w:rPr>
          <w:rFonts w:ascii="Times New Roman"/>
          <w:b w:val="false"/>
          <w:i w:val="false"/>
          <w:color w:val="000000"/>
          <w:sz w:val="28"/>
        </w:rPr>
        <w:t>
      облыстық мәслихаттың (IV сайланған III сессиясы) 2007 жылғы 14 желтоқсандағы "2008 жылға арналған облыстық бюджет туралы" (мемлекеттiк тiркелiмде 2007 жылғы 24 желтоқсандағы N 3099 болып тiркелген, "Сарыарқа самалы" газетiнiң 2008 жылғы 5 қаңтардағы 1-санында, "Звезда Прииртышья" газетiнiң 2008 жылғы 5 қаңтардағы 1-санында жарияланған) 
</w:t>
      </w:r>
      <w:r>
        <w:rPr>
          <w:rFonts w:ascii="Times New Roman"/>
          <w:b w:val="false"/>
          <w:i w:val="false"/>
          <w:color w:val="000000"/>
          <w:sz w:val="28"/>
        </w:rPr>
        <w:t xml:space="preserve"> N 36/3 </w:t>
      </w:r>
      <w:r>
        <w:rPr>
          <w:rFonts w:ascii="Times New Roman"/>
          <w:b w:val="false"/>
          <w:i w:val="false"/>
          <w:color w:val="000000"/>
          <w:sz w:val="28"/>
        </w:rPr>
        <w:t>
</w:t>
      </w:r>
      <w:r>
        <w:rPr>
          <w:rFonts w:ascii="Times New Roman"/>
          <w:b w:val="false"/>
          <w:i w:val="false"/>
          <w:color w:val="000000"/>
          <w:sz w:val="28"/>
        </w:rPr>
        <w:t>
 шешiмiне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2008 жылға арналған облыстық бюджет 1-қосымшаға сәйкес мына көлемдерде бекiтiлсiн:
</w:t>
      </w:r>
      <w:r>
        <w:br/>
      </w:r>
      <w:r>
        <w:rPr>
          <w:rFonts w:ascii="Times New Roman"/>
          <w:b w:val="false"/>
          <w:i w:val="false"/>
          <w:color w:val="000000"/>
          <w:sz w:val="28"/>
        </w:rPr>
        <w:t>
      1) кiрiстер - 52762641 мың теңге, соның iшiнде:
</w:t>
      </w:r>
      <w:r>
        <w:br/>
      </w:r>
      <w:r>
        <w:rPr>
          <w:rFonts w:ascii="Times New Roman"/>
          <w:b w:val="false"/>
          <w:i w:val="false"/>
          <w:color w:val="000000"/>
          <w:sz w:val="28"/>
        </w:rPr>
        <w:t>
      салық түсiмдерi бойынша - 14265748 мың теңге;
</w:t>
      </w:r>
      <w:r>
        <w:br/>
      </w:r>
      <w:r>
        <w:rPr>
          <w:rFonts w:ascii="Times New Roman"/>
          <w:b w:val="false"/>
          <w:i w:val="false"/>
          <w:color w:val="000000"/>
          <w:sz w:val="28"/>
        </w:rPr>
        <w:t>
      салықтық емес түсiмдер бойынша - 163902 мың теңге;
</w:t>
      </w:r>
      <w:r>
        <w:br/>
      </w:r>
      <w:r>
        <w:rPr>
          <w:rFonts w:ascii="Times New Roman"/>
          <w:b w:val="false"/>
          <w:i w:val="false"/>
          <w:color w:val="000000"/>
          <w:sz w:val="28"/>
        </w:rPr>
        <w:t>
      трансферттерден түсетiн түсiмдер бойынша - 38332991 мың теңге;
</w:t>
      </w:r>
      <w:r>
        <w:br/>
      </w:r>
      <w:r>
        <w:rPr>
          <w:rFonts w:ascii="Times New Roman"/>
          <w:b w:val="false"/>
          <w:i w:val="false"/>
          <w:color w:val="000000"/>
          <w:sz w:val="28"/>
        </w:rPr>
        <w:t>
      2) шығындар - 51584614 мың теңге;
</w:t>
      </w:r>
      <w:r>
        <w:br/>
      </w:r>
      <w:r>
        <w:rPr>
          <w:rFonts w:ascii="Times New Roman"/>
          <w:b w:val="false"/>
          <w:i w:val="false"/>
          <w:color w:val="000000"/>
          <w:sz w:val="28"/>
        </w:rPr>
        <w:t>
      3) операциялық сальдо - 1178027 мың теңге;
</w:t>
      </w:r>
      <w:r>
        <w:br/>
      </w:r>
      <w:r>
        <w:rPr>
          <w:rFonts w:ascii="Times New Roman"/>
          <w:b w:val="false"/>
          <w:i w:val="false"/>
          <w:color w:val="000000"/>
          <w:sz w:val="28"/>
        </w:rPr>
        <w:t>
      4) таза бюджеттiк кредит беру - 473550 мың теңге, соның iшiнде:
</w:t>
      </w:r>
      <w:r>
        <w:br/>
      </w:r>
      <w:r>
        <w:rPr>
          <w:rFonts w:ascii="Times New Roman"/>
          <w:b w:val="false"/>
          <w:i w:val="false"/>
          <w:color w:val="000000"/>
          <w:sz w:val="28"/>
        </w:rPr>
        <w:t>
      бюджеттiк кредиттер - 1097000 мың теңге;
</w:t>
      </w:r>
      <w:r>
        <w:br/>
      </w:r>
      <w:r>
        <w:rPr>
          <w:rFonts w:ascii="Times New Roman"/>
          <w:b w:val="false"/>
          <w:i w:val="false"/>
          <w:color w:val="000000"/>
          <w:sz w:val="28"/>
        </w:rPr>
        <w:t>
      бюджеттiк кредиттердi өтеу - 623450  мың теңге;
</w:t>
      </w:r>
      <w:r>
        <w:br/>
      </w:r>
      <w:r>
        <w:rPr>
          <w:rFonts w:ascii="Times New Roman"/>
          <w:b w:val="false"/>
          <w:i w:val="false"/>
          <w:color w:val="000000"/>
          <w:sz w:val="28"/>
        </w:rPr>
        <w:t>
      5) қаржы активтерiмен жасалатын операциялар бойынша сальдо - 516482  мың теңге, соның iшiнде:
</w:t>
      </w:r>
      <w:r>
        <w:br/>
      </w:r>
      <w:r>
        <w:rPr>
          <w:rFonts w:ascii="Times New Roman"/>
          <w:b w:val="false"/>
          <w:i w:val="false"/>
          <w:color w:val="000000"/>
          <w:sz w:val="28"/>
        </w:rPr>
        <w:t>
      қаржы активтерiн сатып алу - 516482 мың теңге;
</w:t>
      </w:r>
      <w:r>
        <w:br/>
      </w:r>
      <w:r>
        <w:rPr>
          <w:rFonts w:ascii="Times New Roman"/>
          <w:b w:val="false"/>
          <w:i w:val="false"/>
          <w:color w:val="000000"/>
          <w:sz w:val="28"/>
        </w:rPr>
        <w:t>
      6) бюджеттiң профицитi - 187995 мың теңге;
</w:t>
      </w:r>
      <w:r>
        <w:br/>
      </w:r>
      <w:r>
        <w:rPr>
          <w:rFonts w:ascii="Times New Roman"/>
          <w:b w:val="false"/>
          <w:i w:val="false"/>
          <w:color w:val="000000"/>
          <w:sz w:val="28"/>
        </w:rPr>
        <w:t>
      7) бюджеттiң профицитiн пайдалану - 187995 мың теңге.";
</w:t>
      </w:r>
      <w:r>
        <w:br/>
      </w:r>
      <w:r>
        <w:rPr>
          <w:rFonts w:ascii="Times New Roman"/>
          <w:b w:val="false"/>
          <w:i w:val="false"/>
          <w:color w:val="000000"/>
          <w:sz w:val="28"/>
        </w:rPr>
        <w:t>
      көрсетiлген шешiмнiң 9-тармағындағы:
</w:t>
      </w:r>
      <w:r>
        <w:br/>
      </w:r>
      <w:r>
        <w:rPr>
          <w:rFonts w:ascii="Times New Roman"/>
          <w:b w:val="false"/>
          <w:i w:val="false"/>
          <w:color w:val="000000"/>
          <w:sz w:val="28"/>
        </w:rPr>
        <w:t>
      "аудандар" деген сөзден кейiн "және облыстық маңызы бар қалалардың" деген сөздермен толықтырылсын;
</w:t>
      </w:r>
      <w:r>
        <w:br/>
      </w:r>
      <w:r>
        <w:rPr>
          <w:rFonts w:ascii="Times New Roman"/>
          <w:b w:val="false"/>
          <w:i w:val="false"/>
          <w:color w:val="000000"/>
          <w:sz w:val="28"/>
        </w:rPr>
        <w:t>
      "342090" деген сандар "407190" деген сандармен ауыстырылсын;
</w:t>
      </w:r>
      <w:r>
        <w:br/>
      </w:r>
      <w:r>
        <w:rPr>
          <w:rFonts w:ascii="Times New Roman"/>
          <w:b w:val="false"/>
          <w:i w:val="false"/>
          <w:color w:val="000000"/>
          <w:sz w:val="28"/>
        </w:rPr>
        <w:t>
      көрсетiлген шешiмнiң 10-тармағы мына редакцияда жазылсын:
</w:t>
      </w:r>
      <w:r>
        <w:br/>
      </w:r>
      <w:r>
        <w:rPr>
          <w:rFonts w:ascii="Times New Roman"/>
          <w:b w:val="false"/>
          <w:i w:val="false"/>
          <w:color w:val="000000"/>
          <w:sz w:val="28"/>
        </w:rPr>
        <w:t>
      "10. 2008 жылға арналған облыстық бюджетте облыстық маңызы бар аудандар мен қалалар бюджеттерiне нысаналы ағымдағы трансферттер көзделгенi ескерiлсiн:
</w:t>
      </w:r>
      <w:r>
        <w:br/>
      </w:r>
      <w:r>
        <w:rPr>
          <w:rFonts w:ascii="Times New Roman"/>
          <w:b w:val="false"/>
          <w:i w:val="false"/>
          <w:color w:val="000000"/>
          <w:sz w:val="28"/>
        </w:rPr>
        <w:t>
      9-қосымшаға сәйкес тұрғын үй көмегiн төлеуге - 166759 мың теңге;
</w:t>
      </w:r>
      <w:r>
        <w:br/>
      </w:r>
      <w:r>
        <w:rPr>
          <w:rFonts w:ascii="Times New Roman"/>
          <w:b w:val="false"/>
          <w:i w:val="false"/>
          <w:color w:val="000000"/>
          <w:sz w:val="28"/>
        </w:rPr>
        <w:t>
      10-қосымшаға сәйкес КБМ қондырғылары бар ауыз сумен жабдықтау объектiлерiн жөндеуге - 19500 мың теңге;
</w:t>
      </w:r>
      <w:r>
        <w:br/>
      </w:r>
      <w:r>
        <w:rPr>
          <w:rFonts w:ascii="Times New Roman"/>
          <w:b w:val="false"/>
          <w:i w:val="false"/>
          <w:color w:val="000000"/>
          <w:sz w:val="28"/>
        </w:rPr>
        <w:t>
      11-қосымшаға сәйкес базалық мөлшерлемелердiң өзгеруiне байланысты қоршаған ортаға эмиссия төлемi бойынша шығыстарға - 13100 мың теңге;
</w:t>
      </w:r>
      <w:r>
        <w:br/>
      </w:r>
      <w:r>
        <w:rPr>
          <w:rFonts w:ascii="Times New Roman"/>
          <w:b w:val="false"/>
          <w:i w:val="false"/>
          <w:color w:val="000000"/>
          <w:sz w:val="28"/>
        </w:rPr>
        <w:t>
      Ертiс ауданының жылу трассаларына және қазандығына күрделi жөндеу жүргiзуге - 21000 мың теңге";
</w:t>
      </w:r>
      <w:r>
        <w:br/>
      </w:r>
      <w:r>
        <w:rPr>
          <w:rFonts w:ascii="Times New Roman"/>
          <w:b w:val="false"/>
          <w:i w:val="false"/>
          <w:color w:val="000000"/>
          <w:sz w:val="28"/>
        </w:rPr>
        <w:t>
      Ертiс ауданының мәдени объектiлерiнiң материалдық-техникалық базасын күрделi жөндеуге және нығайтуға - 44600 мың теңге.
</w:t>
      </w:r>
      <w:r>
        <w:br/>
      </w:r>
      <w:r>
        <w:rPr>
          <w:rFonts w:ascii="Times New Roman"/>
          <w:b w:val="false"/>
          <w:i w:val="false"/>
          <w:color w:val="000000"/>
          <w:sz w:val="28"/>
        </w:rPr>
        <w:t>
      коммуналдық шаруашылық объектiлерiн күрделi жөндеуге - 25400 мың теңге,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3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bl>
    <w:p>
      <w:pPr>
        <w:spacing w:after="0"/>
        <w:ind w:left="0"/>
        <w:jc w:val="both"/>
      </w:pPr>
      <w:r>
        <w:rPr>
          <w:rFonts w:ascii="Times New Roman"/>
          <w:b w:val="false"/>
          <w:i w:val="false"/>
          <w:color w:val="000000"/>
          <w:sz w:val="28"/>
        </w:rPr>
        <w:t>
      көрсетiлген шешiмнiң 12-тармағындағы:
</w:t>
      </w:r>
      <w:r>
        <w:br/>
      </w:r>
      <w:r>
        <w:rPr>
          <w:rFonts w:ascii="Times New Roman"/>
          <w:b w:val="false"/>
          <w:i w:val="false"/>
          <w:color w:val="000000"/>
          <w:sz w:val="28"/>
        </w:rPr>
        <w:t>
      "408690" деген сандар "458690" деген сандармен ауыстырылсын;
</w:t>
      </w:r>
      <w:r>
        <w:br/>
      </w:r>
      <w:r>
        <w:rPr>
          <w:rFonts w:ascii="Times New Roman"/>
          <w:b w:val="false"/>
          <w:i w:val="false"/>
          <w:color w:val="000000"/>
          <w:sz w:val="28"/>
        </w:rPr>
        <w:t>
      "510887" деген сандар "585887" деген сандармен ауыстырылсын;
</w:t>
      </w:r>
      <w:r>
        <w:br/>
      </w:r>
      <w:r>
        <w:rPr>
          <w:rFonts w:ascii="Times New Roman"/>
          <w:b w:val="false"/>
          <w:i w:val="false"/>
          <w:color w:val="000000"/>
          <w:sz w:val="28"/>
        </w:rPr>
        <w:t>
      мына мазмұндағы абзацпен толықтырылсын:
</w:t>
      </w:r>
      <w:r>
        <w:br/>
      </w:r>
      <w:r>
        <w:rPr>
          <w:rFonts w:ascii="Times New Roman"/>
          <w:b w:val="false"/>
          <w:i w:val="false"/>
          <w:color w:val="000000"/>
          <w:sz w:val="28"/>
        </w:rPr>
        <w:t>
      "12-қосымшаға сәйкес коммуналдық шаруашылық үшiн мамандандырылған техника сатып алуға - 49500 мың теңге сомасында ";
</w:t>
      </w:r>
      <w:r>
        <w:br/>
      </w:r>
      <w:r>
        <w:rPr>
          <w:rFonts w:ascii="Times New Roman"/>
          <w:b w:val="false"/>
          <w:i w:val="false"/>
          <w:color w:val="000000"/>
          <w:sz w:val="28"/>
        </w:rPr>
        <w:t>
      көрсетiлген шешiмнiң 13-тармағы мына редакцияда жазылсын:
</w:t>
      </w:r>
      <w:r>
        <w:br/>
      </w:r>
      <w:r>
        <w:rPr>
          <w:rFonts w:ascii="Times New Roman"/>
          <w:b w:val="false"/>
          <w:i w:val="false"/>
          <w:color w:val="000000"/>
          <w:sz w:val="28"/>
        </w:rPr>
        <w:t>
      "13. 2008 жылға арналған облыстық бюджетте облыстық маңызы бар аудандар мен қалалар бюджеттерiне нысаналы ағымдағы трансферттер көзделгенi ескерiлсiн:
</w:t>
      </w:r>
      <w:r>
        <w:br/>
      </w:r>
      <w:r>
        <w:rPr>
          <w:rFonts w:ascii="Times New Roman"/>
          <w:b w:val="false"/>
          <w:i w:val="false"/>
          <w:color w:val="000000"/>
          <w:sz w:val="28"/>
        </w:rPr>
        <w:t>
      Качиры ауданының Қашыр ауылындағы әскерге шақыру пунктiн салуға 10000 мың теңге сомасында;
</w:t>
      </w:r>
      <w:r>
        <w:br/>
      </w:r>
      <w:r>
        <w:rPr>
          <w:rFonts w:ascii="Times New Roman"/>
          <w:b w:val="false"/>
          <w:i w:val="false"/>
          <w:color w:val="000000"/>
          <w:sz w:val="28"/>
        </w:rPr>
        <w:t>
      Екiбастұз қаласының су-кәрiз жүйесiн қайта құруға 100000 мың теңге сомасында;
</w:t>
      </w:r>
      <w:r>
        <w:br/>
      </w:r>
      <w:r>
        <w:rPr>
          <w:rFonts w:ascii="Times New Roman"/>
          <w:b w:val="false"/>
          <w:i w:val="false"/>
          <w:color w:val="000000"/>
          <w:sz w:val="28"/>
        </w:rPr>
        <w:t>
      жылу энергетикалық жүйесiн дамытуға 59000 мың теңге сомасында,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5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мың теңге.
</w:t>
            </w:r>
          </w:p>
        </w:tc>
      </w:tr>
    </w:tbl>
    <w:p>
      <w:pPr>
        <w:spacing w:after="0"/>
        <w:ind w:left="0"/>
        <w:jc w:val="both"/>
      </w:pPr>
      <w:r>
        <w:rPr>
          <w:rFonts w:ascii="Times New Roman"/>
          <w:b w:val="false"/>
          <w:i w:val="false"/>
          <w:color w:val="000000"/>
          <w:sz w:val="28"/>
        </w:rPr>
        <w:t>
мемлекеттiк коммуналдық тұрғын үй қорының тұрғын үй құрылысына 160000 мың теңге сомасында,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7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мың теңге.
</w:t>
            </w:r>
          </w:p>
        </w:tc>
      </w:tr>
    </w:tbl>
    <w:p>
      <w:pPr>
        <w:spacing w:after="0"/>
        <w:ind w:left="0"/>
        <w:jc w:val="both"/>
      </w:pPr>
      <w:r>
        <w:rPr>
          <w:rFonts w:ascii="Times New Roman"/>
          <w:b w:val="false"/>
          <w:i w:val="false"/>
          <w:color w:val="000000"/>
          <w:sz w:val="28"/>
        </w:rPr>
        <w:t>
      коммуналдық шаруашылық объектiлерiн дамытуға 114000 мың теңге сомасында,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7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мың теңге.
</w:t>
            </w:r>
          </w:p>
        </w:tc>
      </w:tr>
    </w:tbl>
    <w:p>
      <w:pPr>
        <w:spacing w:after="0"/>
        <w:ind w:left="0"/>
        <w:jc w:val="both"/>
      </w:pPr>
      <w:r>
        <w:rPr>
          <w:rFonts w:ascii="Times New Roman"/>
          <w:b w:val="false"/>
          <w:i w:val="false"/>
          <w:color w:val="000000"/>
          <w:sz w:val="28"/>
        </w:rPr>
        <w:t>
      көрсетiлген шешiмнiң 14-тармағындағы екiншi абзац мына редакцияда жазылсын:
</w:t>
      </w:r>
      <w:r>
        <w:br/>
      </w:r>
      <w:r>
        <w:rPr>
          <w:rFonts w:ascii="Times New Roman"/>
          <w:b w:val="false"/>
          <w:i w:val="false"/>
          <w:color w:val="000000"/>
          <w:sz w:val="28"/>
        </w:rPr>
        <w:t>
      "Май ауданы Көктөбе ауылындағы балалар сауықтыру еңбек және демалыс лагерiнiң материалдық-техникалық базасын жинақтауға және күрделi жөндеу жүргiзуге ағымдағы трансферт - 14300 мың теңге";
</w:t>
      </w:r>
      <w:r>
        <w:br/>
      </w:r>
      <w:r>
        <w:rPr>
          <w:rFonts w:ascii="Times New Roman"/>
          <w:b w:val="false"/>
          <w:i w:val="false"/>
          <w:color w:val="000000"/>
          <w:sz w:val="28"/>
        </w:rPr>
        <w:t>
      көрсетiлген шешiмнiң 15-тармағындағы "1000000" деген сандар "200000" деген сандармен ауыстырылсын;
</w:t>
      </w:r>
      <w:r>
        <w:br/>
      </w:r>
      <w:r>
        <w:rPr>
          <w:rFonts w:ascii="Times New Roman"/>
          <w:b w:val="false"/>
          <w:i w:val="false"/>
          <w:color w:val="000000"/>
          <w:sz w:val="28"/>
        </w:rPr>
        <w:t>
      көрсетiлген шешiмнiң 17-тармағындағы "100000" деген сандар "385700" деген сандармен ауыстырылсын;
</w:t>
      </w:r>
      <w:r>
        <w:br/>
      </w:r>
      <w:r>
        <w:rPr>
          <w:rFonts w:ascii="Times New Roman"/>
          <w:b w:val="false"/>
          <w:i w:val="false"/>
          <w:color w:val="000000"/>
          <w:sz w:val="28"/>
        </w:rPr>
        <w:t>
      көрсетiлген шешiм мына мазмұндағы 11-1, 12-1, 12-2 тармақтармен толықтырылсын:
</w:t>
      </w:r>
      <w:r>
        <w:br/>
      </w:r>
      <w:r>
        <w:rPr>
          <w:rFonts w:ascii="Times New Roman"/>
          <w:b w:val="false"/>
          <w:i w:val="false"/>
          <w:color w:val="000000"/>
          <w:sz w:val="28"/>
        </w:rPr>
        <w:t>
      "11-1. 2008 жылға республикалық бюджеттен облыстық маңызы бар аудандар мен қалалар бюджеттерiне транзиттiк облыстық бағдарламалар бойынша берiлетiн нысаналы ағымдағы трансферттердiң көлемдерi мына мөлшерде белгiленсiн:
</w:t>
      </w:r>
      <w:r>
        <w:br/>
      </w:r>
      <w:r>
        <w:rPr>
          <w:rFonts w:ascii="Times New Roman"/>
          <w:b w:val="false"/>
          <w:i w:val="false"/>
          <w:color w:val="000000"/>
          <w:sz w:val="28"/>
        </w:rPr>
        <w:t>
      13-қосымшаға сәйкес бiлiм берудiң жаңадан iске қосылатын объектiлерiн ұстауға - 256554 мың теңге;
</w:t>
      </w:r>
      <w:r>
        <w:br/>
      </w:r>
      <w:r>
        <w:rPr>
          <w:rFonts w:ascii="Times New Roman"/>
          <w:b w:val="false"/>
          <w:i w:val="false"/>
          <w:color w:val="000000"/>
          <w:sz w:val="28"/>
        </w:rPr>
        <w:t>
      14-қосымшаға сәйкес бастауыш, негiзгi орта және жалпы орта бiлiм берудiң мемлекеттiк жүйесiне интерактивтi оқыту жүйесiн енгiзуге - 343690 мың теңге;
</w:t>
      </w:r>
      <w:r>
        <w:br/>
      </w:r>
      <w:r>
        <w:rPr>
          <w:rFonts w:ascii="Times New Roman"/>
          <w:b w:val="false"/>
          <w:i w:val="false"/>
          <w:color w:val="000000"/>
          <w:sz w:val="28"/>
        </w:rPr>
        <w:t>
      15-қосымшаға сәйкес бастауыш, негiзгi орта және жалпы орта бiлiм берудiң мемлекеттiк мекемелерiнде лингафонды және мультимедиалық кабинеттер құруға - 177322 мың теңге;
</w:t>
      </w:r>
      <w:r>
        <w:br/>
      </w:r>
      <w:r>
        <w:rPr>
          <w:rFonts w:ascii="Times New Roman"/>
          <w:b w:val="false"/>
          <w:i w:val="false"/>
          <w:color w:val="000000"/>
          <w:sz w:val="28"/>
        </w:rPr>
        <w:t>
      16-қосымшаға сәйкес бастауыш, негiзгi орта және жалпы орта бiлiм берудiң мемлекеттiк мекемелерiндегi физика, химия, биология кабинеттерiн оқу құрал-жабдықтарымен жарақтауға - 129905 мың теңге;
</w:t>
      </w:r>
      <w:r>
        <w:br/>
      </w:r>
      <w:r>
        <w:rPr>
          <w:rFonts w:ascii="Times New Roman"/>
          <w:b w:val="false"/>
          <w:i w:val="false"/>
          <w:color w:val="000000"/>
          <w:sz w:val="28"/>
        </w:rPr>
        <w:t>
      17-қосымшаға сәйкес ең төменгi күнкөрiс деңгейi мөлшерiнiң өсуiне байланысты 18 жасқа дейiнгi балаларға мемлекеттiк атаулы әлеуметтiк көмек және ай сайынғы мемлекеттiк жәрдемақы төлеуге - 128000 мың теңге;
</w:t>
      </w:r>
      <w:r>
        <w:br/>
      </w:r>
      <w:r>
        <w:rPr>
          <w:rFonts w:ascii="Times New Roman"/>
          <w:b w:val="false"/>
          <w:i w:val="false"/>
          <w:color w:val="000000"/>
          <w:sz w:val="28"/>
        </w:rPr>
        <w:t>
      12-1. 2008 жылға республикалық бюджеттен облыстық маңызы бар аудандар мен қалалар бюджеттерiне транзиттiк облыстық бағдарламалар бойынша берiлетiн нысаналы ағымдағы трансферттердiң көлемдерi мына мөлшерде белгiленсiн:
</w:t>
      </w:r>
      <w:r>
        <w:br/>
      </w:r>
      <w:r>
        <w:rPr>
          <w:rFonts w:ascii="Times New Roman"/>
          <w:b w:val="false"/>
          <w:i w:val="false"/>
          <w:color w:val="000000"/>
          <w:sz w:val="28"/>
        </w:rPr>
        <w:t>
      18-қосымшаға сәйкес мемлекеттiк қызметшiлердi компьютерлiк сауаттылыққа оқытуға - 15150 мың теңге;
</w:t>
      </w:r>
      <w:r>
        <w:br/>
      </w:r>
      <w:r>
        <w:rPr>
          <w:rFonts w:ascii="Times New Roman"/>
          <w:b w:val="false"/>
          <w:i w:val="false"/>
          <w:color w:val="000000"/>
          <w:sz w:val="28"/>
        </w:rPr>
        <w:t>
      19-қосымшаға сәйкес электронды үкiмет шеңберiнде адами капиталды дамытуға - 2010 мың теңге;
</w:t>
      </w:r>
      <w:r>
        <w:br/>
      </w:r>
      <w:r>
        <w:rPr>
          <w:rFonts w:ascii="Times New Roman"/>
          <w:b w:val="false"/>
          <w:i w:val="false"/>
          <w:color w:val="000000"/>
          <w:sz w:val="28"/>
        </w:rPr>
        <w:t>
      20-қосымшаға сәйкес сумен жабдықтау жүйесiн дамытуға - 1218221 мың теңге;
</w:t>
      </w:r>
      <w:r>
        <w:br/>
      </w:r>
      <w:r>
        <w:rPr>
          <w:rFonts w:ascii="Times New Roman"/>
          <w:b w:val="false"/>
          <w:i w:val="false"/>
          <w:color w:val="000000"/>
          <w:sz w:val="28"/>
        </w:rPr>
        <w:t>
      21-қосымшаға сәйкес инженерлiк-коммуникациялық инфрақұрылымды дамытуға және көркейтуге - 1205000 мың теңге;
</w:t>
      </w:r>
      <w:r>
        <w:br/>
      </w:r>
      <w:r>
        <w:rPr>
          <w:rFonts w:ascii="Times New Roman"/>
          <w:b w:val="false"/>
          <w:i w:val="false"/>
          <w:color w:val="000000"/>
          <w:sz w:val="28"/>
        </w:rPr>
        <w:t>
      қалалардың мемлекеттiк коммуналдық тұрғын үй қорының тұрғын үй құрылысына - 447000 мың теңге,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6353"/>
      </w:tblGrid>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мың теңге;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147000 мың теңге.
</w:t>
            </w:r>
          </w:p>
        </w:tc>
      </w:tr>
    </w:tbl>
    <w:p>
      <w:pPr>
        <w:spacing w:after="0"/>
        <w:ind w:left="0"/>
        <w:jc w:val="both"/>
      </w:pPr>
      <w:r>
        <w:rPr>
          <w:rFonts w:ascii="Times New Roman"/>
          <w:b w:val="false"/>
          <w:i w:val="false"/>
          <w:color w:val="000000"/>
          <w:sz w:val="28"/>
        </w:rPr>
        <w:t>
      Шарбақты ауданының көлiктiк инфрақұрылымын дамытуға - 340000 мың теңге;
</w:t>
      </w:r>
      <w:r>
        <w:br/>
      </w:r>
      <w:r>
        <w:rPr>
          <w:rFonts w:ascii="Times New Roman"/>
          <w:b w:val="false"/>
          <w:i w:val="false"/>
          <w:color w:val="000000"/>
          <w:sz w:val="28"/>
        </w:rPr>
        <w:t>
      Павлодар қаласының бiлiм беру объектiлерiн дамытуға - 186300 мың теңге;
</w:t>
      </w:r>
      <w:r>
        <w:br/>
      </w:r>
      <w:r>
        <w:rPr>
          <w:rFonts w:ascii="Times New Roman"/>
          <w:b w:val="false"/>
          <w:i w:val="false"/>
          <w:color w:val="000000"/>
          <w:sz w:val="28"/>
        </w:rPr>
        <w:t>
      12-2. Қазақстан Республикасындағы Тұрғын үй құрылысының 2008-2010 жылдарға арналған мемлекеттiк бағдарламасын iске асыру шеңберiнде сыйақының (мүдденiң) нөлдiк мөлшерлемесi бойынша тұрғын үй құрылысына және сатып алуға 2008 жылға арналған облыстық бюджетте Павлодар қаласының бюджетiн кредиттеуге 325000 мың теңге ескерiлсiн";
</w:t>
      </w:r>
      <w:r>
        <w:br/>
      </w:r>
      <w:r>
        <w:rPr>
          <w:rFonts w:ascii="Times New Roman"/>
          <w:b w:val="false"/>
          <w:i w:val="false"/>
          <w:color w:val="000000"/>
          <w:sz w:val="28"/>
        </w:rPr>
        <w:t>
      көрсетiлген шешiмнiң 1, 2, 5, 7, 8 - қосымшалары осы шешiмге қоса берiлiп отырған 1, 2, 3, 4, 5 - қосымшаларға сәйкес жаңа редакцияда жазылсын.
</w:t>
      </w:r>
      <w:r>
        <w:br/>
      </w:r>
      <w:r>
        <w:rPr>
          <w:rFonts w:ascii="Times New Roman"/>
          <w:b w:val="false"/>
          <w:i w:val="false"/>
          <w:color w:val="000000"/>
          <w:sz w:val="28"/>
        </w:rPr>
        <w:t>
      Көрсетiлген шешiм осы шешiмнiң 6-18-қосымшаларына сәйкес 9-21-қосымшалармен толықтырылсын.
</w:t>
      </w:r>
      <w:r>
        <w:br/>
      </w:r>
      <w:r>
        <w:rPr>
          <w:rFonts w:ascii="Times New Roman"/>
          <w:b w:val="false"/>
          <w:i w:val="false"/>
          <w:color w:val="000000"/>
          <w:sz w:val="28"/>
        </w:rPr>
        <w:t>
      2. Осы шешiмнiң орындалуын бақылау Павлодар облыстық мәслихатының экономика және бюджет жөнiндегi тұрақты комиссиясына жүктелсiн.
</w:t>
      </w:r>
      <w:r>
        <w:br/>
      </w:r>
      <w:r>
        <w:rPr>
          <w:rFonts w:ascii="Times New Roman"/>
          <w:b w:val="false"/>
          <w:i w:val="false"/>
          <w:color w:val="000000"/>
          <w:sz w:val="28"/>
        </w:rPr>
        <w:t>
      8. Бұл шешiм 2008 жылғы 1 қаңтардан бастап қолданысқа енедi.
</w:t>
      </w:r>
    </w:p>
    <w:p>
      <w:pPr>
        <w:spacing w:after="0"/>
        <w:ind w:left="0"/>
        <w:jc w:val="both"/>
      </w:pPr>
      <w:r>
        <w:rPr>
          <w:rFonts w:ascii="Times New Roman"/>
          <w:b w:val="false"/>
          <w:i w:val="false"/>
          <w:color w:val="000000"/>
          <w:sz w:val="28"/>
        </w:rPr>
        <w:t>
      Сессия төрағасы                            Г. Досжанова
</w:t>
      </w:r>
    </w:p>
    <w:p>
      <w:pPr>
        <w:spacing w:after="0"/>
        <w:ind w:left="0"/>
        <w:jc w:val="both"/>
      </w:pPr>
      <w:r>
        <w:rPr>
          <w:rFonts w:ascii="Times New Roman"/>
          <w:b w:val="false"/>
          <w:i w:val="false"/>
          <w:color w:val="000000"/>
          <w:sz w:val="28"/>
        </w:rPr>
        <w:t>
      Облыстық мәслихаттың хатшысы               Р. Гафуров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2008 жылға арналған облыстық бюджет
</w:t>
      </w:r>
      <w:r>
        <w:br/>
      </w:r>
      <w:r>
        <w:rPr>
          <w:rFonts w:ascii="Times New Roman"/>
          <w:b w:val="false"/>
          <w:i w:val="false"/>
          <w:color w:val="000000"/>
          <w:sz w:val="28"/>
        </w:rPr>
        <w:t>
(өзгерiстер мен толықтырулар)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13"/>
        <w:gridCol w:w="6873"/>
        <w:gridCol w:w="27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КIРIСТЕР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52 762 641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түсiмдер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14 265 748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10 502 901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10 502 901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3 762 847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3 762 847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163 902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меншiгiнен түсетiн түсiмдер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26 540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кәсiпорындардың таза кiрiсi бөлiгiндегi түсiмдерi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2 991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меншiктегi заңды тұлғаларға қатысу үлесiне кiрiстер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1 366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меншiгiндегi мүлiктi жалға беруден түсетiн кiрiстер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4 977
</w:t>
            </w:r>
          </w:p>
        </w:tc>
      </w:tr>
      <w:tr>
        <w:trPr>
          <w:trHeight w:val="5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кредиттер бойынша сыйақылар (мүдделер)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17 206
</w:t>
            </w:r>
          </w:p>
        </w:tc>
      </w:tr>
      <w:tr>
        <w:trPr>
          <w:trHeight w:val="25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134 328
</w:t>
            </w:r>
          </w:p>
        </w:tc>
      </w:tr>
      <w:tr>
        <w:trPr>
          <w:trHeight w:val="14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түсiмпұлдар, санкциялар, өндiрiп алулар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134 328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3 034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3 034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Трансферттердiң түсiмдерi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38 332 991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10 929 441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10 929 441
</w:t>
            </w:r>
          </w:p>
        </w:tc>
      </w:tr>
      <w:tr>
        <w:trPr>
          <w:trHeight w:val="5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27 403 550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27 403 550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773"/>
        <w:gridCol w:w="813"/>
        <w:gridCol w:w="6173"/>
        <w:gridCol w:w="26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бағдарламаның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51 584 614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965 883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750 810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31 287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31 287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аппараты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719 523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652 270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67 253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104 933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104 933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83 949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меншiктi жекешелендiрудi ұйымдастыру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7 560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меншiкке түскен мүлiктi есепке алу, сақтау, бағалау және сату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алынатын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13 100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94 990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және бюджеттiк жоспарлау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94 990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бюджеттiк жоспарлау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94 990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15 150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аппараты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15 150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 компьютерлiк сауаттылыққа оқытуға аудандар (облыстың маңызы бар қалалар) бюджеттерiне берiлетiн нысаналы даму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15 150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124 054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20 192
</w:t>
            </w:r>
          </w:p>
        </w:tc>
      </w:tr>
      <w:tr>
        <w:trPr>
          <w:trHeight w:val="8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жұмылдыру дайындығы, азаматтық қорғаныс, авариялар мен дүлей апаттардың алдын алуды және жоюды ұйымдастыру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20 192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14 408
</w:t>
            </w:r>
          </w:p>
        </w:tc>
      </w:tr>
      <w:tr>
        <w:trPr>
          <w:trHeight w:val="5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облыстың ауқымдағы аумақтық қорғаныс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5 784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103 862
</w:t>
            </w:r>
          </w:p>
        </w:tc>
      </w:tr>
      <w:tr>
        <w:trPr>
          <w:trHeight w:val="8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жұмылдыру дайындығы, азаматтық қорғаныс, авариялар мен дүлей апаттардың алдын алуды және жоюды ұйымдастыру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103 862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дүлей апаттардың алдын алуды және жоюды ұйымдастыру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29 841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6 178
</w:t>
            </w:r>
          </w:p>
        </w:tc>
      </w:tr>
      <w:tr>
        <w:trPr>
          <w:trHeight w:val="4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67 843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 қауiпсiздiк, құқық, сот, қылмыстық-атқару қызметi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2 183 683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2 183 683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iшкi iстер органы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2 183 683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iшкi iстер органы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2 074 269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107 793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тәртiптi қорғауға қатысатын азаматтарды көтермелеу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1 621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9 310 073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негiзгi орта және жалпы орта бiлiм беру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3 329 593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дене шынықтыру және спорт басқармасы (бөлiмi)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842 463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жеткiншектерге спорт бойынша қосымша бiлiм беру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694 808
</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147 655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2 487 130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бiлiм беру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591 595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988 064
</w:t>
            </w:r>
          </w:p>
        </w:tc>
      </w:tr>
      <w:tr>
        <w:trPr>
          <w:trHeight w:val="85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iске қосылатын бiлiм беру объектiлерiн ұстауға аудандар (облыстық маңызы бар қалалар) бюджеттерiне берiлетiн ағымдағы нысаналы трансферттер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256 554
</w:t>
            </w:r>
          </w:p>
        </w:tc>
      </w:tr>
      <w:tr>
        <w:trPr>
          <w:trHeight w:val="112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бюджеттерiне бiлiм беру саласында мемлекеттiк жүйенi жаңа технологияларын енгiзуге берiлетiн ағымдағы нысаналы трансферттер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343 690
</w:t>
            </w:r>
          </w:p>
        </w:tc>
      </w:tr>
      <w:tr>
        <w:trPr>
          <w:trHeight w:val="142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бастауыш,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129 905
</w:t>
            </w:r>
          </w:p>
        </w:tc>
      </w:tr>
      <w:tr>
        <w:trPr>
          <w:trHeight w:val="142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бастауыш, негiзгi орта және жалпы орта бiлiм беретiн мемлекеттiк мекемелерде лингафондық және мультимедиалық кабинеттер құруға берiлетiн ағымдағы нысаналы трансферттер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177 322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кәсiптiк, орта бiлiмнен кейiнгi бiлiм беру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2 295 041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532 320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кәсiптiк бiлiм беру ұйымдарында мамандар даярлау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31 418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бiлiмнен кейінгi бiлiм беру ұйымдарында мамандар даярлау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500 902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1 762 721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кәсiби бiлiм беру ұйымдарында мамандар даярлау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1 707 221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бiлiмнен кейiнгi бiлiм беру ұйымдарында мамандар даярлау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55 500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 қайта даярлау және бiлiктiлiктерiн арттыру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151 770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iшкi iстер органы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21 794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21 794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40 645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40 645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89 331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89 331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3 533 669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508 069
</w:t>
            </w:r>
          </w:p>
        </w:tc>
      </w:tr>
      <w:tr>
        <w:trPr>
          <w:trHeight w:val="6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43 745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облыстық мекемелерiнде бiлiм беру жүйесiн ақпараттандыру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23 901
</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облыстық мекемелер үшiн оқулықтар мен оқу-әдiстемелiк кешендердi сатып алу және жеткiзу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38 600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ауқымда мектеп олимпиадаларын, мектептен тыс iс-шараларды және конкурстар өткiзу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183 095
</w:t>
            </w:r>
          </w:p>
        </w:tc>
      </w:tr>
      <w:tr>
        <w:trPr>
          <w:trHeight w:val="85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жеткiншектердiң
</w:t>
            </w:r>
            <w:r>
              <w:br/>
            </w:r>
            <w:r>
              <w:rPr>
                <w:rFonts w:ascii="Times New Roman"/>
                <w:b w:val="false"/>
                <w:i w:val="false"/>
                <w:color w:val="000000"/>
                <w:sz w:val="20"/>
              </w:rPr>
              <w:t>
психикалық денсаулығын зерттеу және халыққа психологиялық-медициналық-педагогикалық консультациялық көмек көрсету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61 519
</w:t>
            </w:r>
          </w:p>
        </w:tc>
      </w:tr>
      <w:tr>
        <w:trPr>
          <w:trHeight w:val="85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 үкiмет шеңберiнде адами капиталды дамытуға берiлетiн нысаналы даму трансферттерi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2 010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алынатын трансферттер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36 984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үкiмет шеңберiнде адами капиталды дамыту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118 215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3 025 600
</w:t>
            </w:r>
          </w:p>
        </w:tc>
      </w:tr>
      <w:tr>
        <w:trPr>
          <w:trHeight w:val="9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салуға және қайта жаңартуға аудандар (облыстық маңызы бар қалалар) бюджеттерiне берiлетiн нысаналы даму трансферттер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644 990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2 380 610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17 426 797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5 449 382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5 449 382
</w:t>
            </w:r>
          </w:p>
        </w:tc>
      </w:tr>
      <w:tr>
        <w:trPr>
          <w:trHeight w:val="9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w:t>
            </w:r>
            <w:r>
              <w:br/>
            </w:r>
            <w:r>
              <w:rPr>
                <w:rFonts w:ascii="Times New Roman"/>
                <w:b w:val="false"/>
                <w:i w:val="false"/>
                <w:color w:val="000000"/>
                <w:sz w:val="20"/>
              </w:rPr>
              <w:t>
көмек және денсаулық сақтау ұйымдары мамандарының жолдамасы бойынша стационарлық медициналық
</w:t>
            </w:r>
            <w:r>
              <w:br/>
            </w:r>
            <w:r>
              <w:rPr>
                <w:rFonts w:ascii="Times New Roman"/>
                <w:b w:val="false"/>
                <w:i w:val="false"/>
                <w:color w:val="000000"/>
                <w:sz w:val="20"/>
              </w:rPr>
              <w:t>
көмек көрсету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5 449 382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1 287 849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457 673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322 720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105 862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28 330
</w:t>
            </w:r>
          </w:p>
        </w:tc>
      </w:tr>
      <w:tr>
        <w:trPr>
          <w:trHeight w:val="6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жүргiзу үшiн тест-жүйелерiн сатып алу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r>
      <w:tr>
        <w:trPr>
          <w:trHeight w:val="6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мемлекеттiк санитарлық-эпидемиологиялық қадағалау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830 176
</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санитарлық-эпидемиологиялық қадағалау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412 886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413 919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Iндетке қарсы күрес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3 371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3 312 929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3 137 136
</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Әлеуметтiк-елеулi және айналадағылар үшiн қауiп төндiретiн ауырулармен ауыратын адамдарға медициналық көмек көрсету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2 653 566
</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ауыруларын туберкулез ауыруларына қарсы препараттарымен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84 822
</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249 994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110 717
</w:t>
            </w:r>
          </w:p>
        </w:tc>
      </w:tr>
      <w:tr>
        <w:trPr>
          <w:trHeight w:val="114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жетiмсiз ауруларды дәрi-дәрмек құралдарымен, диализаторлармен, шығыс материалдарымен және бүйрегi алмастырылған ауруларды дәрi-дәрмек құралдарымен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38 037
</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мемлекеттiк санитарлық-эпидемиологиялық қадағалау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175 793
</w:t>
            </w:r>
          </w:p>
        </w:tc>
      </w:tr>
      <w:tr>
        <w:trPr>
          <w:trHeight w:val="84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жүргiзу үшiн вакциналарды және басқа иммунды биологиялық
</w:t>
            </w:r>
            <w:r>
              <w:br/>
            </w:r>
            <w:r>
              <w:rPr>
                <w:rFonts w:ascii="Times New Roman"/>
                <w:b w:val="false"/>
                <w:i w:val="false"/>
                <w:color w:val="000000"/>
                <w:sz w:val="20"/>
              </w:rPr>
              <w:t>
препараттарды орталықтандырылған сатып алу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175 793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Поликлиникалар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3 521 860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3 521 860
</w:t>
            </w:r>
          </w:p>
        </w:tc>
      </w:tr>
      <w:tr>
        <w:trPr>
          <w:trHeight w:val="3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3 200 018
</w:t>
            </w:r>
          </w:p>
        </w:tc>
      </w:tr>
      <w:tr>
        <w:trPr>
          <w:trHeight w:val="8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дәрiлiк заттармен және мамандандырылған балалар және емдiк тамақ өнiмдерiмен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321 842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көмектің басқа түрлері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548 273
</w:t>
            </w:r>
          </w:p>
        </w:tc>
      </w:tr>
      <w:tr>
        <w:trPr>
          <w:trHeight w:val="3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548 273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503 602
</w:t>
            </w:r>
          </w:p>
        </w:tc>
      </w:tr>
      <w:tr>
        <w:trPr>
          <w:trHeight w:val="3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44 671
</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3 306 504
</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176 464
</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70 518
</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iндетiнiң алдын алу және қарсы күрес жөнiндегi iс-шараларды iске асыру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44 893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ашып кiрудi жүргiзу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50 380
</w:t>
            </w:r>
          </w:p>
        </w:tc>
      </w:tr>
      <w:tr>
        <w:trPr>
          <w:trHeight w:val="5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елдi мекеннiң шегiнен тыс емделуге тегiн және жеңiлдетiлген жол жүрумен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3 728
</w:t>
            </w:r>
          </w:p>
        </w:tc>
      </w:tr>
      <w:tr>
        <w:trPr>
          <w:trHeight w:val="33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қызметiн қамтамасыз ету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6 945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3 130 040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3 130 040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1 589 278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1 159 989
</w:t>
            </w:r>
          </w:p>
        </w:tc>
      </w:tr>
      <w:tr>
        <w:trPr>
          <w:trHeight w:val="6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үйлестіру және әлеуметтiк бағдарламалар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658 107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үлгiдегi мүгедектер мен қарттарды әлеуметтiк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658 107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білім беру департаменті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444 182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444 182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объектiлерiн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216 932
</w:t>
            </w:r>
          </w:p>
        </w:tc>
      </w:tr>
      <w:tr>
        <w:trPr>
          <w:trHeight w:val="6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үйлестіру және әлеуметтiк бағдарламалар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216 932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әлеуметтiк қолдау көрсету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88 932
</w:t>
            </w:r>
          </w:p>
        </w:tc>
      </w:tr>
      <w:tr>
        <w:trPr>
          <w:trHeight w:val="14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бюджеттерiне ең төменгi күнкөрiстiң мөлшерi өскенiне байланысты мемлекеттiк атаулы әлеуметтiк көмегiн және 18 жасқа дейiнгi балаларға айсайынғы мемлекеттiк жәрдемақыға берiлетiн ағымдағы нысаналы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128 000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212 357
</w:t>
            </w:r>
          </w:p>
        </w:tc>
      </w:tr>
      <w:tr>
        <w:trPr>
          <w:trHeight w:val="6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үйлестіру және әлеуметтiк бағдарламалар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212 357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үйлестiру және әлеуметтiк бағдарламалар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45 519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қызметтердi өтеу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алынатын
</w:t>
            </w:r>
            <w:r>
              <w:br/>
            </w:r>
            <w:r>
              <w:rPr>
                <w:rFonts w:ascii="Times New Roman"/>
                <w:b w:val="false"/>
                <w:i w:val="false"/>
                <w:color w:val="000000"/>
                <w:sz w:val="20"/>
              </w:rPr>
              <w:t>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166 759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2 952 312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1 812 000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1 812 000
</w:t>
            </w:r>
          </w:p>
        </w:tc>
      </w:tr>
      <w:tr>
        <w:trPr>
          <w:trHeight w:val="8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(облыстық маңызы бар қалалар) бюджеттерiне берiлетiн нысаналы даму трансферттерi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607 000
</w:t>
            </w:r>
          </w:p>
        </w:tc>
      </w:tr>
      <w:tr>
        <w:trPr>
          <w:trHeight w:val="8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инженерлiк коммуникациялық
</w:t>
            </w:r>
            <w:r>
              <w:br/>
            </w:r>
            <w:r>
              <w:rPr>
                <w:rFonts w:ascii="Times New Roman"/>
                <w:b w:val="false"/>
                <w:i w:val="false"/>
                <w:color w:val="000000"/>
                <w:sz w:val="20"/>
              </w:rPr>
              <w:t>
инфрақұрылымды дамытуға және жайластыруға берiлетiн даму трансферттерi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1 205 000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1 140 312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747 840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aудандap (облыстық маңызы бар қалалар) бюджеттерiне берiлетiн нысаналы даму трансферттерi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объектiлерiн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623 840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энергетика және коммуналдық шаруашылық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392 472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w:t>
            </w:r>
            <w:r>
              <w:br/>
            </w:r>
            <w:r>
              <w:rPr>
                <w:rFonts w:ascii="Times New Roman"/>
                <w:b w:val="false"/>
                <w:i w:val="false"/>
                <w:color w:val="000000"/>
                <w:sz w:val="20"/>
              </w:rPr>
              <w:t>
шаруашылық департаментiнiң (басқармасының) қызметiн
</w:t>
            </w:r>
            <w:r>
              <w:br/>
            </w:r>
            <w:r>
              <w:rPr>
                <w:rFonts w:ascii="Times New Roman"/>
                <w:b w:val="false"/>
                <w:i w:val="false"/>
                <w:color w:val="000000"/>
                <w:sz w:val="20"/>
              </w:rPr>
              <w:t>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27 072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объектiлерiн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бөлiнетiн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215 400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2 575 566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723 111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723 111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28 686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205 510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мұралардың
</w:t>
            </w:r>
            <w:r>
              <w:br/>
            </w:r>
            <w:r>
              <w:rPr>
                <w:rFonts w:ascii="Times New Roman"/>
                <w:b w:val="false"/>
                <w:i w:val="false"/>
                <w:color w:val="000000"/>
                <w:sz w:val="20"/>
              </w:rPr>
              <w:t>
сақталуын және оның қол жетiмдi болуын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91 577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өнерiн қолдау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116 436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алынатын
</w:t>
            </w:r>
            <w:r>
              <w:br/>
            </w:r>
            <w:r>
              <w:rPr>
                <w:rFonts w:ascii="Times New Roman"/>
                <w:b w:val="false"/>
                <w:i w:val="false"/>
                <w:color w:val="000000"/>
                <w:sz w:val="20"/>
              </w:rPr>
              <w:t>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280 902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1 414 910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дене шынықтыру және спорт басқармасы (бөлiмi)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829 023
</w:t>
            </w:r>
          </w:p>
        </w:tc>
      </w:tr>
      <w:tr>
        <w:trPr>
          <w:trHeight w:val="5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(бөлiмiнiң)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33 523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деңгейде спорт жарыстарын өткiзу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53 342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облыстың құрама командаларының мүшелерiн дайындау және олардың республикалық және халықаралық
</w:t>
            </w:r>
            <w:r>
              <w:br/>
            </w:r>
            <w:r>
              <w:rPr>
                <w:rFonts w:ascii="Times New Roman"/>
                <w:b w:val="false"/>
                <w:i w:val="false"/>
                <w:color w:val="000000"/>
                <w:sz w:val="20"/>
              </w:rPr>
              <w:t>
спорт жарыстарына қатысуы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729 658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алынатын
</w:t>
            </w:r>
            <w:r>
              <w:br/>
            </w:r>
            <w:r>
              <w:rPr>
                <w:rFonts w:ascii="Times New Roman"/>
                <w:b w:val="false"/>
                <w:i w:val="false"/>
                <w:color w:val="000000"/>
                <w:sz w:val="20"/>
              </w:rPr>
              <w:t>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585 887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бюджеттерiне дене шынықтыру және спорт объектiлерiн дамытуға бөлiнетiн нысаналы даму трансферттерi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585 887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327 987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мұрағаттар және құжаттама басқармасы (бөлiмi)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99 837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(бөлiмiнiң)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13 971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85 866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56 395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кiтапханалардың жұмыс iстеуiн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56 395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iшкi саясат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142 553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жүргiзу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142 553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тілдерді дамыту жөніндегі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29 202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Тiлдердi дамыту жөнiндегi басқарманың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16 419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12 783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8 938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кәсiпкерлiк және өнеркәсiп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8 938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Туристiк қызметтi реттеу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8 938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100 620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iшкi саясат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100 620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31 804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өңiрлiк бағдарламаларды iске асыру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68 816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59 000
</w:t>
            </w:r>
          </w:p>
        </w:tc>
      </w:tr>
      <w:tr>
        <w:trPr>
          <w:trHeight w:val="6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59 000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жүйенi дамытуға аудандар (облыстық маңызы бар қалалар) бюджеттерiне нысаналы даму трансферттерi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59 000
</w:t>
            </w:r>
          </w:p>
        </w:tc>
      </w:tr>
      <w:tr>
        <w:trPr>
          <w:trHeight w:val="8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3 576 858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1 204 062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ауыл шаруашылығы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1 204 062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46 565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31 493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w:t>
            </w:r>
            <w:r>
              <w:br/>
            </w:r>
            <w:r>
              <w:rPr>
                <w:rFonts w:ascii="Times New Roman"/>
                <w:b w:val="false"/>
                <w:i w:val="false"/>
                <w:color w:val="000000"/>
                <w:sz w:val="20"/>
              </w:rPr>
              <w:t>
ақпараттық-маркетингтiк жүйесiн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меншiкке жатпайтын ауыл шаруашылығы ұйымдарының
</w:t>
            </w:r>
            <w:r>
              <w:br/>
            </w:r>
            <w:r>
              <w:rPr>
                <w:rFonts w:ascii="Times New Roman"/>
                <w:b w:val="false"/>
                <w:i w:val="false"/>
                <w:color w:val="000000"/>
                <w:sz w:val="20"/>
              </w:rPr>
              <w:t>
банкроттық рәсiмдерiн жүргiзу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232 091
</w:t>
            </w:r>
          </w:p>
        </w:tc>
      </w:tr>
      <w:tr>
        <w:trPr>
          <w:trHeight w:val="11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шаруашылығы өнiмiнiң
</w:t>
            </w:r>
            <w:r>
              <w:br/>
            </w:r>
            <w:r>
              <w:rPr>
                <w:rFonts w:ascii="Times New Roman"/>
                <w:b w:val="false"/>
                <w:i w:val="false"/>
                <w:color w:val="000000"/>
                <w:sz w:val="20"/>
              </w:rPr>
              <w:t>
шығымдылығын және сапасын арттыру, көктемгi егiс және егiн жинау жұмыстарын жүргiзу үшiн қажеттi жанар-жағар май және басқа да тауар-материалдық құндылықтарының құнын арзандату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537 307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өнiмдерiнiң өнiмдiлiгiн және сапасын арттыру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237 750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су жеткiзу жөнiндегi қызметтердiң құнын субсидиялау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115 278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алынатын
</w:t>
            </w:r>
            <w:r>
              <w:br/>
            </w:r>
            <w:r>
              <w:rPr>
                <w:rFonts w:ascii="Times New Roman"/>
                <w:b w:val="false"/>
                <w:i w:val="false"/>
                <w:color w:val="000000"/>
                <w:sz w:val="20"/>
              </w:rPr>
              <w:t>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1 684 555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ауыл шаруашылығы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58 244
</w:t>
            </w:r>
          </w:p>
        </w:tc>
      </w:tr>
      <w:tr>
        <w:trPr>
          <w:trHeight w:val="9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58 244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1 626 311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бюджеттерiне берiлетiн нысаналы даму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1 626 311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97 384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97 384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97 384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566 782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519 082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департаментiнiң (басқармасының) қызметін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46 082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жөнiнде iс-шаралар өткiзу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47 700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объектiлерiн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47 700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24 075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қатынастары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24 075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24 075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88 860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88 860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мемлекеттiк сәулет-құрылыс бақылау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28 857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сәулет-құрылыс бақылау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28 857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29 612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29 612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сәулет және қала құрылысы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30 391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30 391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1 761 502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1 481 492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1 481 492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iстеуiн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1 141 492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дамытуға аудандар (облыстық маңызы бар қалалар) бюджеттерiне берiлетiн нысаналы даму трансферттерi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280 010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280 010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көлiгi және автомобиль жолдары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29 712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127 000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123 298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669 854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қызметтердi реттеу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48 827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кәсiпкерлiк және өнеркәсiп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48 827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өнеркәсiп департаментiнiң (басқармасының) қызметiн қамтамасыз 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48 827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621 027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485 700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жергiлiктi атқарушы органының резервi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485 700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және бюджеттiк жоспарлау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9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бюджеттiк инвестициялық жобалардың (бағдарламалардың) техникалық-экономикалық негiздемелерiн әзiрлеу және оған сараптама жүргiзу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кәсiпкерлiк және өнеркәсiп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15 327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15 327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90 309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90 309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90 309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органдардың борышына қызмет көрсету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90 309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8 210 585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8 210 585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8 210 585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8 065 219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145 366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1 178 027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БЮДЖЕТТIК КРЕДИТТЕУ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473 550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кредиттер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1 097 000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325 000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бюджеттерiне кредит беру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325 000
</w:t>
            </w:r>
          </w:p>
        </w:tc>
      </w:tr>
      <w:tr>
        <w:trPr>
          <w:trHeight w:val="8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ауыл шаруашылығы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бәсекелестiктi қорғау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кәсiпкерлiк және өнеркәсiп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6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инвестициялық
</w:t>
            </w:r>
            <w:r>
              <w:br/>
            </w:r>
            <w:r>
              <w:rPr>
                <w:rFonts w:ascii="Times New Roman"/>
                <w:b w:val="false"/>
                <w:i w:val="false"/>
                <w:color w:val="000000"/>
                <w:sz w:val="20"/>
              </w:rPr>
              <w:t>
саясатын iске асыруға "Шағын кәсiпкерлiктi дамыту қоры" АҚ-на кредит беру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кредиттердi өтеу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623 450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кредиттердi өтеу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623 450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бюджеттiк кредиттердi өтеу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623 450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АКТИВТЕРIМЕН ЖАСАЛАТЫН ОПЕРАЦИЯЛАР БОЙЫНША САЛЬДО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516 482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активтерiн сатып алу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566 482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516 482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516 482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 (басқармасы)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516 482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w:t>
            </w:r>
            <w:r>
              <w:br/>
            </w:r>
            <w:r>
              <w:rPr>
                <w:rFonts w:ascii="Times New Roman"/>
                <w:b w:val="false"/>
                <w:i w:val="false"/>
                <w:color w:val="000000"/>
                <w:sz w:val="20"/>
              </w:rPr>
              <w:t>
капиталын қалыптастыру немесе ұлғайту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516 482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ТАПШЫЛЫҒЫ
</w:t>
            </w:r>
            <w:r>
              <w:br/>
            </w:r>
            <w:r>
              <w:rPr>
                <w:rFonts w:ascii="Times New Roman"/>
                <w:b w:val="false"/>
                <w:i w:val="false"/>
                <w:color w:val="000000"/>
                <w:sz w:val="20"/>
              </w:rPr>
              <w:t>
(ПРОФИЦИТI)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187 995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ТАПШЫЛЫҒЫН ҚАРЖЫЛАНДЫРУ(ПРОФИЦИТIН ПАЙДАЛАНУ)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-187 995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инвестициялық жобаларды (бағдарламаларды) iске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асыруға және заңды тұлғалардың жарғылық капиталын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қалыптастыруға немесе ұлғайтуға бағытталған бюджеттiк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бағдарламаларға бөле отырып 2008 жылға арналған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бюджеттiң бюджеттiк даму бағдарламаларының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33"/>
        <w:gridCol w:w="833"/>
        <w:gridCol w:w="8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функция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бағдарламаның әкiмшiсi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аппараты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басқа қызметтер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салуға және қайта жаңартуға аудандар (облыстық маңызы бар қалалар) бюджеттерiне берiлетiн нысаналы даму трансферттер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департаментi (басқармасы)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объектiлерiн дамыту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бюджеттерiне кредит беру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(облыстық маңызы бар қалалар) бюджеттерiне берiлетiн нысаналы даму трансферттерi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инженерлiк коммуникациялық инфрақұрылымды дамытуға және жайластыруға берiлетiн даму трансферттерi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бюджеттерiне нысаналы даму трансферттер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объектiлерiн дамыту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энергетика және коммуналдық шаруашылық департаментi (басқармасы)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объектiлерiн дамыту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бюджеттерiне дене және спорт объектiлерiн дамытуға берiлетiн нысаналы даму трансферттерi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департаментi (басқармасы)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жүйенi дамытуға аудандар (облыстың маңызы бар қалалар) бюджеттерiне нысаналы даму трансферттерi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бюджеттерiне берiлетiн нысаналы даму трансферттер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департаментi (басқармасы)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объектiлерiн дамыту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 (басқармасы)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дамытуға аудандар (облыстың маңызы бар қалалар) бюджеттерiне берiлетiн нысаналы даму трансферттерi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 (басқармасы)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аппараты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 компьютерлiк сауаттылыққа оқытуға аудандар (облыстық маңызы бар қалалар) бюджеттерiне берiлетiн нысаналы даму трансферттер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кәсiптiк, орта бiлiмнен кейiнгi бiлiм беру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(басқармасы)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кәсiптiк бiлiм беру ұйымдарында мамандар даярлау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бiлiмнен кейінгi бiлiм беру ұйымдарында мамандар даярлау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(басқармасы)
</w:t>
            </w:r>
          </w:p>
        </w:tc>
      </w:tr>
      <w:tr>
        <w:trPr>
          <w:trHeight w:val="3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кәсiби бiлiм беру ұйымдарында мамандар даярлау
</w:t>
            </w:r>
          </w:p>
        </w:tc>
      </w:tr>
      <w:tr>
        <w:trPr>
          <w:trHeight w:val="3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бiлiмнен кейiнгi бiлiм беру ұйымдарында мамандар даярлау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(басқармасы)
</w:t>
            </w:r>
          </w:p>
        </w:tc>
      </w:tr>
      <w:tr>
        <w:trPr>
          <w:trHeight w:val="30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облыстың
</w:t>
            </w:r>
            <w:r>
              <w:br/>
            </w:r>
            <w:r>
              <w:rPr>
                <w:rFonts w:ascii="Times New Roman"/>
                <w:b w:val="false"/>
                <w:i w:val="false"/>
                <w:color w:val="000000"/>
                <w:sz w:val="20"/>
              </w:rPr>
              <w:t>
мекемелерiнде бiлiм беру жүйесiн ақпараттандыру
</w:t>
            </w:r>
          </w:p>
        </w:tc>
      </w:tr>
      <w:tr>
        <w:trPr>
          <w:trHeight w:val="85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 үкiмет шеңберiнде адами капиталды дамытуға берiлетiн нысаналы даму трансферттерi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үкiмет шеңберiнде адами капиталды дамыту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ауыл шаруашылығы департаментi (басқармасы)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 өндiрушiлерiне кредит беру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бәсекелестiктi қорғау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кәсiпкерлiк және өнеркәсiп департаментi (басқармасы)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инвестициялық саясатын iске асыруға "Шағын кәсiпкерлiктi дамыту қоры" АҚ-на кредит беру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арналған инвестициялар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 (басқармасы)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"Ауыз су" бағдарламасын iске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облыстың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нысаналы  даму трансферттерi сомаларын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393"/>
        <w:gridCol w:w="3093"/>
      </w:tblGrid>
      <w:tr>
        <w:trPr/>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116 132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133 127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45 800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92 831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19 300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407 190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объектiлерiнiң құрылысына облыстық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 мен аудандар бюджеттерiне берiлетiн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трансферттерi сомаларын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493"/>
        <w:gridCol w:w="3093"/>
      </w:tblGrid>
      <w:tr>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208 690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458 690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 тәрбиесi мен спорт объектiлерiнiң құрылысына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облыстық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нысаналы даму трансферттерi сомаларын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473"/>
        <w:gridCol w:w="3093"/>
      </w:tblGrid>
      <w:tr>
        <w:trPr/>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50 587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320 300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585 887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көмегiн төлеуге аудандар мен облыстық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 бюджеттерiне берiлетiн нысаналы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53"/>
        <w:gridCol w:w="309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55 400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25 759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85 000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166 759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КБМ қондырғылары бар ауыз сумен жабдықтау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жөндеуге аудандар мен облыстық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13"/>
        <w:gridCol w:w="3093"/>
      </w:tblGrid>
      <w:tr>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7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қалалардың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270" w:hRule="atLeast"/>
        </w:trPr>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1 298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2 790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2 750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2 703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2 982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Базалық мөлшерлемелердiң өзгеруiне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ортаға эмиссия төлемi бойынша шығыстарға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нысаналы ағымдағы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433"/>
        <w:gridCol w:w="3093"/>
      </w:tblGrid>
      <w:tr>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7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270" w:hRule="atLeast"/>
        </w:trPr>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шаруашылық үшiн мамандандырылған техника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алуға аудандар бюджеттерiне нысаналы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трансферттерi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453"/>
        <w:gridCol w:w="309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7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270" w:hRule="atLeast"/>
        </w:trPr>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Жаңадан iске қосылатын бiлiм беру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ұстауға аудандар мен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 нысаналы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533"/>
        <w:gridCol w:w="3093"/>
      </w:tblGrid>
      <w:tr>
        <w:trPr/>
        <w:tc>
          <w:tcPr>
            <w:tcW w:w="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74 952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11 944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34 569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119 052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16 037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256 554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негiзгi орта және жалпы орта бiлiм берудiң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жүйесiне интерактивтi оқыту жүйесiн енгiзуге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облыстық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нысаналы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493"/>
        <w:gridCol w:w="3093"/>
      </w:tblGrid>
      <w:tr>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1 387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20 364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1 387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1 387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14 038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14 038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30 852
</w:t>
            </w:r>
          </w:p>
        </w:tc>
      </w:tr>
      <w:tr>
        <w:trPr>
          <w:trHeight w:val="4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167 855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61 534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343 690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негiзгi орта және жалпы орта бiлiм беретiн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мекемелерде лингафондық және мультимедиалық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кабинеттер құруға аудандар мен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 нысаналы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433"/>
        <w:gridCol w:w="3093"/>
      </w:tblGrid>
      <w:tr>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5 542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5 542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5 542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22 165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66 496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33 248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177 322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негiзгi орта және жалпы орта бiлiм беретiн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мекемелердегi физика, химия, биология кабинеттерiн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жабдығымен жарақтандыруға аудандар мен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маңызы бар қалалар бюджеттерiне берiлетiн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453"/>
        <w:gridCol w:w="309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14 044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52 664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28 087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129 905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төменгi күнкөрiс мөлшерiнiң өсуiне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атаулы әлеуметтiк көмектi және 18 жасқа дейiнгi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балаларға ай сайынғы мемлекеттiк жәрдемақыны төлеуге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облыстық маңызы бар қалалар бюджеттерiне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713"/>
        <w:gridCol w:w="2193"/>
        <w:gridCol w:w="2353"/>
        <w:gridCol w:w="2993"/>
      </w:tblGrid>
      <w:tr>
        <w:trPr>
          <w:trHeight w:val="36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3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iшiнде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атаулы әлеуметтiк мемлекеттiк көмектi төлеуге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отбасылардағы 18 жасқа дейiнгi балаларға мемлекеттiк жәрдемақыларды төлеуге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128 000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қызметшiлердi компьютерлiк сауаттылыққа оқыту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аудандар мен облыстық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нысаналы даму трансферттерiнiң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073"/>
        <w:gridCol w:w="3213"/>
      </w:tblGrid>
      <w:tr>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1 002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1 113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1 049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1 367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2 886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1 802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19-қосымша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 үкiмет шеңберiнде адами капиталды дамыту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облыстық маңызы бар қалалар бюджеттерiне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трансферттерiнiң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13"/>
        <w:gridCol w:w="3093"/>
      </w:tblGrid>
      <w:tr>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20-қосымша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Сумен жабдықтау жүйесiн дамыту үшiн аудандар мен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маңызы бар қалалар бюджеттерiне берiлетiн нысаналы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трансферттерiнiң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473"/>
        <w:gridCol w:w="3093"/>
      </w:tblGrid>
      <w:tr>
        <w:trPr/>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132 334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323 776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362 111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1 218 221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V сессиясы) 2008 жылғы 28 наурыздағы
</w:t>
      </w:r>
      <w:r>
        <w:br/>
      </w:r>
      <w:r>
        <w:rPr>
          <w:rFonts w:ascii="Times New Roman"/>
          <w:b w:val="false"/>
          <w:i w:val="false"/>
          <w:color w:val="000000"/>
          <w:sz w:val="28"/>
        </w:rPr>
        <w:t>
"Облыстық мәслихаттың (IV сайланған III сессиясы)
</w:t>
      </w:r>
      <w:r>
        <w:br/>
      </w:r>
      <w:r>
        <w:rPr>
          <w:rFonts w:ascii="Times New Roman"/>
          <w:b w:val="false"/>
          <w:i w:val="false"/>
          <w:color w:val="000000"/>
          <w:sz w:val="28"/>
        </w:rPr>
        <w:t>
2007 жылғы 14 желтоқсандағы "2008 жылға
</w:t>
      </w:r>
      <w:r>
        <w:br/>
      </w:r>
      <w:r>
        <w:rPr>
          <w:rFonts w:ascii="Times New Roman"/>
          <w:b w:val="false"/>
          <w:i w:val="false"/>
          <w:color w:val="000000"/>
          <w:sz w:val="28"/>
        </w:rPr>
        <w:t>
арналған облыстық бюджет туралы" N 36/3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85/5 шешiмiне
</w:t>
      </w:r>
      <w:r>
        <w:br/>
      </w: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шешiмiне
</w:t>
      </w:r>
      <w:r>
        <w:br/>
      </w: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Инженерлiк-коммуникациялық инфрақұрылымды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жайластыруға дамыту үшiн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 нысаналы даму трансферттерiнiң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493"/>
        <w:gridCol w:w="1993"/>
        <w:gridCol w:w="3153"/>
        <w:gridCol w:w="2893"/>
      </w:tblGrid>
      <w:tr>
        <w:trPr>
          <w:trHeight w:val="36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3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атаулары
</w:t>
            </w:r>
          </w:p>
        </w:tc>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iшiнде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инженерлiк-коммуникациялық инфрақұрылымды дамытуға және жайластыруға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инженерлiк желiлердi жөндеуге және қайта құруға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58 000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864 000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283 000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1 205 000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1 080 000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