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bab4" w14:textId="983b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жұмысқа орналастыру үшін жұмыс орындарын квоталау бойынша Нұсқауды және тізбені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2008 жылғы 25 наурыздағы N 92/4 қаулысы. Павлодар облысы Железин ауданының Әділет басқармасында 2008 жылғы 31 наурызда N 52 тіркелген. Күші жойылды - Павлодар облысы Железин аудандық әкмідігінің 2012 жылғы 04 мамырдағы N 188/5 қаулысымен</w:t>
      </w:r>
    </w:p>
    <w:p>
      <w:pPr>
        <w:spacing w:after="0"/>
        <w:ind w:left="0"/>
        <w:jc w:val="both"/>
      </w:pPr>
      <w:r>
        <w:rPr>
          <w:rFonts w:ascii="Times New Roman"/>
          <w:b w:val="false"/>
          <w:i w:val="false"/>
          <w:color w:val="ff0000"/>
          <w:sz w:val="28"/>
        </w:rPr>
        <w:t>      Ескерту. Күші жойылды - Павлодар облысы Железин аудандық әкімдігінің 2012.05.04 N 188/5 қаулысымен.</w:t>
      </w:r>
    </w:p>
    <w:bookmarkStart w:name="z1" w:id="0"/>
    <w:p>
      <w:pPr>
        <w:spacing w:after="0"/>
        <w:ind w:left="0"/>
        <w:jc w:val="both"/>
      </w:pPr>
      <w:r>
        <w:rPr>
          <w:rFonts w:ascii="Times New Roman"/>
          <w:b w:val="false"/>
          <w:i w:val="false"/>
          <w:color w:val="000000"/>
          <w:sz w:val="28"/>
        </w:rPr>
        <w:t>
      Қазақстан Республикасының 2005 жылғы 13 сәуірдегі "Қазақстан Республикасындағы мүгедектердің әлеуметтік қорғалуы туралы" </w:t>
      </w:r>
      <w:r>
        <w:rPr>
          <w:rFonts w:ascii="Times New Roman"/>
          <w:b w:val="false"/>
          <w:i w:val="false"/>
          <w:color w:val="000000"/>
          <w:sz w:val="28"/>
        </w:rPr>
        <w:t>Заңының</w:t>
      </w:r>
      <w:r>
        <w:rPr>
          <w:rFonts w:ascii="Times New Roman"/>
          <w:b w:val="false"/>
          <w:i w:val="false"/>
          <w:color w:val="000000"/>
          <w:sz w:val="28"/>
        </w:rPr>
        <w:t xml:space="preserve"> 31-бабына және Қазақстан Республикасының 2001 жылғы 23 қаңтардағы "Тұрғындарды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мүгедектерді кәсіптік және еңбекпен оңалту сұрақтарын дамыту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Мүгедектерді жұмысқа орналастыру үшін жұмыс орындарын квоталау бойынша қосымша беріліп отырған Нұсқау бекітілсін.</w:t>
      </w:r>
      <w:r>
        <w:br/>
      </w:r>
      <w:r>
        <w:rPr>
          <w:rFonts w:ascii="Times New Roman"/>
          <w:b w:val="false"/>
          <w:i w:val="false"/>
          <w:color w:val="000000"/>
          <w:sz w:val="28"/>
        </w:rPr>
        <w:t>
</w:t>
      </w:r>
      <w:r>
        <w:rPr>
          <w:rFonts w:ascii="Times New Roman"/>
          <w:b w:val="false"/>
          <w:i w:val="false"/>
          <w:color w:val="000000"/>
          <w:sz w:val="28"/>
        </w:rPr>
        <w:t>
      2. Мүгедектерді жұмысқа орналастыру үшін квоталанған жұмыс орындарының тізбесі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 xml:space="preserve">
      3. Аудан әкімдігінің 2007 жылғы 13 наурыздағы "Мүгедектерді жұмысқа орналастыру үшін жұмыс орындарын квоталау бойынша Нұсқауды бекіту туралы" N 97/3 қаулысының </w:t>
      </w:r>
      <w:r>
        <w:rPr>
          <w:rFonts w:ascii="Times New Roman"/>
          <w:b w:val="false"/>
          <w:i w:val="false"/>
          <w:color w:val="000000"/>
          <w:sz w:val="28"/>
        </w:rPr>
        <w:t>(</w:t>
      </w:r>
      <w:r>
        <w:rPr>
          <w:rFonts w:ascii="Times New Roman"/>
          <w:b w:val="false"/>
          <w:i w:val="false"/>
          <w:color w:val="000000"/>
          <w:sz w:val="28"/>
        </w:rPr>
        <w:t>нормативтік құқықтық актілерді мемлекеттік тіркеу тізілімінде 12-6-38 нөмірмен тіркелген, аудандық "Родные просторы" газетінің 2007 жылғы 25 наурыздағы 14 нөмірінде жарияланған);</w:t>
      </w:r>
      <w:r>
        <w:br/>
      </w:r>
      <w:r>
        <w:rPr>
          <w:rFonts w:ascii="Times New Roman"/>
          <w:b w:val="false"/>
          <w:i w:val="false"/>
          <w:color w:val="000000"/>
          <w:sz w:val="28"/>
        </w:rPr>
        <w:t xml:space="preserve">
      аудан әкімдігінің 2007 жылғы 1 шілдедегі "2007 жылы мүгедектерді жұмысқа орналастыру үшін жұмыс орындарына квота бекіту туралы" N 185/6 қаулысының </w:t>
      </w:r>
      <w:r>
        <w:rPr>
          <w:rFonts w:ascii="Times New Roman"/>
          <w:b w:val="false"/>
          <w:i w:val="false"/>
          <w:color w:val="000000"/>
          <w:sz w:val="28"/>
        </w:rPr>
        <w:t>(</w:t>
      </w:r>
      <w:r>
        <w:rPr>
          <w:rFonts w:ascii="Times New Roman"/>
          <w:b w:val="false"/>
          <w:i w:val="false"/>
          <w:color w:val="000000"/>
          <w:sz w:val="28"/>
        </w:rPr>
        <w:t>нормативтік құқықтық актілерді мемлекеттік тіркеу тізілімінде 12-6-41 нөмірмен тіркелген, аудандық "Родные просторы" газетінің 2007 жылғы 16 маусымдағы 24 нөмірінде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және Нұсқауды жүзеге асыру бойынша жұмысты үйлестіру аудан әкімінің орынбасары Б.М. Қаппасовқа жүктелсін.</w:t>
      </w:r>
    </w:p>
    <w:bookmarkEnd w:id="0"/>
    <w:p>
      <w:pPr>
        <w:spacing w:after="0"/>
        <w:ind w:left="0"/>
        <w:jc w:val="both"/>
      </w:pPr>
      <w:r>
        <w:rPr>
          <w:rFonts w:ascii="Times New Roman"/>
          <w:b w:val="false"/>
          <w:i/>
          <w:color w:val="000000"/>
          <w:sz w:val="28"/>
        </w:rPr>
        <w:t>     Аудан әкімі                                 М. Көбенов</w:t>
      </w:r>
    </w:p>
    <w:bookmarkStart w:name="z7" w:id="1"/>
    <w:p>
      <w:pPr>
        <w:spacing w:after="0"/>
        <w:ind w:left="0"/>
        <w:jc w:val="both"/>
      </w:pPr>
      <w:r>
        <w:rPr>
          <w:rFonts w:ascii="Times New Roman"/>
          <w:b w:val="false"/>
          <w:i w:val="false"/>
          <w:color w:val="000000"/>
          <w:sz w:val="28"/>
        </w:rPr>
        <w:t>
Железин ауданы әкiмдiгiнiң</w:t>
      </w:r>
      <w:r>
        <w:br/>
      </w:r>
      <w:r>
        <w:rPr>
          <w:rFonts w:ascii="Times New Roman"/>
          <w:b w:val="false"/>
          <w:i w:val="false"/>
          <w:color w:val="000000"/>
          <w:sz w:val="28"/>
        </w:rPr>
        <w:t>
2008 жылғы 25 наурыздағы N 92/4</w:t>
      </w:r>
      <w:r>
        <w:br/>
      </w:r>
      <w:r>
        <w:rPr>
          <w:rFonts w:ascii="Times New Roman"/>
          <w:b w:val="false"/>
          <w:i w:val="false"/>
          <w:color w:val="000000"/>
          <w:sz w:val="28"/>
        </w:rPr>
        <w:t>
қаулысымен бекiтiлдi</w:t>
      </w:r>
    </w:p>
    <w:bookmarkEnd w:id="1"/>
    <w:p>
      <w:pPr>
        <w:spacing w:after="0"/>
        <w:ind w:left="0"/>
        <w:jc w:val="left"/>
      </w:pPr>
      <w:r>
        <w:rPr>
          <w:rFonts w:ascii="Times New Roman"/>
          <w:b/>
          <w:i w:val="false"/>
          <w:color w:val="000000"/>
        </w:rPr>
        <w:t xml:space="preserve"> Мүгедектердi жұмысқа орналастыру үшiн</w:t>
      </w:r>
      <w:r>
        <w:br/>
      </w:r>
      <w:r>
        <w:rPr>
          <w:rFonts w:ascii="Times New Roman"/>
          <w:b/>
          <w:i w:val="false"/>
          <w:color w:val="000000"/>
        </w:rPr>
        <w:t>
жұмыс орындарын квоталау бойынша</w:t>
      </w:r>
      <w:r>
        <w:br/>
      </w:r>
      <w:r>
        <w:rPr>
          <w:rFonts w:ascii="Times New Roman"/>
          <w:b/>
          <w:i w:val="false"/>
          <w:color w:val="000000"/>
        </w:rPr>
        <w:t>
Нұсқау</w:t>
      </w:r>
    </w:p>
    <w:p>
      <w:pPr>
        <w:spacing w:after="0"/>
        <w:ind w:left="0"/>
        <w:jc w:val="both"/>
      </w:pPr>
      <w:r>
        <w:rPr>
          <w:rFonts w:ascii="Times New Roman"/>
          <w:b w:val="false"/>
          <w:i w:val="false"/>
          <w:color w:val="000000"/>
          <w:sz w:val="28"/>
        </w:rPr>
        <w:t>      Осы Нұсқау Қазақстан Республикасының 2005 жылғы 13 сәуірдегі</w:t>
      </w:r>
      <w:r>
        <w:rPr>
          <w:rFonts w:ascii="Times New Roman"/>
          <w:b w:val="false"/>
          <w:i w:val="false"/>
          <w:color w:val="000000"/>
          <w:sz w:val="28"/>
        </w:rPr>
        <w:t>  Қазақстан Республикасындағы мүгедектердiң әлеуметтiк қорғалуы туралы"</w:t>
      </w:r>
      <w:r>
        <w:rPr>
          <w:rFonts w:ascii="Times New Roman"/>
          <w:b w:val="false"/>
          <w:i w:val="false"/>
          <w:color w:val="000000"/>
          <w:sz w:val="28"/>
        </w:rPr>
        <w:t>, 2001 жылғы 23 қаңтардағы </w:t>
      </w:r>
      <w:r>
        <w:rPr>
          <w:rFonts w:ascii="Times New Roman"/>
          <w:b w:val="false"/>
          <w:i w:val="false"/>
          <w:color w:val="000000"/>
          <w:sz w:val="28"/>
        </w:rPr>
        <w:t>"Тұрғындарды жұмыспен қамту туралы"</w:t>
      </w:r>
      <w:r>
        <w:rPr>
          <w:rFonts w:ascii="Times New Roman"/>
          <w:b w:val="false"/>
          <w:i w:val="false"/>
          <w:color w:val="000000"/>
          <w:sz w:val="28"/>
        </w:rPr>
        <w:t>  Заңдарына сәйкес әзiрлендi.</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Жұмысқа орналасуға мұқтаж мүгедектердiң жұмыспен қамтылуына және жұмысқа қабылдануына қолдау жасау мақсатында квоталанатын жұмыс орындарының ең төменгi мөлшерi белгiлендi.</w:t>
      </w:r>
      <w:r>
        <w:br/>
      </w:r>
      <w:r>
        <w:rPr>
          <w:rFonts w:ascii="Times New Roman"/>
          <w:b w:val="false"/>
          <w:i w:val="false"/>
          <w:color w:val="000000"/>
          <w:sz w:val="28"/>
        </w:rPr>
        <w:t>
      2. Нұсқауда келесi негiзгi ұғымдар пайдаланылады:</w:t>
      </w:r>
      <w:r>
        <w:br/>
      </w:r>
      <w:r>
        <w:rPr>
          <w:rFonts w:ascii="Times New Roman"/>
          <w:b w:val="false"/>
          <w:i w:val="false"/>
          <w:color w:val="000000"/>
          <w:sz w:val="28"/>
        </w:rPr>
        <w:t>
      квоталандырылатын жұмыс орындары (квота) – кәсiпорындардағы, мекемелердегi және ұйымдардағы, жұмысқа орналасуға мұқтажды мүгедектердiң жұмыс орындарындағы үлесi (бөлiгi);</w:t>
      </w:r>
      <w:r>
        <w:br/>
      </w:r>
      <w:r>
        <w:rPr>
          <w:rFonts w:ascii="Times New Roman"/>
          <w:b w:val="false"/>
          <w:i w:val="false"/>
          <w:color w:val="000000"/>
          <w:sz w:val="28"/>
        </w:rPr>
        <w:t>
      жұмыс берушi – аудан аумағында қызметiн атқаратын, барлық меншiк нысанындағы кәсiпорындар, ұйымдар, мекемелер (республикалық бюджеттен қаржыландырылатындарынан басқалары), жеке тұлғалар;</w:t>
      </w:r>
      <w:r>
        <w:br/>
      </w:r>
      <w:r>
        <w:rPr>
          <w:rFonts w:ascii="Times New Roman"/>
          <w:b w:val="false"/>
          <w:i w:val="false"/>
          <w:color w:val="000000"/>
          <w:sz w:val="28"/>
        </w:rPr>
        <w:t>
      жұмыспен қамту мәселесi бойынша өкiлеттi орган - аймақтық деңгейде тұрғындарды жұмыспен қамтуға және жұмыссыздықтан әлеуметтiк қорғауды қамтамасыз етуге қолдау жасайтын, жергiлiктi бюджет есебiнен қаржыландырылатын атқарушы орган.</w:t>
      </w:r>
    </w:p>
    <w:bookmarkStart w:name="z8" w:id="2"/>
    <w:p>
      <w:pPr>
        <w:spacing w:after="0"/>
        <w:ind w:left="0"/>
        <w:jc w:val="left"/>
      </w:pPr>
      <w:r>
        <w:rPr>
          <w:rFonts w:ascii="Times New Roman"/>
          <w:b/>
          <w:i w:val="false"/>
          <w:color w:val="000000"/>
        </w:rPr>
        <w:t xml:space="preserve"> 
2. Квоталар белгiлеудiң талаптары және тәртібі</w:t>
      </w:r>
    </w:p>
    <w:bookmarkEnd w:id="2"/>
    <w:p>
      <w:pPr>
        <w:spacing w:after="0"/>
        <w:ind w:left="0"/>
        <w:jc w:val="both"/>
      </w:pPr>
      <w:r>
        <w:rPr>
          <w:rFonts w:ascii="Times New Roman"/>
          <w:b w:val="false"/>
          <w:i w:val="false"/>
          <w:color w:val="000000"/>
          <w:sz w:val="28"/>
        </w:rPr>
        <w:t>      3. Квота туралы нақты ұсыныстарды жұмыспен қамту мәселелерi бойынша өкiлеттi орган – жұмысқа орналасуға мұқтаж мүгедектердiң санын талдау негiзiнде, сұранысты және аймаққа қажеттi жұмыс күшiн болжамдау бойынша әзiрлейдi.</w:t>
      </w:r>
      <w:r>
        <w:br/>
      </w:r>
      <w:r>
        <w:rPr>
          <w:rFonts w:ascii="Times New Roman"/>
          <w:b w:val="false"/>
          <w:i w:val="false"/>
          <w:color w:val="000000"/>
          <w:sz w:val="28"/>
        </w:rPr>
        <w:t>
      4. Жұмыспен қамту мәселелерi бойынша өкiлеттi органның ұсыныстары негiзiнде аудан әкiмдiгiнiң қаулысына сәйкес аудан аумағында орналасқан кәсiпорындарға, мекемелерге және ұйымдарға мүгедектердi жұмысқа қабылдау үшiн жұмыс орындарына квота және оны ендiру мерзiмiн белгiлейдi.</w:t>
      </w:r>
      <w:r>
        <w:br/>
      </w:r>
      <w:r>
        <w:rPr>
          <w:rFonts w:ascii="Times New Roman"/>
          <w:b w:val="false"/>
          <w:i w:val="false"/>
          <w:color w:val="000000"/>
          <w:sz w:val="28"/>
        </w:rPr>
        <w:t>
      Квотаны белгiлеген кезде мүгедектердiң жыныстық-жастық құрамы, кәсiби және бiлiктiлiк деңгейi, дәрiгерлiк-әлеуметтiк сараптамалық ұсыныстар, сондай-ақ қызмет түрi, жұмыс тәртiбi, кәсiпорындардағы, мекемелердегi және ұйымдардағы жұмыс сипаттамасы және әлеуметтiк-тұрмыстық жағдай ескерiледi.</w:t>
      </w:r>
      <w:r>
        <w:br/>
      </w:r>
      <w:r>
        <w:rPr>
          <w:rFonts w:ascii="Times New Roman"/>
          <w:b w:val="false"/>
          <w:i w:val="false"/>
          <w:color w:val="000000"/>
          <w:sz w:val="28"/>
        </w:rPr>
        <w:t>
      5. Қабылданған шешiм туралы жұмыс берушiлер ақпараттандырылады.</w:t>
      </w:r>
      <w:r>
        <w:br/>
      </w:r>
      <w:r>
        <w:rPr>
          <w:rFonts w:ascii="Times New Roman"/>
          <w:b w:val="false"/>
          <w:i w:val="false"/>
          <w:color w:val="000000"/>
          <w:sz w:val="28"/>
        </w:rPr>
        <w:t>
      6. Қазақстан Республикасының 2005 жылғы 13 сәуірдегі "Қазақстан Республикасында мүгедектердiң әлеуметтiк қорғалуы туралы" </w:t>
      </w:r>
      <w:r>
        <w:rPr>
          <w:rFonts w:ascii="Times New Roman"/>
          <w:b w:val="false"/>
          <w:i w:val="false"/>
          <w:color w:val="000000"/>
          <w:sz w:val="28"/>
        </w:rPr>
        <w:t>Заңына</w:t>
      </w:r>
      <w:r>
        <w:rPr>
          <w:rFonts w:ascii="Times New Roman"/>
          <w:b w:val="false"/>
          <w:i w:val="false"/>
          <w:color w:val="000000"/>
          <w:sz w:val="28"/>
        </w:rPr>
        <w:t xml:space="preserve"> сәйкес жыл сайын бiр жылдан кем емес мерзiмге барлық жұмыс орнының үш  пайызы мөлшерiнде квота белгiленедi.</w:t>
      </w:r>
      <w:r>
        <w:br/>
      </w:r>
      <w:r>
        <w:rPr>
          <w:rFonts w:ascii="Times New Roman"/>
          <w:b w:val="false"/>
          <w:i w:val="false"/>
          <w:color w:val="000000"/>
          <w:sz w:val="28"/>
        </w:rPr>
        <w:t>
      7. Жұмыс берушiлер белгiленген квотаға сәйкес, мүгедектердi жұмысқа орналастыру үшiн қажеттi жұмыс орындарын құрады немесе бөледi.</w:t>
      </w:r>
      <w:r>
        <w:br/>
      </w:r>
      <w:r>
        <w:rPr>
          <w:rFonts w:ascii="Times New Roman"/>
          <w:b w:val="false"/>
          <w:i w:val="false"/>
          <w:color w:val="000000"/>
          <w:sz w:val="28"/>
        </w:rPr>
        <w:t>
      8. Жұмыс орындарына орналастыру, жұмыспен қамту мәселелерi бойынша өкiлеттi орган жолдамасының негiзiнде жүргiзiлед</w:t>
      </w:r>
      <w:r>
        <w:rPr>
          <w:rFonts w:ascii="Times New Roman"/>
          <w:b/>
          <w:i w:val="false"/>
          <w:color w:val="000000"/>
          <w:sz w:val="28"/>
        </w:rPr>
        <w:t>і</w:t>
      </w:r>
      <w:r>
        <w:rPr>
          <w:rFonts w:ascii="Times New Roman"/>
          <w:b w:val="false"/>
          <w:i w:val="false"/>
          <w:color w:val="000000"/>
          <w:sz w:val="28"/>
        </w:rPr>
        <w:t>.</w:t>
      </w:r>
    </w:p>
    <w:bookmarkStart w:name="z9" w:id="3"/>
    <w:p>
      <w:pPr>
        <w:spacing w:after="0"/>
        <w:ind w:left="0"/>
        <w:jc w:val="left"/>
      </w:pPr>
      <w:r>
        <w:rPr>
          <w:rFonts w:ascii="Times New Roman"/>
          <w:b/>
          <w:i w:val="false"/>
          <w:color w:val="000000"/>
        </w:rPr>
        <w:t xml:space="preserve"> 
3. Мүгедектердi жұмыспен қамтамасыз етудегi жұмыс</w:t>
      </w:r>
      <w:r>
        <w:br/>
      </w:r>
      <w:r>
        <w:rPr>
          <w:rFonts w:ascii="Times New Roman"/>
          <w:b/>
          <w:i w:val="false"/>
          <w:color w:val="000000"/>
        </w:rPr>
        <w:t>
берушiлердiң мiндеттерi мен жауапкершіліктері</w:t>
      </w:r>
    </w:p>
    <w:bookmarkEnd w:id="3"/>
    <w:p>
      <w:pPr>
        <w:spacing w:after="0"/>
        <w:ind w:left="0"/>
        <w:jc w:val="both"/>
      </w:pPr>
      <w:r>
        <w:rPr>
          <w:rFonts w:ascii="Times New Roman"/>
          <w:b w:val="false"/>
          <w:i w:val="false"/>
          <w:color w:val="000000"/>
          <w:sz w:val="28"/>
        </w:rPr>
        <w:t>      9. Мүгедектер үшiн белгiленген квотаға сәйкес жұмыспен қамту мәселелерi бойынша өкiлеттi органның жолдамасы негiзiнде жұмыс берушiлер азаматтарды жұмысқа қабылдауға мiндеттi.</w:t>
      </w:r>
      <w:r>
        <w:br/>
      </w:r>
      <w:r>
        <w:rPr>
          <w:rFonts w:ascii="Times New Roman"/>
          <w:b w:val="false"/>
          <w:i w:val="false"/>
          <w:color w:val="000000"/>
          <w:sz w:val="28"/>
        </w:rPr>
        <w:t>
      10. Жұмыс берушiлер кәсiпорындарда, мекемелерде және ұйымдарда белгiленген бiлiктiлiк талаптарға сәйкес босаған жұмыс орындары немесе құрылған жұмыс орындары жөнiнде үш күндiк мерзiмде жұмыспен қамту мәселелерi бойынша өкiлеттi органға ақпарат беруге мiндеттi.</w:t>
      </w:r>
      <w:r>
        <w:br/>
      </w:r>
      <w:r>
        <w:rPr>
          <w:rFonts w:ascii="Times New Roman"/>
          <w:b w:val="false"/>
          <w:i w:val="false"/>
          <w:color w:val="000000"/>
          <w:sz w:val="28"/>
        </w:rPr>
        <w:t>
      11. Жұмыс берушiлер квота есебiне бөлiнген жұмыс орындарының толығуы туралы ай сайын жұмыспен қамту мәселелерi бойынша өкiлеттi органға ақпарат бередi.</w:t>
      </w:r>
      <w:r>
        <w:br/>
      </w:r>
      <w:r>
        <w:rPr>
          <w:rFonts w:ascii="Times New Roman"/>
          <w:b w:val="false"/>
          <w:i w:val="false"/>
          <w:color w:val="000000"/>
          <w:sz w:val="28"/>
        </w:rPr>
        <w:t>
      12. Квота есебiне бөлiнген жұмыс орындарының толығуына бақылауды жұмыспен қамту мәселелерi бойынша өкiлеттi орган және мемлекеттiк еңбек инспекциясының органы жүргiзедi.</w:t>
      </w:r>
    </w:p>
    <w:bookmarkStart w:name="z10" w:id="4"/>
    <w:p>
      <w:pPr>
        <w:spacing w:after="0"/>
        <w:ind w:left="0"/>
        <w:jc w:val="both"/>
      </w:pPr>
      <w:r>
        <w:rPr>
          <w:rFonts w:ascii="Times New Roman"/>
          <w:b w:val="false"/>
          <w:i w:val="false"/>
          <w:color w:val="000000"/>
          <w:sz w:val="28"/>
        </w:rPr>
        <w:t>
Железин аудан әкімдігінің</w:t>
      </w:r>
      <w:r>
        <w:br/>
      </w:r>
      <w:r>
        <w:rPr>
          <w:rFonts w:ascii="Times New Roman"/>
          <w:b w:val="false"/>
          <w:i w:val="false"/>
          <w:color w:val="000000"/>
          <w:sz w:val="28"/>
        </w:rPr>
        <w:t>
2008 жылғы 25 наурыз N 92/4 қаулысына</w:t>
      </w:r>
      <w:r>
        <w:br/>
      </w:r>
      <w:r>
        <w:rPr>
          <w:rFonts w:ascii="Times New Roman"/>
          <w:b w:val="false"/>
          <w:i w:val="false"/>
          <w:color w:val="000000"/>
          <w:sz w:val="28"/>
        </w:rPr>
        <w:t>
қосымша</w:t>
      </w:r>
    </w:p>
    <w:bookmarkEnd w:id="4"/>
    <w:p>
      <w:pPr>
        <w:spacing w:after="0"/>
        <w:ind w:left="0"/>
        <w:jc w:val="left"/>
      </w:pPr>
      <w:r>
        <w:rPr>
          <w:rFonts w:ascii="Times New Roman"/>
          <w:b/>
          <w:i w:val="false"/>
          <w:color w:val="000000"/>
        </w:rPr>
        <w:t xml:space="preserve"> Мүгедектерді 2008 жылы жұмысқа қабылдау</w:t>
      </w:r>
      <w:r>
        <w:br/>
      </w:r>
      <w:r>
        <w:rPr>
          <w:rFonts w:ascii="Times New Roman"/>
          <w:b/>
          <w:i w:val="false"/>
          <w:color w:val="000000"/>
        </w:rPr>
        <w:t>
үшін квоталанған жұмыс орындарының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2262"/>
        <w:gridCol w:w="3568"/>
        <w:gridCol w:w="2477"/>
        <w:gridCol w:w="2306"/>
      </w:tblGrid>
      <w:tr>
        <w:trPr>
          <w:trHeight w:val="11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бірліктің атауы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ұйымдар және мекемелер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Квотаны енгізу мерзімі</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7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селолық  округі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Үрілітүп орман және жануарлар әлемін қорғау жөніндегі мекемесі (келісім бойынша)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акционерлік қоғамы (келісім бойынша)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жағушы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селолық округі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жалпы білім беру орта мектебі (келісім бойынша)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r>
      <w:tr>
        <w:trPr>
          <w:trHeight w:val="36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 жалпы білім беру орта мектебі (келісім бойынша)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Гардеробшы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Сыпырушы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6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Башмачин селолық округі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Башмачин жалпы білім беру орта мектебі (келісім бойынша)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6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Прииртышск селолық округі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Прииртышск жалпы білім беру орта мектебі (келісім бойынша)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36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жалпы білім беру орта мектебі (келісім бойынша)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жағушы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жағушы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жалпы білім беру орта мектебі (келісім бойынша)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жағушы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селолық округі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жалпы білім беру орта мектебі (келісім бойынша)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Гардеробшы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аудан бойынша: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адам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