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3b57" w14:textId="7b23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2008 жылғы 26 желтоқсандағы N 108-4/11 шешімі. Павлодар облысы Железинка ауданының Әділет басқармасында 2008 жылғы 30 желтоқсанда N 12-6-65 тіркелген. Күші жойылды - Павлодар облысы Железин аудандық мәслихатының 2009 жылғы 28 желтоқсандағы N 175-4/20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Железин аудандық мәслихатының 2009.12.28 N 175-4/20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 1) тармақшасына, 2008 жылғы 4 желтоқсандағы "Қазақстан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Бюджеттік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" 75 бабының 2 тармағына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аудан бюджетін төмендегідей көлемде 1 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1670397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256150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басқада түсімдер 4559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1408904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1682750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нөлге тең, оның ішінде бюджеттік қаржыландыруды қайтару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активтердің операциялық қалдығы 7000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тапшысы -19353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тапшысын қаржыландыру 19353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 жаңа редакцияда - Павлодар облысы Железин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167-4/19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қолдануға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</w:t>
      </w:r>
      <w:r>
        <w:rPr>
          <w:rFonts w:ascii="Times New Roman"/>
          <w:b w:val="false"/>
          <w:i w:val="false"/>
          <w:color w:val="000000"/>
          <w:sz w:val="28"/>
        </w:rPr>
        <w:t>. Облыстық бюджеттен жіберілетін бюджеттік жәрдем қаражат көлемі 953867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Ауданның жергілікті атқарушы органдарының сақтық қоры нөлге тең.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3-тармақ жаңа редакцияда - Павлодар облысы Железин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167-4/19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аудан бюджетін орындау процессінде секвестрлеуге жатпайтын, аудандық бюджеттік бағдарламалардың тізбесін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ауданның селолық округтерінің бюджеттік бағдарламалары 3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бюджеттік инвестициялық жобасын іске асыруға және заң тұлғаларының капиталын ұлғайту немесе қалыптастыруға бағытталған бюджеттік бағдарламаларға бөлінген аудандық бюджет дамуының бюджеттік бағдарламалар тізбесін 4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Білім беру, мәдениет, спорт және тұрғындарды әлеуметтік қорғау мамандарының еңбекақысы және тарифтік мөлшерлемесін 25 пайызға көтерілуі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мәслихатының әлеуметтік-экономикалық дамыту және бюджеттік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Умарова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                 В. Крутиков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Железин аудан мә</w:t>
      </w:r>
      <w:r>
        <w:rPr>
          <w:rFonts w:ascii="Times New Roman"/>
          <w:b w:val="false"/>
          <w:i w:val="false"/>
          <w:color w:val="000000"/>
          <w:sz w:val="28"/>
        </w:rPr>
        <w:t>слихатыны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26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4-ша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ырылымны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, кезекті 11-сессия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108-4/11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ы аудан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Павлодар облысы Железин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167-4/19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қолдануға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717"/>
        <w:gridCol w:w="7541"/>
        <w:gridCol w:w="222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мың. тенге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1 670 397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256 150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60 892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9 203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13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меншіқтен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7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тұрган органдарынан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  <w:tr>
        <w:trPr>
          <w:trHeight w:val="3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19"/>
        <w:gridCol w:w="7566"/>
        <w:gridCol w:w="2195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мың теңге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1682750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120227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9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80341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905631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834515</w:t>
            </w:r>
          </w:p>
        </w:tc>
      </w:tr>
      <w:tr>
        <w:trPr>
          <w:trHeight w:val="9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9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825228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813804</w:t>
            </w:r>
          </w:p>
        </w:tc>
      </w:tr>
      <w:tr>
        <w:trPr>
          <w:trHeight w:val="6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мемлекеттік білім беру жүйесіне жаңа технологиялық білім беруді енгізу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5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15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8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1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85899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69081</w:t>
            </w:r>
          </w:p>
        </w:tc>
      </w:tr>
      <w:tr>
        <w:trPr>
          <w:trHeight w:val="9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</w:t>
            </w:r>
          </w:p>
        </w:tc>
      </w:tr>
      <w:tr>
        <w:trPr>
          <w:trHeight w:val="9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16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8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5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9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2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кенттік,ауылдық (селоның), ауылдық (селолық)округтік мемлекеттік тұрғын үй қорының сақталуын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2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бузу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9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1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15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56191</w:t>
            </w:r>
          </w:p>
        </w:tc>
      </w:tr>
      <w:tr>
        <w:trPr>
          <w:trHeight w:val="8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8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30127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8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8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1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241385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6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шұнқырлардың) жұмыс істеуін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5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5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39261</w:t>
            </w:r>
          </w:p>
        </w:tc>
      </w:tr>
      <w:tr>
        <w:trPr>
          <w:trHeight w:val="9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5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15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0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8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11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кредіт беру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Мемлекеттіқ бюджеттен берілген 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активтердің операциялық қалдығы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5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   қалыптастыру немесе ұлғайту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-19353</w:t>
            </w:r>
          </w:p>
        </w:tc>
      </w:tr>
      <w:tr>
        <w:trPr>
          <w:trHeight w:val="3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Железин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26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4-шақырылымның, кезекті 11-сессия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108-4/11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Жергілікті бюджеттің орындалу кезеңінде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секвестрлендірілмейтін, аудандың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бюджетіндегі жергілікті бюджеттік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Павлодар облысы Железин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167-4/19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қолдануға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33"/>
        <w:gridCol w:w="673"/>
        <w:gridCol w:w="88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Железин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26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4-шақырылымның, кезекті 11-сессия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108-4/11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   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селолық округтерінің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бюджетіндегі жергілікті бюджеттік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3-Қосымша жаңа редакцияда - Павлодар облысы Железин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167-4/19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қолдануға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14"/>
        <w:gridCol w:w="814"/>
        <w:gridCol w:w="88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Ақтау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Башмашын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Веселороща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 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 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кенттік,ауылдық (селоның), ауылдық (селолық) кругтік 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Енбекші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 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4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 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Приертіс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селолық округі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Железин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26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4-шақырылымның, кезекті 11-сессия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108-4/11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жылғы арналған аудан бюджеттік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жобаларды (бағдарламаларды) іске асыруда және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тұлғалардың жарғылық капиталын қалыптастыруына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ұлғайтуға бағытталған, ауданның бюджетті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дамыту бағдарларының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4-Қосымша жаңа редакцияда - Павлодар облысы Железин аудандық мәслихатының 2009.11.25 </w:t>
      </w:r>
      <w:r>
        <w:rPr>
          <w:rFonts w:ascii="Times New Roman"/>
          <w:b w:val="false"/>
          <w:i w:val="false"/>
          <w:color w:val="000000"/>
          <w:sz w:val="28"/>
        </w:rPr>
        <w:t>N 167-4/19</w:t>
      </w:r>
      <w:r>
        <w:rPr>
          <w:rFonts w:ascii="Times New Roman"/>
          <w:b w:val="false"/>
          <w:i/>
          <w:color w:val="800000"/>
          <w:sz w:val="28"/>
        </w:rPr>
        <w:t xml:space="preserve"> (2009.01.01 бастап қолдануға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13"/>
        <w:gridCol w:w="833"/>
        <w:gridCol w:w="87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1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