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f9c8" w14:textId="911f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Щарбақты аудандық мәслихатының 2008 жылғы 26 желтоқсандағы N 58/10 шешімі. Павлодар облысы Щарбақты ауданының Әділет басқармасында 2009 жылғы 6 қаңтарда N 70 тіркелген. Қолдану мерзімінің өтуіне байланысты күші жойылды (Павлодар облысы Шарбақты аудандық мәслихатының 2010.03.05 N 1-31-21 хаты)</w:t>
      </w:r>
    </w:p>
    <w:p>
      <w:pPr>
        <w:spacing w:after="0"/>
        <w:ind w:left="0"/>
        <w:jc w:val="both"/>
      </w:pPr>
      <w:r>
        <w:rPr>
          <w:rFonts w:ascii="Times New Roman"/>
          <w:b w:val="false"/>
          <w:i/>
          <w:color w:val="800000"/>
          <w:sz w:val="28"/>
        </w:rPr>
        <w:t>      Ескерту. Қолдану мерзімінің өтуіне байланысты күші жойылды (Павлодар облысы Шарбақты аудандық мәслихатының 2010.03.05 N 1-31-21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Кодексінің</w:t>
      </w:r>
      <w:r>
        <w:rPr>
          <w:rFonts w:ascii="Times New Roman"/>
          <w:b w:val="false"/>
          <w:i w:val="false"/>
          <w:color w:val="000000"/>
          <w:sz w:val="28"/>
        </w:rPr>
        <w:t xml:space="preserve"> 75 бабының 2 тармағына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бап 1 тармақ 1 тармақшасына сәйкес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2009 жылға арналған аудан бюджеті мына бөлімдері бойынша 1 қосымшаға сәйкес бекітілсін:</w:t>
      </w:r>
      <w:r>
        <w:br/>
      </w:r>
      <w:r>
        <w:rPr>
          <w:rFonts w:ascii="Times New Roman"/>
          <w:b w:val="false"/>
          <w:i w:val="false"/>
          <w:color w:val="000000"/>
          <w:sz w:val="28"/>
        </w:rPr>
        <w:t>
      1) кірістер – 1896296 мың теңге, оның ішінде:</w:t>
      </w:r>
      <w:r>
        <w:br/>
      </w:r>
      <w:r>
        <w:rPr>
          <w:rFonts w:ascii="Times New Roman"/>
          <w:b w:val="false"/>
          <w:i w:val="false"/>
          <w:color w:val="000000"/>
          <w:sz w:val="28"/>
        </w:rPr>
        <w:t>
      салықтық түсімдері бойынша – 231817 мың теңге;</w:t>
      </w:r>
      <w:r>
        <w:br/>
      </w:r>
      <w:r>
        <w:rPr>
          <w:rFonts w:ascii="Times New Roman"/>
          <w:b w:val="false"/>
          <w:i w:val="false"/>
          <w:color w:val="000000"/>
          <w:sz w:val="28"/>
        </w:rPr>
        <w:t>
      салық емес түсімдер бойынша – 2997 мың теңге;</w:t>
      </w:r>
      <w:r>
        <w:br/>
      </w:r>
      <w:r>
        <w:rPr>
          <w:rFonts w:ascii="Times New Roman"/>
          <w:b w:val="false"/>
          <w:i w:val="false"/>
          <w:color w:val="000000"/>
          <w:sz w:val="28"/>
        </w:rPr>
        <w:t>
      негізгі капиталды сатудан түсетін түсімдер – 1154 мың теңге;</w:t>
      </w:r>
      <w:r>
        <w:br/>
      </w:r>
      <w:r>
        <w:rPr>
          <w:rFonts w:ascii="Times New Roman"/>
          <w:b w:val="false"/>
          <w:i w:val="false"/>
          <w:color w:val="000000"/>
          <w:sz w:val="28"/>
        </w:rPr>
        <w:t>
      трансферттік түсімдер - 1660328 мың теңге;</w:t>
      </w:r>
      <w:r>
        <w:br/>
      </w:r>
      <w:r>
        <w:rPr>
          <w:rFonts w:ascii="Times New Roman"/>
          <w:b w:val="false"/>
          <w:i w:val="false"/>
          <w:color w:val="000000"/>
          <w:sz w:val="28"/>
        </w:rPr>
        <w:t>
      2) шығындар - 1938012 мың теңге;</w:t>
      </w:r>
      <w:r>
        <w:br/>
      </w:r>
      <w:r>
        <w:rPr>
          <w:rFonts w:ascii="Times New Roman"/>
          <w:b w:val="false"/>
          <w:i w:val="false"/>
          <w:color w:val="000000"/>
          <w:sz w:val="28"/>
        </w:rPr>
        <w:t>
      3) бюджетті таза несиелендіру – нөлге тең;</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 -41716 мың теңге;</w:t>
      </w:r>
      <w:r>
        <w:br/>
      </w:r>
      <w:r>
        <w:rPr>
          <w:rFonts w:ascii="Times New Roman"/>
          <w:b w:val="false"/>
          <w:i w:val="false"/>
          <w:color w:val="000000"/>
          <w:sz w:val="28"/>
        </w:rPr>
        <w:t>
      6) бюджеттік тапшылықты қаржыландыру – 41716 мың теңге, оның ішінде:</w:t>
      </w:r>
      <w:r>
        <w:br/>
      </w:r>
      <w:r>
        <w:rPr>
          <w:rFonts w:ascii="Times New Roman"/>
          <w:b w:val="false"/>
          <w:i w:val="false"/>
          <w:color w:val="000000"/>
          <w:sz w:val="28"/>
        </w:rPr>
        <w:t>
      бюджеттік қаржы қалдығының қозғалысы – 41716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облысы Шарбақты аудандық мәслихатының 2009.11.25 </w:t>
      </w:r>
      <w:r>
        <w:rPr>
          <w:rFonts w:ascii="Times New Roman"/>
          <w:b w:val="false"/>
          <w:i w:val="false"/>
          <w:color w:val="000000"/>
          <w:sz w:val="28"/>
        </w:rPr>
        <w:t>N 105/21</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2009 жылға арналған аудан бюджетіне салықтан түскен түсімдерді бөлу келесі көлемде бекітілсін:</w:t>
      </w:r>
      <w:r>
        <w:br/>
      </w:r>
      <w:r>
        <w:rPr>
          <w:rFonts w:ascii="Times New Roman"/>
          <w:b w:val="false"/>
          <w:i w:val="false"/>
          <w:color w:val="000000"/>
          <w:sz w:val="28"/>
        </w:rPr>
        <w:t>
      жекелей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Облыстық бюджеттен тапсырылған 2009 жылға арналған бюджетіне субвенциялардың жалпы көлемі – 995362 мың теңге.</w:t>
      </w:r>
      <w:r>
        <w:br/>
      </w:r>
      <w:r>
        <w:rPr>
          <w:rFonts w:ascii="Times New Roman"/>
          <w:b w:val="false"/>
          <w:i w:val="false"/>
          <w:color w:val="000000"/>
          <w:sz w:val="28"/>
        </w:rPr>
        <w:t>
</w:t>
      </w:r>
      <w:r>
        <w:rPr>
          <w:rFonts w:ascii="Times New Roman"/>
          <w:b w:val="false"/>
          <w:i w:val="false"/>
          <w:color w:val="000000"/>
          <w:sz w:val="28"/>
        </w:rPr>
        <w:t>
      4. 2009 жылға арналған аудан бюджеті бюджеттік бағдарламаларға бөлінетін инвестициялық жобаларды іске асыруға бағытталған бюджеттік даму бағдарламалар тізбесі 2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5. 2009 жылға арналған жергілікті бюджетті орындау үдерісінде қысқартуға жатпайтын бағдарламаларының тізбесі 3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6. 2009 жылға арналған селолық әкімдер аппаратының ағымдағы бюджеттік бағдарламалар тізбесі 4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7. Бюджеттік бағдарлама әкімгерлеріне облыстық бюджеттен бөлінген ағымдағы қоса берілген мақсатты трансферттерді бөлу келесі көлемде бекітілсін:</w:t>
      </w:r>
      <w:r>
        <w:br/>
      </w:r>
      <w:r>
        <w:rPr>
          <w:rFonts w:ascii="Times New Roman"/>
          <w:b w:val="false"/>
          <w:i w:val="false"/>
          <w:color w:val="000000"/>
          <w:sz w:val="28"/>
        </w:rPr>
        <w:t>
      "Бұлақ" бағдарламасын іске асыруға - 5900 мың теңге: онын ішінде:</w:t>
      </w:r>
      <w:r>
        <w:br/>
      </w:r>
      <w:r>
        <w:rPr>
          <w:rFonts w:ascii="Times New Roman"/>
          <w:b w:val="false"/>
          <w:i w:val="false"/>
          <w:color w:val="000000"/>
          <w:sz w:val="28"/>
        </w:rPr>
        <w:t>
      мәдениет объектілерін күрделі жөндеуге – 5800 мың теңге;</w:t>
      </w:r>
      <w:r>
        <w:br/>
      </w:r>
      <w:r>
        <w:rPr>
          <w:rFonts w:ascii="Times New Roman"/>
          <w:b w:val="false"/>
          <w:i w:val="false"/>
          <w:color w:val="000000"/>
          <w:sz w:val="28"/>
        </w:rPr>
        <w:t>
      спорттық құрал-саймандарды сатып алуға – 1000 мың теңге;</w:t>
      </w:r>
      <w:r>
        <w:br/>
      </w:r>
      <w:r>
        <w:rPr>
          <w:rFonts w:ascii="Times New Roman"/>
          <w:b w:val="false"/>
          <w:i w:val="false"/>
          <w:color w:val="000000"/>
          <w:sz w:val="28"/>
        </w:rPr>
        <w:t>
      2008-2009 жылдары енгізілген жалпы білім беретін мектептер ішіндегі мектепке дейінгі кіші орталықтарды қамтамасыз етуге - 12024 мың теңге;</w:t>
      </w:r>
      <w:r>
        <w:br/>
      </w:r>
      <w:r>
        <w:rPr>
          <w:rFonts w:ascii="Times New Roman"/>
          <w:b w:val="false"/>
          <w:i w:val="false"/>
          <w:color w:val="000000"/>
          <w:sz w:val="28"/>
        </w:rPr>
        <w:t>
      аз қамтамасыз етілген отбасыларынан шыққан студенттерді жоғары оқу орындарында оқытуға - 2663 мың теңге;</w:t>
      </w:r>
      <w:r>
        <w:br/>
      </w:r>
      <w:r>
        <w:rPr>
          <w:rFonts w:ascii="Times New Roman"/>
          <w:b w:val="false"/>
          <w:i w:val="false"/>
          <w:color w:val="000000"/>
          <w:sz w:val="28"/>
        </w:rPr>
        <w:t>
      жоғары оқу орындарында білім алатын аз қамтамасыз етілген отбасылардан шыққан студенттерге ай сайынғы көмек төлеуіне - 500 мың теңге.</w:t>
      </w:r>
      <w:r>
        <w:br/>
      </w:r>
      <w:r>
        <w:rPr>
          <w:rFonts w:ascii="Times New Roman"/>
          <w:b w:val="false"/>
          <w:i w:val="false"/>
          <w:color w:val="000000"/>
          <w:sz w:val="28"/>
        </w:rPr>
        <w:t>
</w:t>
      </w:r>
      <w:r>
        <w:rPr>
          <w:rFonts w:ascii="Times New Roman"/>
          <w:b w:val="false"/>
          <w:i/>
          <w:color w:val="800000"/>
          <w:sz w:val="28"/>
        </w:rPr>
        <w:t xml:space="preserve">      Ескерту. 7 тармаққа өзгерту енгізілді - Павлодар облысы Шарбақты аудандық мәслихатының 2009.04.29 </w:t>
      </w:r>
      <w:r>
        <w:rPr>
          <w:rFonts w:ascii="Times New Roman"/>
          <w:b w:val="false"/>
          <w:i w:val="false"/>
          <w:color w:val="000000"/>
          <w:sz w:val="28"/>
        </w:rPr>
        <w:t>N 73/15</w:t>
      </w:r>
      <w:r>
        <w:rPr>
          <w:rFonts w:ascii="Times New Roman"/>
          <w:b w:val="false"/>
          <w:i/>
          <w:color w:val="800000"/>
          <w:sz w:val="28"/>
        </w:rPr>
        <w:t xml:space="preserve"> (2009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6891 мың теңгеге өңірлік жұмыспен қамту және кадрларды қайта дайындау стратегиясын жүзеге асыру үшін 2009 жылы аудан бюджетінде облыстық бюджеттен мақсатты ағымдағы трансферттер қарастырылғаны есепке алынсын.</w:t>
      </w:r>
      <w:r>
        <w:br/>
      </w:r>
      <w:r>
        <w:rPr>
          <w:rFonts w:ascii="Times New Roman"/>
          <w:b w:val="false"/>
          <w:i w:val="false"/>
          <w:color w:val="000000"/>
          <w:sz w:val="28"/>
        </w:rPr>
        <w:t>
</w:t>
      </w:r>
      <w:r>
        <w:rPr>
          <w:rFonts w:ascii="Times New Roman"/>
          <w:b w:val="false"/>
          <w:i/>
          <w:color w:val="800000"/>
          <w:sz w:val="28"/>
        </w:rPr>
        <w:t xml:space="preserve">      Ескерту. Шешім 7-1 тармақпен толықтырылды - Павлодар облысы Шарбақты аудандық мәслихатының 2009.04.29 </w:t>
      </w:r>
      <w:r>
        <w:rPr>
          <w:rFonts w:ascii="Times New Roman"/>
          <w:b w:val="false"/>
          <w:i w:val="false"/>
          <w:color w:val="000000"/>
          <w:sz w:val="28"/>
        </w:rPr>
        <w:t>N 73/15</w:t>
      </w:r>
      <w:r>
        <w:rPr>
          <w:rFonts w:ascii="Times New Roman"/>
          <w:b w:val="false"/>
          <w:i/>
          <w:color w:val="800000"/>
          <w:sz w:val="28"/>
        </w:rPr>
        <w:t xml:space="preserve"> (2009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7-2. Бюджеттік бағдарламалар әкімгерлеріне 2009 жылы облыстық бюджеттен табысталатын мақсатты ағымдағы трансферттер келесі көлемде қарастырылсын:</w:t>
      </w:r>
      <w:r>
        <w:br/>
      </w:r>
      <w:r>
        <w:rPr>
          <w:rFonts w:ascii="Times New Roman"/>
          <w:b w:val="false"/>
          <w:i w:val="false"/>
          <w:color w:val="000000"/>
          <w:sz w:val="28"/>
        </w:rPr>
        <w:t>
      Жоғары білім беретін мекемелерде оқитын аз қамсыздандырылған отбасылардағы студенттерді оқытуға – 636 мың теңге;</w:t>
      </w:r>
      <w:r>
        <w:br/>
      </w:r>
      <w:r>
        <w:rPr>
          <w:rFonts w:ascii="Times New Roman"/>
          <w:b w:val="false"/>
          <w:i w:val="false"/>
          <w:color w:val="000000"/>
          <w:sz w:val="28"/>
        </w:rPr>
        <w:t>
      Жоғары білім беретін мекемелерде оқитын аз қамсыздандырылған отбасылардағы студенттерге ай сайынғы көмек көрсетуге – 120 мың теңге.</w:t>
      </w:r>
      <w:r>
        <w:br/>
      </w:r>
      <w:r>
        <w:rPr>
          <w:rFonts w:ascii="Times New Roman"/>
          <w:b w:val="false"/>
          <w:i w:val="false"/>
          <w:color w:val="000000"/>
          <w:sz w:val="28"/>
        </w:rPr>
        <w:t>
</w:t>
      </w:r>
      <w:r>
        <w:rPr>
          <w:rFonts w:ascii="Times New Roman"/>
          <w:b w:val="false"/>
          <w:i/>
          <w:color w:val="800000"/>
          <w:sz w:val="28"/>
        </w:rPr>
        <w:t xml:space="preserve">      Ескерту.Шешім 7-2 тармақпен толықтырылды - Павлодар облысы Шарбақты аудандық мәслихатының 2009.07.29 </w:t>
      </w:r>
      <w:r>
        <w:rPr>
          <w:rFonts w:ascii="Times New Roman"/>
          <w:b w:val="false"/>
          <w:i w:val="false"/>
          <w:color w:val="000000"/>
          <w:sz w:val="28"/>
        </w:rPr>
        <w:t>N 89/17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7-3. 2009 жылығы аудан бюджетінде облыстық бюджеттен (спортқа) бұрыннан бөлінген мақсатты ағымдағы трансферттер алынып 2007-2009 жылдарға облыстық "Бұлақ" бағдарламасын іске асыру мақсатында 1000 теңге есепке алынсын.</w:t>
      </w:r>
      <w:r>
        <w:br/>
      </w:r>
      <w:r>
        <w:rPr>
          <w:rFonts w:ascii="Times New Roman"/>
          <w:b w:val="false"/>
          <w:i w:val="false"/>
          <w:color w:val="000000"/>
          <w:sz w:val="28"/>
        </w:rPr>
        <w:t>
</w:t>
      </w:r>
      <w:r>
        <w:rPr>
          <w:rFonts w:ascii="Times New Roman"/>
          <w:b w:val="false"/>
          <w:i/>
          <w:color w:val="800000"/>
          <w:sz w:val="28"/>
        </w:rPr>
        <w:t xml:space="preserve">      Ескерту.Шешім 7-3 тармақпен толықтырылды - Павлодар облысы Шарбақты аудандық мәслихатының 2009.07.29 </w:t>
      </w:r>
      <w:r>
        <w:rPr>
          <w:rFonts w:ascii="Times New Roman"/>
          <w:b w:val="false"/>
          <w:i w:val="false"/>
          <w:color w:val="000000"/>
          <w:sz w:val="28"/>
        </w:rPr>
        <w:t>N 89/17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Бюджеттік бағдарлама әкімгерлеріне республикалық бюджеттен бөлінген ағымдағы қоса берілген мақсатты рансферттерді бөлу келесі көлемде бекітілсін:</w:t>
      </w:r>
      <w:r>
        <w:br/>
      </w:r>
      <w:r>
        <w:rPr>
          <w:rFonts w:ascii="Times New Roman"/>
          <w:b w:val="false"/>
          <w:i w:val="false"/>
          <w:color w:val="000000"/>
          <w:sz w:val="28"/>
        </w:rPr>
        <w:t>
      Білім берудің мемлекеттік жүйесіне оқытудың жаңа технологияларын енгізуге - 6508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мультимедиялық кабинеттерді құруға - 10528 мың теңге;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жабдықтау - 8100 мың теңге;</w:t>
      </w:r>
      <w:r>
        <w:br/>
      </w:r>
      <w:r>
        <w:rPr>
          <w:rFonts w:ascii="Times New Roman"/>
          <w:b w:val="false"/>
          <w:i w:val="false"/>
          <w:color w:val="000000"/>
          <w:sz w:val="28"/>
        </w:rPr>
        <w:t>
      Күнкөріс минимумының өсуіне байланысты 18 жасқа дейінгі балаларға арналған мемлекеттік жәрдемақы және мемлекеттік әлеуметтік атаулы көмегін төлеуге – 7000 мың теңге;</w:t>
      </w:r>
      <w:r>
        <w:br/>
      </w:r>
      <w:r>
        <w:rPr>
          <w:rFonts w:ascii="Times New Roman"/>
          <w:b w:val="false"/>
          <w:i w:val="false"/>
          <w:color w:val="000000"/>
          <w:sz w:val="28"/>
        </w:rPr>
        <w:t>
      мемлекеттік атаулы әлеуметтік көмекке – 3500 мың теңге;</w:t>
      </w:r>
      <w:r>
        <w:br/>
      </w:r>
      <w:r>
        <w:rPr>
          <w:rFonts w:ascii="Times New Roman"/>
          <w:b w:val="false"/>
          <w:i w:val="false"/>
          <w:color w:val="000000"/>
          <w:sz w:val="28"/>
        </w:rPr>
        <w:t>
      аз қамтамасыз етілген отбасылардан шыққан 18 жасқа дейінгі балаларға мемлекеттік жәрдемақы – 3500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 3030 мың теңге.</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Павлодар облысы Шарбақты аудандық мәслихатының 2009.11.25 </w:t>
      </w:r>
      <w:r>
        <w:rPr>
          <w:rFonts w:ascii="Times New Roman"/>
          <w:b w:val="false"/>
          <w:i w:val="false"/>
          <w:color w:val="000000"/>
          <w:sz w:val="28"/>
        </w:rPr>
        <w:t>N 105/21</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8-1. 2009 жылға өңірлік жұмыспен қамту және кадрларды қайта дайындау стратегиясын жүзеге асыру үшін республикалық бюджеттен бөлінген ағымдағы мақсатты трансферттер келесі көлемде бөлінсін:</w:t>
      </w:r>
      <w:r>
        <w:br/>
      </w:r>
      <w:r>
        <w:rPr>
          <w:rFonts w:ascii="Times New Roman"/>
          <w:b w:val="false"/>
          <w:i w:val="false"/>
          <w:color w:val="000000"/>
          <w:sz w:val="28"/>
        </w:rPr>
        <w:t>
      Тұрғындарды жұмыспен қамтуға – 74309 мың теңге;</w:t>
      </w:r>
      <w:r>
        <w:br/>
      </w:r>
      <w:r>
        <w:rPr>
          <w:rFonts w:ascii="Times New Roman"/>
          <w:b w:val="false"/>
          <w:i w:val="false"/>
          <w:color w:val="000000"/>
          <w:sz w:val="28"/>
        </w:rPr>
        <w:t>
      Жастар тәжірибесін және әлеуметтік жұмыс орындары бағдарламасын ұлғайтуға – 7563 мың теңге.</w:t>
      </w:r>
      <w:r>
        <w:br/>
      </w:r>
      <w:r>
        <w:rPr>
          <w:rFonts w:ascii="Times New Roman"/>
          <w:b w:val="false"/>
          <w:i w:val="false"/>
          <w:color w:val="000000"/>
          <w:sz w:val="28"/>
        </w:rPr>
        <w:t>
</w:t>
      </w:r>
      <w:r>
        <w:rPr>
          <w:rFonts w:ascii="Times New Roman"/>
          <w:b w:val="false"/>
          <w:i/>
          <w:color w:val="800000"/>
          <w:sz w:val="28"/>
        </w:rPr>
        <w:t xml:space="preserve">      Ескерту. Шешім 8-1 тармақпен толықтырылды - Павлодар облысы Шарбақты аудандық мәслихатының 2009.04.29 </w:t>
      </w:r>
      <w:r>
        <w:rPr>
          <w:rFonts w:ascii="Times New Roman"/>
          <w:b w:val="false"/>
          <w:i w:val="false"/>
          <w:color w:val="000000"/>
          <w:sz w:val="28"/>
        </w:rPr>
        <w:t>N 73/15</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8-2. 2009 жылға жаңа әлеуметтік жұмыс орындарын құруға республикалық бюджеттен 6307 мың теңге қосымша ағымдағы мақсатты трансферттер қарастырылсын.</w:t>
      </w:r>
      <w:r>
        <w:br/>
      </w:r>
      <w:r>
        <w:rPr>
          <w:rFonts w:ascii="Times New Roman"/>
          <w:b w:val="false"/>
          <w:i w:val="false"/>
          <w:color w:val="000000"/>
          <w:sz w:val="28"/>
        </w:rPr>
        <w:t>
</w:t>
      </w:r>
      <w:r>
        <w:rPr>
          <w:rFonts w:ascii="Times New Roman"/>
          <w:b w:val="false"/>
          <w:i/>
          <w:color w:val="800000"/>
          <w:sz w:val="28"/>
        </w:rPr>
        <w:t xml:space="preserve">      Ескерту.Шешім 8-2 тармақпен толықтырылды - Павлодар облысы Шарбақты аудандық мәслихатының 2009.07.29 </w:t>
      </w:r>
      <w:r>
        <w:rPr>
          <w:rFonts w:ascii="Times New Roman"/>
          <w:b w:val="false"/>
          <w:i w:val="false"/>
          <w:color w:val="000000"/>
          <w:sz w:val="28"/>
        </w:rPr>
        <w:t>N 89/17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2009 жылға арналған бюджеттік бағдарлама әкімгерлеріне республикалық бюджеттен бөлінген ағымдағы қоса берілген мақсатты трансферттерді бөлу тапсырмасы келесі көлемде бекітілсін:</w:t>
      </w:r>
      <w:r>
        <w:br/>
      </w:r>
      <w:r>
        <w:rPr>
          <w:rFonts w:ascii="Times New Roman"/>
          <w:b w:val="false"/>
          <w:i w:val="false"/>
          <w:color w:val="000000"/>
          <w:sz w:val="28"/>
        </w:rPr>
        <w:t>
      сумен жабдықтау жүйесін дамытуға – 51727 мың теңге;</w:t>
      </w:r>
      <w:r>
        <w:br/>
      </w:r>
      <w:r>
        <w:rPr>
          <w:rFonts w:ascii="Times New Roman"/>
          <w:b w:val="false"/>
          <w:i w:val="false"/>
          <w:color w:val="000000"/>
          <w:sz w:val="28"/>
        </w:rPr>
        <w:t>
      көлік инфрақұрылымын дамытуға – 462160 мың теңге.</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Павлодар облысы Шарбақты аудандық мәслихатының 2009.11.25 </w:t>
      </w:r>
      <w:r>
        <w:rPr>
          <w:rFonts w:ascii="Times New Roman"/>
          <w:b w:val="false"/>
          <w:i w:val="false"/>
          <w:color w:val="000000"/>
          <w:sz w:val="28"/>
        </w:rPr>
        <w:t>N 105/21</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10. Табиғи және техногенді сиппаттағы төтенше жағдайларды жою үшін жергілікті атқарушы органдардың төтенше қоры сомасы 121 мың теңгеде бекітілсін.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Павлодар облысы Шарбақты аудандық мәслихатының 2009.11.25 </w:t>
      </w:r>
      <w:r>
        <w:rPr>
          <w:rFonts w:ascii="Times New Roman"/>
          <w:b w:val="false"/>
          <w:i w:val="false"/>
          <w:color w:val="000000"/>
          <w:sz w:val="28"/>
        </w:rPr>
        <w:t>N 105/21</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Әлеуметтік қамсыздандыру саласындағы, білім беру, мәдениет және спорт, ауылдық аймақтарда жұмыс істейтін мемлекеттік қызметкерлер емес мамандардың айлықақысына және тарифтік еңбекақы мөлшерінің 25 пайызға өсуін сақтау.</w:t>
      </w:r>
      <w:r>
        <w:br/>
      </w:r>
      <w:r>
        <w:rPr>
          <w:rFonts w:ascii="Times New Roman"/>
          <w:b w:val="false"/>
          <w:i w:val="false"/>
          <w:color w:val="000000"/>
          <w:sz w:val="28"/>
        </w:rPr>
        <w:t>
</w:t>
      </w:r>
      <w:r>
        <w:rPr>
          <w:rFonts w:ascii="Times New Roman"/>
          <w:b w:val="false"/>
          <w:i w:val="false"/>
          <w:color w:val="000000"/>
          <w:sz w:val="28"/>
        </w:rPr>
        <w:t>
      12. Осы шешімнің орындалуын бақылау аудандық мәслихаттың бюджет және ауданды әлеуметтік-экономикалық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заң күшіне ие болады.</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Паванов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Шарбақты аудандық мәслихатының</w:t>
      </w:r>
      <w:r>
        <w:br/>
      </w:r>
      <w:r>
        <w:rPr>
          <w:rFonts w:ascii="Times New Roman"/>
          <w:b w:val="false"/>
          <w:i w:val="false"/>
          <w:color w:val="000000"/>
          <w:sz w:val="28"/>
        </w:rPr>
        <w:t>
(IV сайланған, кезекті X сессиясы)</w:t>
      </w:r>
      <w:r>
        <w:br/>
      </w:r>
      <w:r>
        <w:rPr>
          <w:rFonts w:ascii="Times New Roman"/>
          <w:b w:val="false"/>
          <w:i w:val="false"/>
          <w:color w:val="000000"/>
          <w:sz w:val="28"/>
        </w:rPr>
        <w:t>
2008 жылғы 26 желтоқсандағы</w:t>
      </w:r>
      <w:r>
        <w:br/>
      </w:r>
      <w:r>
        <w:rPr>
          <w:rFonts w:ascii="Times New Roman"/>
          <w:b w:val="false"/>
          <w:i w:val="false"/>
          <w:color w:val="000000"/>
          <w:sz w:val="28"/>
        </w:rPr>
        <w:t xml:space="preserve">
N 58/10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2009 жылғы аудан бюджеті</w:t>
      </w:r>
      <w:r>
        <w:br/>
      </w:r>
      <w:r>
        <w:rPr>
          <w:rFonts w:ascii="Times New Roman"/>
          <w:b w:val="false"/>
          <w:i w:val="false"/>
          <w:color w:val="000000"/>
          <w:sz w:val="28"/>
        </w:rPr>
        <w:t>
</w:t>
      </w:r>
      <w:r>
        <w:rPr>
          <w:rFonts w:ascii="Times New Roman"/>
          <w:b/>
          <w:i w:val="false"/>
          <w:color w:val="000080"/>
          <w:sz w:val="28"/>
        </w:rPr>
        <w:t>(өзгерістер және толықтырулармен бірге)</w:t>
      </w:r>
    </w:p>
    <w:p>
      <w:pPr>
        <w:spacing w:after="0"/>
        <w:ind w:left="0"/>
        <w:jc w:val="both"/>
      </w:pPr>
      <w:r>
        <w:rPr>
          <w:rFonts w:ascii="Times New Roman"/>
          <w:b w:val="false"/>
          <w:i/>
          <w:color w:val="800000"/>
          <w:sz w:val="28"/>
        </w:rPr>
        <w:t xml:space="preserve">      Ескерту. 1-Қосымша жаңа редакцияда - Павлодар облысы Щарбақты аудандық мәслихатының 2009.11.25 </w:t>
      </w:r>
      <w:r>
        <w:rPr>
          <w:rFonts w:ascii="Times New Roman"/>
          <w:b w:val="false"/>
          <w:i w:val="false"/>
          <w:color w:val="000000"/>
          <w:sz w:val="28"/>
        </w:rPr>
        <w:t>N 105/21</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45"/>
        <w:gridCol w:w="525"/>
        <w:gridCol w:w="545"/>
        <w:gridCol w:w="7546"/>
        <w:gridCol w:w="2655"/>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6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Классқа қосымша</w:t>
            </w:r>
          </w:p>
        </w:tc>
        <w:tc>
          <w:tcPr>
            <w:tcW w:w="0" w:type="auto"/>
            <w:vMerge/>
            <w:tcBorders>
              <w:top w:val="nil"/>
              <w:left w:val="single" w:color="cfcfcf" w:sz="5"/>
              <w:bottom w:val="single" w:color="cfcfcf" w:sz="5"/>
              <w:right w:val="single" w:color="cfcfcf" w:sz="5"/>
            </w:tcBorders>
          </w:tcP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Ерекшеліктері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1896296</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түсімдері</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231817</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Кірістен түсетiн табыс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86671</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Жекелей табыс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86671</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көздерінің кірістерінен алынатын жекелей табыс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77170</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көздерінің емес кірістерінен алынатын жекелей табыс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8732</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біржолғы талондардың қызметі жөнінде іске асырылатын жекелей табыс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101939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101939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101939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37243</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15730</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кәсіпкерлердің мүлік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15327</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мүлік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403</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6415</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мекендi кенттердегі жеке тұлғалардың 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2054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көлiк, байланыс, қорғаныс және ауыл шаруашылығына емес басқадай тағайындалған 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3856</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жеке кәсіпкерлердің, жеке нотариустар және қорғаушылардың ауыл шаруашылығына тағайындалған 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мекенді кенттердегі заңды тұлғалардың, жеке кәсіпкерлердің, жеке нотариустар мен қорғаушылардың жеріне салынатын 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466</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құралдарының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13663</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2710</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10953</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Бiржолғы 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1435</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Бiржолғы жер салығы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1435</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 және қызмет көрсетуге арналған iшкi салықтар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4249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1263</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1230</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басқадай қорды пайдаланудан түсетiн түсiмдер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кәсiптiк қызметпен айналысқан үшiн алымдар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кәсiпкерлердi мемлекеттік тiркеуден алынатын алымдар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Қызметтiң әр түрiмен айналысу құқығы үшiн лицензиялық алымдар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1115</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тiркеу үшiн алымдар және өкілеттік және филиалдарды есептік тіркеу, сонымен қатар қайта тіркеу</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720</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1715</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1715</w:t>
            </w:r>
          </w:p>
        </w:tc>
      </w:tr>
      <w:tr>
        <w:trPr>
          <w:trHeight w:val="519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202</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Республикасына келуге немесе Қазақстан Республикасынан шығу құқығын беретiн құжаттарды ауыстыра алатын, азаматтығы жоқ тұлғалар және шетел азаматтарының төлқұжаттарына виза (рұқсат) беруден алынатын мемлекеттiк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беру, немесе Қазақстан Республикасының азаматтығын қайта қалыпына келтiру және Қазақстан Республикасының азаматтығын тоқтату туралы құжаттарды ресiмдеуден алынатын мемлекеттiк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Мекен жайды тiркегені үшін мемлекеттiк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272</w:t>
            </w:r>
          </w:p>
        </w:tc>
      </w:tr>
      <w:tr>
        <w:trPr>
          <w:trHeight w:val="21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r>
      <w:tr>
        <w:trPr>
          <w:trHeight w:val="3045"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емес түсімдер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2997</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меншігіндегі мүлікті жалға алудан түсетін кірістер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Салықтан басқа түсiмдер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Салықтан басқа түсiмдер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салықтан басқа түсімдер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қорды сатудан түсетін түсімдер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1154</w:t>
            </w:r>
          </w:p>
        </w:tc>
      </w:tr>
      <w:tr>
        <w:trPr>
          <w:trHeight w:val="405"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учаскілерін сатудан түсетін түсімдер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1154</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Трансферттік түсімдер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1660328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1660328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бюджеттің трансферттері</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1660328</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151079</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513887</w:t>
            </w:r>
          </w:p>
        </w:tc>
      </w:tr>
      <w:tr>
        <w:trPr>
          <w:trHeight w:val="120" w:hRule="atLeast"/>
        </w:trPr>
        <w:tc>
          <w:tcPr>
            <w:tcW w:w="4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995362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630"/>
        <w:gridCol w:w="630"/>
        <w:gridCol w:w="7345"/>
        <w:gridCol w:w="260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6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қосымша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әкiмшісi</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1938012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мемлекеттiк басқару міндеттері</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135082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Орындаушы өкiлеттi, атқарушы және басқадай органдары, мемлекеттік басқару жалпы міндетін атқарушылар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120804</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мәслихат аппараты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7514</w:t>
            </w:r>
          </w:p>
        </w:tc>
      </w:tr>
      <w:tr>
        <w:trPr>
          <w:trHeight w:val="6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мәслихат қызметін қамтамасыз ету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7514</w:t>
            </w:r>
          </w:p>
        </w:tc>
      </w:tr>
      <w:tr>
        <w:trPr>
          <w:trHeight w:val="6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әкiмі аппараты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30476</w:t>
            </w:r>
          </w:p>
        </w:tc>
      </w:tr>
      <w:tr>
        <w:trPr>
          <w:trHeight w:val="69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30476</w:t>
            </w:r>
          </w:p>
        </w:tc>
      </w:tr>
      <w:tr>
        <w:trPr>
          <w:trHeight w:val="40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82814</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аппаратының жұмыс істеуі</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82814</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қызметі</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Статистика және жоспарлау қызметі</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7383</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жоспарлау және экономика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7383</w:t>
            </w:r>
          </w:p>
        </w:tc>
      </w:tr>
      <w:tr>
        <w:trPr>
          <w:trHeight w:val="45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жоспарлау және экономика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7383</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5098</w:t>
            </w:r>
          </w:p>
        </w:tc>
      </w:tr>
      <w:tr>
        <w:trPr>
          <w:trHeight w:val="28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4658</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міндеттерді орындау шаралары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 бойынша жұмыс ұйымдастыру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w:t>
            </w:r>
          </w:p>
        </w:tc>
      </w:tr>
      <w:tr>
        <w:trPr>
          <w:trHeight w:val="171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916231</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48896</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48896</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оқытуды қолдау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48896</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824867</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5329</w:t>
            </w:r>
          </w:p>
        </w:tc>
      </w:tr>
      <w:tr>
        <w:trPr>
          <w:trHeight w:val="69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және қайта ауылға (селоға) дейін оқушыларды тегін жүргізуді ұйымдастыру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5329</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819538</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беруге оқыту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799470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13560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6508</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басқадай қызмет көрсету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42468</w:t>
            </w:r>
          </w:p>
        </w:tc>
      </w:tr>
      <w:tr>
        <w:trPr>
          <w:trHeight w:val="54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42468</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Оқу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8308</w:t>
            </w:r>
          </w:p>
        </w:tc>
      </w:tr>
      <w:tr>
        <w:trPr>
          <w:trHeight w:val="87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оқу бөлімінің мемлекеттік мекемелеріне оқулықтарды сатып алу және жеткізу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9992</w:t>
            </w:r>
          </w:p>
        </w:tc>
      </w:tr>
      <w:tr>
        <w:trPr>
          <w:trHeight w:val="73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(қала) көлемінде мектептен тыс шаралар және мектеп жарыстарын және мектеп олимпиадаларын өткізу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1168</w:t>
            </w:r>
          </w:p>
        </w:tc>
      </w:tr>
      <w:tr>
        <w:trPr>
          <w:trHeight w:val="73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жұмыспен қамту және кадрларды қайта дайындау стратегиясын жүзеге асыру барысында оқу бөлімінің объектілерін ағымдағы және күрделі жөндеу жұмысын жүргізу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419</w:t>
            </w:r>
          </w:p>
        </w:tc>
      </w:tr>
      <w:tr>
        <w:trPr>
          <w:trHeight w:val="58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419</w:t>
            </w:r>
          </w:p>
        </w:tc>
      </w:tr>
      <w:tr>
        <w:trPr>
          <w:trHeight w:val="73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419</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419</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91547</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80107</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5169</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5169</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74938</w:t>
            </w:r>
          </w:p>
        </w:tc>
      </w:tr>
      <w:tr>
        <w:trPr>
          <w:trHeight w:val="37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27650</w:t>
            </w:r>
          </w:p>
        </w:tc>
      </w:tr>
      <w:tr>
        <w:trPr>
          <w:trHeight w:val="2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4800</w:t>
            </w:r>
          </w:p>
        </w:tc>
      </w:tr>
      <w:tr>
        <w:trPr>
          <w:trHeight w:val="100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 тобына көрсетілетін әлеуметтік көмек</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33259</w:t>
            </w:r>
          </w:p>
        </w:tc>
      </w:tr>
      <w:tr>
        <w:trPr>
          <w:trHeight w:val="16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 балалар, үйде оқып тәрбиеленетін балаларды қаражаттай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573</w:t>
            </w:r>
          </w:p>
        </w:tc>
      </w:tr>
      <w:tr>
        <w:trPr>
          <w:trHeight w:val="6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3814</w:t>
            </w:r>
          </w:p>
        </w:tc>
      </w:tr>
      <w:tr>
        <w:trPr>
          <w:trHeight w:val="70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4842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басқалай қызметтер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11440</w:t>
            </w:r>
          </w:p>
        </w:tc>
      </w:tr>
      <w:tr>
        <w:trPr>
          <w:trHeight w:val="6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10823</w:t>
            </w:r>
          </w:p>
        </w:tc>
      </w:tr>
      <w:tr>
        <w:trPr>
          <w:trHeight w:val="105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 төлемдері және басқадай әлеуметтік төлемдерді есептеу жөніндегі қызмет көрсету төлемдері</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617</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Тұрмыстық–коммуналдық шаруашылық</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34278</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Тұрмыстық шаруашылық</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7550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3997</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3997</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3553</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 тобын тұрғын үймен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3553</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423</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кенттерді сумен жабдықтау мекемелер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423</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қалаларды қайта даярлау стратегиясын іске асыру шеңберінде инженерлік коммуналдық инфрақұрылымды жөндеу және елді-мекендерді көркейту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Елдімекенді кенттерді көріктендіру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21105</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19703</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Елдімекенді кенттердегі көшелерді жарықтандыру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7410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Елдімекенді кенттерді санитарлық жағдаймен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5145</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Туған-туысқандары жоқ тұлғаларды жерлеуді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Елдімекенді кенттерді көріктендіру және көгалдандыру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7027</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 кенттерін көріктендіру және көгалдандыру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85607</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48614</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10676</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10676</w:t>
            </w:r>
          </w:p>
        </w:tc>
      </w:tr>
      <w:tr>
        <w:trPr>
          <w:trHeight w:val="49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37938</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Мәдени-сауық жұмыстарына қолдау жасау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37938</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деңгейінде жарыстар өткізу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24271</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20645</w:t>
            </w:r>
          </w:p>
        </w:tc>
      </w:tr>
      <w:tr>
        <w:trPr>
          <w:trHeight w:val="46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 қолдану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20220</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халқының басқадай тілдерін дамыту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3626</w:t>
            </w:r>
          </w:p>
        </w:tc>
      </w:tr>
      <w:tr>
        <w:trPr>
          <w:trHeight w:val="70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 ақпарат саясатын жүргізу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3626</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ақпараттау саясатын жүргізу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10722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2998</w:t>
            </w:r>
          </w:p>
        </w:tc>
      </w:tr>
      <w:tr>
        <w:trPr>
          <w:trHeight w:val="6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2998</w:t>
            </w:r>
          </w:p>
        </w:tc>
      </w:tr>
      <w:tr>
        <w:trPr>
          <w:trHeight w:val="67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4655</w:t>
            </w:r>
          </w:p>
        </w:tc>
      </w:tr>
      <w:tr>
        <w:trPr>
          <w:trHeight w:val="58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4460</w:t>
            </w:r>
          </w:p>
        </w:tc>
      </w:tr>
      <w:tr>
        <w:trPr>
          <w:trHeight w:val="69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бағдарламасын жүзеге асыру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3069</w:t>
            </w:r>
          </w:p>
        </w:tc>
      </w:tr>
      <w:tr>
        <w:trPr>
          <w:trHeight w:val="49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және дене шынықтыру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3069</w:t>
            </w:r>
          </w:p>
        </w:tc>
      </w:tr>
      <w:tr>
        <w:trPr>
          <w:trHeight w:val="70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91182</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10861</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3030</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3030</w:t>
            </w:r>
          </w:p>
        </w:tc>
      </w:tr>
      <w:tr>
        <w:trPr>
          <w:trHeight w:val="46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ауыл шаруашылық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7831</w:t>
            </w:r>
          </w:p>
        </w:tc>
      </w:tr>
      <w:tr>
        <w:trPr>
          <w:trHeight w:val="6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7831</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51727</w:t>
            </w:r>
          </w:p>
        </w:tc>
      </w:tr>
      <w:tr>
        <w:trPr>
          <w:trHeight w:val="43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51727</w:t>
            </w:r>
          </w:p>
        </w:tc>
      </w:tr>
      <w:tr>
        <w:trPr>
          <w:trHeight w:val="43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51727</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5594</w:t>
            </w:r>
          </w:p>
        </w:tc>
      </w:tr>
      <w:tr>
        <w:trPr>
          <w:trHeight w:val="24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жер қатынастар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5594</w:t>
            </w:r>
          </w:p>
        </w:tc>
      </w:tr>
      <w:tr>
        <w:trPr>
          <w:trHeight w:val="57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4076</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кезенде жүргізілетін жерге орналастыру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саласындағы өзге де қызметтер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w:t>
            </w:r>
          </w:p>
        </w:tc>
      </w:tr>
      <w:tr>
        <w:trPr>
          <w:trHeight w:val="16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архитектуралық, қала құрылыстық және құрылыстық қызмет</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5601</w:t>
            </w:r>
          </w:p>
        </w:tc>
      </w:tr>
      <w:tr>
        <w:trPr>
          <w:trHeight w:val="16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Архитектуралық, қала құрылыстық және құрылыстық қызмет</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3443</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3443</w:t>
            </w:r>
          </w:p>
        </w:tc>
      </w:tr>
      <w:tr>
        <w:trPr>
          <w:trHeight w:val="34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архитектура және қала құрылыс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2158</w:t>
            </w:r>
          </w:p>
        </w:tc>
      </w:tr>
      <w:tr>
        <w:trPr>
          <w:trHeight w:val="36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Архитектура  және қала құрылыс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2158</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қатынас</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556058</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Автокөлiк</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511429</w:t>
            </w:r>
          </w:p>
        </w:tc>
      </w:tr>
      <w:tr>
        <w:trPr>
          <w:trHeight w:val="99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18358</w:t>
            </w:r>
          </w:p>
        </w:tc>
      </w:tr>
      <w:tr>
        <w:trPr>
          <w:trHeight w:val="100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 қолдануды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18358</w:t>
            </w:r>
          </w:p>
        </w:tc>
      </w:tr>
      <w:tr>
        <w:trPr>
          <w:trHeight w:val="9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493071</w:t>
            </w:r>
          </w:p>
        </w:tc>
      </w:tr>
      <w:tr>
        <w:trPr>
          <w:trHeight w:val="18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465994</w:t>
            </w:r>
          </w:p>
        </w:tc>
      </w:tr>
      <w:tr>
        <w:trPr>
          <w:trHeight w:val="69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 қолдануды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27077</w:t>
            </w:r>
          </w:p>
        </w:tc>
      </w:tr>
      <w:tr>
        <w:trPr>
          <w:trHeight w:val="58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қатынас кеңістігіндегі басқадай қызметтер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44629</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44629</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43442</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024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Поселке ішінде (қала ішінде), аудан ішінде қоғамдық жолаушыларды тасымалдауды ұйымдастыру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Басқадай</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7299</w:t>
            </w:r>
          </w:p>
        </w:tc>
      </w:tr>
      <w:tr>
        <w:trPr>
          <w:trHeight w:val="54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көрсетуді қолдау және бәсекелестікті қорғау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3313</w:t>
            </w:r>
          </w:p>
        </w:tc>
      </w:tr>
      <w:tr>
        <w:trPr>
          <w:trHeight w:val="58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кәсіпкерлік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3313</w:t>
            </w:r>
          </w:p>
        </w:tc>
      </w:tr>
      <w:tr>
        <w:trPr>
          <w:trHeight w:val="43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3053</w:t>
            </w:r>
          </w:p>
        </w:tc>
      </w:tr>
      <w:tr>
        <w:trPr>
          <w:trHeight w:val="3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көрсетуді қолдау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Басқадай</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3986</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атқарушы органдардың жергілікті қоры (облыстық маңызы бар қалалар)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w:t>
            </w:r>
          </w:p>
        </w:tc>
      </w:tr>
      <w:tr>
        <w:trPr>
          <w:trHeight w:val="12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қаланың)</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3865</w:t>
            </w:r>
          </w:p>
        </w:tc>
      </w:tr>
      <w:tr>
        <w:trPr>
          <w:trHeight w:val="105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3865</w:t>
            </w:r>
          </w:p>
        </w:tc>
      </w:tr>
      <w:tr>
        <w:trPr>
          <w:trHeight w:val="24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9610</w:t>
            </w:r>
          </w:p>
        </w:tc>
      </w:tr>
      <w:tr>
        <w:trPr>
          <w:trHeight w:val="25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9610</w:t>
            </w:r>
          </w:p>
        </w:tc>
      </w:tr>
      <w:tr>
        <w:trPr>
          <w:trHeight w:val="63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9610</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Пайдаланылмаған мақсатты (толық пайдаланылмаған) трансферттерді қайтару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9610</w:t>
            </w:r>
          </w:p>
        </w:tc>
      </w:tr>
      <w:tr>
        <w:trPr>
          <w:trHeight w:val="25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БЮДЖЕТТЕН ТАЗА НЕСИЕЛЕНДІРУ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БЮДЖЕТТАПШЫЛЫҒЫН ҚАРЖЫЛАНДЫРУ (ПРОФИЦИТТІ ПАЙДАЛАНУ)</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қаражат қалдығының қозғаласы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Бос қалған бюджет қаражаты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Бос қалған бюджет қаражаты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Бос қалған бюджет қаражаты</w:t>
            </w:r>
          </w:p>
        </w:tc>
        <w:tc>
          <w:tcPr>
            <w:tcW w:w="2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Шарбақты аудандық мәслихатының</w:t>
      </w:r>
      <w:r>
        <w:br/>
      </w:r>
      <w:r>
        <w:rPr>
          <w:rFonts w:ascii="Times New Roman"/>
          <w:b w:val="false"/>
          <w:i w:val="false"/>
          <w:color w:val="000000"/>
          <w:sz w:val="28"/>
        </w:rPr>
        <w:t>
(IV сайланған, кезекті X сессиясы)</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58/10 шешіміне</w:t>
      </w:r>
      <w:r>
        <w:br/>
      </w:r>
      <w:r>
        <w:rPr>
          <w:rFonts w:ascii="Times New Roman"/>
          <w:b w:val="false"/>
          <w:i w:val="false"/>
          <w:color w:val="000000"/>
          <w:sz w:val="28"/>
        </w:rPr>
        <w:t>
2 қосымша</w:t>
      </w:r>
    </w:p>
    <w:p>
      <w:pPr>
        <w:spacing w:after="0"/>
        <w:ind w:left="0"/>
        <w:jc w:val="both"/>
      </w:pPr>
      <w:r>
        <w:rPr>
          <w:rFonts w:ascii="Times New Roman"/>
          <w:b w:val="false"/>
          <w:i/>
          <w:color w:val="800000"/>
          <w:sz w:val="28"/>
        </w:rPr>
        <w:t xml:space="preserve">      Ескерту. 2 Қосымша жаңа редакцияда - Павлодар облысы Щарбақты аудандық мәслихатының 2009.04.29 </w:t>
      </w:r>
      <w:r>
        <w:rPr>
          <w:rFonts w:ascii="Times New Roman"/>
          <w:b w:val="false"/>
          <w:i w:val="false"/>
          <w:color w:val="000000"/>
          <w:sz w:val="28"/>
        </w:rPr>
        <w:t>N 73/15</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2009 жылға арналған аудан бюджетінің бюджеттік</w:t>
      </w:r>
      <w:r>
        <w:br/>
      </w:r>
      <w:r>
        <w:rPr>
          <w:rFonts w:ascii="Times New Roman"/>
          <w:b w:val="false"/>
          <w:i w:val="false"/>
          <w:color w:val="000000"/>
          <w:sz w:val="28"/>
        </w:rPr>
        <w:t>
</w:t>
      </w:r>
      <w:r>
        <w:rPr>
          <w:rFonts w:ascii="Times New Roman"/>
          <w:b/>
          <w:i w:val="false"/>
          <w:color w:val="000080"/>
          <w:sz w:val="28"/>
        </w:rPr>
        <w:t>инвестициялық жобаларды (бағдарламалар) іске асыруға</w:t>
      </w:r>
      <w:r>
        <w:br/>
      </w:r>
      <w:r>
        <w:rPr>
          <w:rFonts w:ascii="Times New Roman"/>
          <w:b w:val="false"/>
          <w:i w:val="false"/>
          <w:color w:val="000000"/>
          <w:sz w:val="28"/>
        </w:rPr>
        <w:t>
</w:t>
      </w:r>
      <w:r>
        <w:rPr>
          <w:rFonts w:ascii="Times New Roman"/>
          <w:b/>
          <w:i w:val="false"/>
          <w:color w:val="000080"/>
          <w:sz w:val="28"/>
        </w:rPr>
        <w:t>бағытталған бюджеттік даму бағдарламалар тізбесі және</w:t>
      </w:r>
      <w:r>
        <w:br/>
      </w:r>
      <w:r>
        <w:rPr>
          <w:rFonts w:ascii="Times New Roman"/>
          <w:b w:val="false"/>
          <w:i w:val="false"/>
          <w:color w:val="000000"/>
          <w:sz w:val="28"/>
        </w:rPr>
        <w:t>
</w:t>
      </w:r>
      <w:r>
        <w:rPr>
          <w:rFonts w:ascii="Times New Roman"/>
          <w:b/>
          <w:i w:val="false"/>
          <w:color w:val="000080"/>
          <w:sz w:val="28"/>
        </w:rPr>
        <w:t>заңды тұлғалардан жарғылық капиталының</w:t>
      </w:r>
      <w:r>
        <w:br/>
      </w:r>
      <w:r>
        <w:rPr>
          <w:rFonts w:ascii="Times New Roman"/>
          <w:b w:val="false"/>
          <w:i w:val="false"/>
          <w:color w:val="000000"/>
          <w:sz w:val="28"/>
        </w:rPr>
        <w:t>
</w:t>
      </w:r>
      <w:r>
        <w:rPr>
          <w:rFonts w:ascii="Times New Roman"/>
          <w:b/>
          <w:i w:val="false"/>
          <w:color w:val="000080"/>
          <w:sz w:val="28"/>
        </w:rPr>
        <w:t>өсуі немесе құрылуы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74"/>
        <w:gridCol w:w="629"/>
        <w:gridCol w:w="629"/>
        <w:gridCol w:w="911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тобына қосымша</w:t>
            </w:r>
          </w:p>
        </w:tc>
      </w:tr>
      <w:tr>
        <w:trPr>
          <w:trHeight w:val="39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 әкiмгерi</w:t>
            </w:r>
          </w:p>
        </w:tc>
      </w:tr>
      <w:tr>
        <w:trPr>
          <w:trHeight w:val="39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9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9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0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Инвестицялық жобалар</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құрылыс бөлімі (облыстық маңызы бар қалалар)</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қаматамасыз ету жүйесін дамыту</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Автокөлiк </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r>
      <w:tr>
        <w:trPr>
          <w:trHeight w:val="12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Шарбақты аудандық мәслихатының</w:t>
      </w:r>
      <w:r>
        <w:br/>
      </w:r>
      <w:r>
        <w:rPr>
          <w:rFonts w:ascii="Times New Roman"/>
          <w:b w:val="false"/>
          <w:i w:val="false"/>
          <w:color w:val="000000"/>
          <w:sz w:val="28"/>
        </w:rPr>
        <w:t>
(IV сайланған, кезекті X сессиясы)</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58/10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жылғы жергілікті бюджетті орындауда қысқартуға</w:t>
      </w:r>
      <w:r>
        <w:br/>
      </w:r>
      <w:r>
        <w:rPr>
          <w:rFonts w:ascii="Times New Roman"/>
          <w:b w:val="false"/>
          <w:i w:val="false"/>
          <w:color w:val="000000"/>
          <w:sz w:val="28"/>
        </w:rPr>
        <w:t>
</w:t>
      </w:r>
      <w:r>
        <w:rPr>
          <w:rFonts w:ascii="Times New Roman"/>
          <w:b/>
          <w:i w:val="false"/>
          <w:color w:val="000080"/>
          <w:sz w:val="28"/>
        </w:rPr>
        <w:t>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17"/>
        <w:gridCol w:w="798"/>
        <w:gridCol w:w="778"/>
        <w:gridCol w:w="806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тобы</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тобына қосымша</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бағдарламасының әкiмшілігі</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6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жалпы орта білім беру</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оқу бөлімі(облыстық маңызы бар қалалар)</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беруге оқыту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Шарбақты аудандық мәслихатының</w:t>
      </w:r>
      <w:r>
        <w:br/>
      </w:r>
      <w:r>
        <w:rPr>
          <w:rFonts w:ascii="Times New Roman"/>
          <w:b w:val="false"/>
          <w:i w:val="false"/>
          <w:color w:val="000000"/>
          <w:sz w:val="28"/>
        </w:rPr>
        <w:t>
(IV сайланған, кезекті X сессиясы)</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58/10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Алексеевка селолық округі әкімінің аппараты бойынша</w:t>
      </w:r>
      <w:r>
        <w:br/>
      </w:r>
      <w:r>
        <w:rPr>
          <w:rFonts w:ascii="Times New Roman"/>
          <w:b w:val="false"/>
          <w:i w:val="false"/>
          <w:color w:val="000000"/>
          <w:sz w:val="28"/>
        </w:rPr>
        <w:t>
</w:t>
      </w:r>
      <w:r>
        <w:rPr>
          <w:rFonts w:ascii="Times New Roman"/>
          <w:b/>
          <w:i w:val="false"/>
          <w:color w:val="000080"/>
          <w:sz w:val="28"/>
        </w:rPr>
        <w:t>2009 жылғы ағымдағы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633"/>
        <w:gridCol w:w="693"/>
        <w:gridCol w:w="83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Шығыстар</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бағдарламар әкімшілігі</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 әкімі аппаратының қызметі</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 қызметін ұйымдастыруды қамтамасыз ету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жалпы орта білім беру</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туралы ауыл (село) ауылдық (селолық)округтер</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және қайта ауылға (селоға) дейін оқушыларды тегін жеткізуді ұйымдастыру</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 ауыл (село) ауылдық (селолық) округтерді автомобиль жолдар қатынасымен а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Александровка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13"/>
        <w:gridCol w:w="693"/>
        <w:gridCol w:w="84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 )округтер</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округ әкiмiнiң  аппараты ауыл (село) ауылдық (селолық) округтер</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Галкино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13"/>
        <w:gridCol w:w="673"/>
        <w:gridCol w:w="83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 әкімшілігі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 әкімі аппаратының қызметі</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саласындағы басқадай қызметтер </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қызметтер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округ әкiмiнiң аппараты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 қызметін қамтамасыз ету</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Жылыбұлақ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13"/>
        <w:gridCol w:w="613"/>
        <w:gridCol w:w="633"/>
        <w:gridCol w:w="82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Қалалық аудан округ әкімінің аппараты, аудандық маңызы бар қалалар ауыл (село) ауылдық (селолық) округтер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қызметтер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округ әкiмiнiң аппараты ауыл (село) ауылдық (селолық) округтер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Қарабидай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653"/>
        <w:gridCol w:w="613"/>
        <w:gridCol w:w="807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 әкімшілігі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 )округтер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қалалық аудандық маңызы бар қалалар, ауыл (село), ауылдық (селолық ) округтер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округ әкiмiнiң аппараты ауыл (село) ауылдық (селолық) округтер</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 ауылдық, (селолық ) округтер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 ауылдық (селолық )округтер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Красиловка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33"/>
        <w:gridCol w:w="653"/>
        <w:gridCol w:w="79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 әкімшілігі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 )округтер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Қалалық аудан округ әкімінің аппараты, аудандық маңызы бар қалалар ауыл (село) ауылдық (селолық) округтер</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 және көгклдандыру</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 ауылдық (селолық )округтер</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Орловка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53"/>
        <w:gridCol w:w="633"/>
        <w:gridCol w:w="78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 әкімшілігі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Сосновка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733"/>
        <w:gridCol w:w="653"/>
        <w:gridCol w:w="7753"/>
      </w:tblGrid>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Северный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693"/>
        <w:gridCol w:w="713"/>
        <w:gridCol w:w="77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 )округтер</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 )округтер</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қалалық аудандық маңызы бар қалалар, ауыл (село, ауылдық (селолық) округтер</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Назаровка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93"/>
        <w:gridCol w:w="633"/>
        <w:gridCol w:w="7833"/>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 )округтер</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Татьяновка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673"/>
        <w:gridCol w:w="693"/>
        <w:gridCol w:w="76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Хмельницкий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53"/>
        <w:gridCol w:w="693"/>
        <w:gridCol w:w="653"/>
        <w:gridCol w:w="75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Шегірен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73"/>
        <w:gridCol w:w="693"/>
        <w:gridCol w:w="653"/>
        <w:gridCol w:w="73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саласындағы басқадай қызметтер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Шалдай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753"/>
        <w:gridCol w:w="633"/>
        <w:gridCol w:w="72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1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кенттерде тазалығын қамтамасыз ету</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 және көгклдандыру</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Ильич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733"/>
        <w:gridCol w:w="673"/>
        <w:gridCol w:w="71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мекендердің санитарлық жағдаймен қамтамсыз ету</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қызметтер</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Шарбақты селолық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33"/>
        <w:gridCol w:w="733"/>
        <w:gridCol w:w="686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Бюджеттік бағдарламалар әкімшілігі</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Бағдарлама</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әкім аппаратының қызметі</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оқытуды қолдау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шаруашылық</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мекендерді кенттерді көріктендіру</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Туған-туысқандары жоқ тұлғаларды жерлеудi қамтамасыз ету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кенттерді көріктендіру және көгалдандыру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Көлік және коммуникация</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Автомобиль көлігі</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 округтерді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