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8a51" w14:textId="a478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шешіміне 2002 жылғы 20 қыркүйектегі N 135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2008 жылғы 25 шілдедегі N 03 шешімі. Алматы қаласы Әділет департаментінде 2008 жылғы 14 тамызда N 785 тіркелді. Күші жойылды - Алматы қаласы әкімдігінің 2015 жылғы 08 шілдедегі N 3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2015 жылғы 08.07 N 3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жылдың 23 қаңтарындағы "Қазақстан Республикасындағы </w:t>
      </w:r>
      <w:r>
        <w:rPr>
          <w:rFonts w:ascii="Times New Roman"/>
          <w:b w:val="false"/>
          <w:i w:val="false"/>
          <w:color w:val="000000"/>
          <w:sz w:val="28"/>
        </w:rPr>
        <w:t xml:space="preserve">жергілікті мемлекеттік басқару туралы </w:t>
      </w:r>
      <w:r>
        <w:rPr>
          <w:rFonts w:ascii="Times New Roman"/>
          <w:b w:val="false"/>
          <w:i w:val="false"/>
          <w:color w:val="000000"/>
          <w:sz w:val="28"/>
        </w:rPr>
        <w:t>", 1997 жылдың 7 мамырындағы "Азаматтық </w:t>
      </w:r>
      <w:r>
        <w:rPr>
          <w:rFonts w:ascii="Times New Roman"/>
          <w:b w:val="false"/>
          <w:i w:val="false"/>
          <w:color w:val="000000"/>
          <w:sz w:val="28"/>
        </w:rPr>
        <w:t xml:space="preserve">қорғаныс туралы </w:t>
      </w:r>
      <w:r>
        <w:rPr>
          <w:rFonts w:ascii="Times New Roman"/>
          <w:b w:val="false"/>
          <w:i w:val="false"/>
          <w:color w:val="000000"/>
          <w:sz w:val="28"/>
        </w:rPr>
        <w:t>" заңдарына және Қазақстан Республикасының Төтенше жағдайлар жөніндегі Агенттігі Төрағасының 2000 жылғы 23 маусымдағы N 140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"Эвакуациялық  шараларын ұйымдастыру және өткізу жөніндегі Нұсқаулыққа" сәйкес Алматы қаласының әкімі </w:t>
      </w:r>
      <w:r>
        <w:rPr>
          <w:rFonts w:ascii="Times New Roman"/>
          <w:b/>
          <w:i w:val="false"/>
          <w:color w:val="000000"/>
          <w:sz w:val="28"/>
        </w:rPr>
        <w:t xml:space="preserve">ШЕШІМ ҚАБЫЛДАДЫ </w:t>
      </w:r>
      <w:r>
        <w:rPr>
          <w:rFonts w:ascii="Times New Roman"/>
          <w:b w:val="false"/>
          <w:i w:val="false"/>
          <w:color w:val="000000"/>
          <w:sz w:val="28"/>
        </w:rPr>
        <w:t xml:space="preserve">: </w:t>
      </w:r>
      <w:r>
        <w:br/>
      </w:r>
      <w:r>
        <w:rPr>
          <w:rFonts w:ascii="Times New Roman"/>
          <w:b w:val="false"/>
          <w:i w:val="false"/>
          <w:color w:val="000000"/>
          <w:sz w:val="28"/>
        </w:rPr>
        <w:t>
      1. Алматы қаласы әкімінің 2002 жылғы 20 қыркүйектегі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N 135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реестрінде N 474, 2002 жылғы 25 қазанда "Вечерний Алматы" газетінде жарияланған, Алматы қаласы әкімінің 2006 жылғы 13 қаңтардағы "Алматы қаласы әкімінің 2002 жылғы 20 қыркүйектегі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N 135 шешіміне өзгерістер енгізу туралы" </w:t>
      </w:r>
      <w:r>
        <w:rPr>
          <w:rFonts w:ascii="Times New Roman"/>
          <w:b w:val="false"/>
          <w:i w:val="false"/>
          <w:color w:val="000000"/>
          <w:sz w:val="28"/>
        </w:rPr>
        <w:t>N 08</w:t>
      </w:r>
      <w:r>
        <w:rPr>
          <w:rFonts w:ascii="Times New Roman"/>
          <w:b w:val="false"/>
          <w:i w:val="false"/>
          <w:color w:val="000000"/>
          <w:sz w:val="28"/>
        </w:rPr>
        <w:t xml:space="preserve"> шешімімен өзгеріс енгізілді, Нормативтік құқықтық актілерді мемлекеттік тіркеу реестрінде тіркелген нөмірі N 696, "Вечерний Алматы" газетінің 2006 жылғы 7 наурыздағы N 45 санында жарияланған, Алматы қаласы әкімінің 2006 жылғы 4 желтоқсанындағы "Алматы қаласы әкімінің 2002 жылғы 20 қыркүйектегі "Қалалық эвакуациялық комиссия,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 N 135 шешіміне өзгерістер енгізу туралы </w:t>
      </w:r>
      <w:r>
        <w:rPr>
          <w:rFonts w:ascii="Times New Roman"/>
          <w:b w:val="false"/>
          <w:i w:val="false"/>
          <w:color w:val="000000"/>
          <w:sz w:val="28"/>
        </w:rPr>
        <w:t>N 75</w:t>
      </w:r>
      <w:r>
        <w:rPr>
          <w:rFonts w:ascii="Times New Roman"/>
          <w:b w:val="false"/>
          <w:i w:val="false"/>
          <w:color w:val="000000"/>
          <w:sz w:val="28"/>
        </w:rPr>
        <w:t xml:space="preserve"> шешімімен өзгеріс енгізілді, Нормативтік құқықтық актілерді мемлекеттік тіркеу реестрінде тіркелген нөмірі N 725, "Вечерний Алматы" газетінің 2007 жылғы 18 қаңтарында N 11-13 санында, "Алматы Ақшамы" газетінің 2007 жылдың 18 қаңтарында N 7; Алматы қаласы әкімінің 2008 жылғы 28 қаңтардағы "2008 жылғы 1 сәуірдегі N 41 "Вечерний Алматы", 2008 жылғы 8 сәуірдегі N 39 "Алматы ақшамы" газеттерінде жарияланған </w:t>
      </w:r>
      <w:r>
        <w:rPr>
          <w:rFonts w:ascii="Times New Roman"/>
          <w:b w:val="false"/>
          <w:i w:val="false"/>
          <w:color w:val="000000"/>
          <w:sz w:val="28"/>
        </w:rPr>
        <w:t>N 771</w:t>
      </w:r>
      <w:r>
        <w:rPr>
          <w:rFonts w:ascii="Times New Roman"/>
          <w:b w:val="false"/>
          <w:i w:val="false"/>
          <w:color w:val="000000"/>
          <w:sz w:val="28"/>
        </w:rPr>
        <w:t xml:space="preserve"> мемлекеттік реестерлік тіркеуде тіркелген "Алматы қаласындағы өндірістік және әлеуметтік бағыттағы нысандарда эвакуациялық пункттер, зардап шеккен халықты жинау пункттері, қалалық эвакуациялық комиссия туралы" 2002 жылғы 20 қыркүйектегі Алматы қаласы әкімінің шешімімен өзгерістер енгізу туралы" N 135 шешіміне) келесі өзгерістер енгізілсін: </w:t>
      </w:r>
      <w:r>
        <w:br/>
      </w:r>
      <w:r>
        <w:rPr>
          <w:rFonts w:ascii="Times New Roman"/>
          <w:b w:val="false"/>
          <w:i w:val="false"/>
          <w:color w:val="000000"/>
          <w:sz w:val="28"/>
        </w:rPr>
        <w:t xml:space="preserve">
      аталған шешімнің 1 қосымшасына қалалық эвакуациялық комиссиясының құрамына: </w:t>
      </w:r>
    </w:p>
    <w:tbl>
      <w:tblPr>
        <w:tblW w:w="0" w:type="auto"/>
        <w:tblCellSpacing w:w="0" w:type="auto"/>
        <w:tblBorders>
          <w:top w:val="none"/>
          <w:left w:val="none"/>
          <w:bottom w:val="none"/>
          <w:right w:val="none"/>
          <w:insideH w:val="none"/>
          <w:insideV w:val="none"/>
        </w:tblBorders>
      </w:tblPr>
      <w:tblGrid>
        <w:gridCol w:w="4820"/>
        <w:gridCol w:w="7620"/>
      </w:tblGrid>
      <w:tr>
        <w:trPr>
          <w:trHeight w:val="30" w:hRule="atLeast"/>
        </w:trPr>
        <w:tc>
          <w:tcPr>
            <w:tcW w:w="4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Мұқашев Маулен Шапанбайұлы </w:t>
            </w:r>
          </w:p>
        </w:tc>
        <w:tc>
          <w:tcPr>
            <w:tcW w:w="7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әкімінің бірінші орынбасары, қалалық эвакуациялық комиссиясының төрағасы </w:t>
            </w:r>
          </w:p>
        </w:tc>
      </w:tr>
      <w:tr>
        <w:trPr>
          <w:trHeight w:val="30" w:hRule="atLeast"/>
        </w:trPr>
        <w:tc>
          <w:tcPr>
            <w:tcW w:w="4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Шорманов Ербол Әлімқұлұлы </w:t>
            </w:r>
          </w:p>
        </w:tc>
        <w:tc>
          <w:tcPr>
            <w:tcW w:w="7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әкімінің аппарат басшысы, қалалық эвакуациялық комиссиясы төрағасының орынбасары </w:t>
            </w:r>
          </w:p>
        </w:tc>
      </w:tr>
      <w:tr>
        <w:trPr>
          <w:trHeight w:val="30" w:hRule="atLeast"/>
        </w:trPr>
        <w:tc>
          <w:tcPr>
            <w:tcW w:w="4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Құсайнов Серік Досымханұлы </w:t>
            </w:r>
          </w:p>
        </w:tc>
        <w:tc>
          <w:tcPr>
            <w:tcW w:w="7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энергетика және коммуналдық шаруашылық Басқармасының бастығы, қалалық эвакуациялық комиссиясының мүшесі </w:t>
            </w:r>
          </w:p>
        </w:tc>
      </w:tr>
      <w:tr>
        <w:trPr>
          <w:trHeight w:val="30" w:hRule="atLeast"/>
        </w:trPr>
        <w:tc>
          <w:tcPr>
            <w:tcW w:w="4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Меренков Владимир Петрович </w:t>
            </w:r>
          </w:p>
        </w:tc>
        <w:tc>
          <w:tcPr>
            <w:tcW w:w="7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жолаушыларды тасымалдау және автомобиль жолдары Басқармасының бастығы, қалалық эвакуациялық комиссиясының мүшесі </w:t>
            </w:r>
          </w:p>
        </w:tc>
      </w:tr>
      <w:tr>
        <w:trPr>
          <w:trHeight w:val="30" w:hRule="atLeast"/>
        </w:trPr>
        <w:tc>
          <w:tcPr>
            <w:tcW w:w="4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Яковлева Надежда Николаевна </w:t>
            </w:r>
          </w:p>
        </w:tc>
        <w:tc>
          <w:tcPr>
            <w:tcW w:w="7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ауданы әкімінің орынбасары, Алмалы ауданы эвакуциялық комиссиясының төрағасы </w:t>
            </w:r>
          </w:p>
        </w:tc>
      </w:tr>
      <w:tr>
        <w:trPr>
          <w:trHeight w:val="30" w:hRule="atLeast"/>
        </w:trPr>
        <w:tc>
          <w:tcPr>
            <w:tcW w:w="4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Әлібаева Раушан Есенқызы </w:t>
            </w:r>
          </w:p>
        </w:tc>
        <w:tc>
          <w:tcPr>
            <w:tcW w:w="7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ауданы әкімінің орынбасары, Түрксіб ауданы эвакуциялық комиссиясының төрағасы </w:t>
            </w:r>
          </w:p>
        </w:tc>
      </w:tr>
      <w:tr>
        <w:trPr>
          <w:trHeight w:val="30" w:hRule="atLeast"/>
        </w:trPr>
        <w:tc>
          <w:tcPr>
            <w:tcW w:w="4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Заманбеков Кажапқали Кеңесбайұлы </w:t>
            </w:r>
          </w:p>
        </w:tc>
        <w:tc>
          <w:tcPr>
            <w:tcW w:w="7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ауданы әкімінің орынбасары, Бостандық ауданы эвакуциялық комиссиясының төрағасы </w:t>
            </w:r>
          </w:p>
        </w:tc>
      </w:tr>
    </w:tbl>
    <w:p>
      <w:pPr>
        <w:spacing w:after="0"/>
        <w:ind w:left="0"/>
        <w:jc w:val="both"/>
      </w:pPr>
      <w:r>
        <w:rPr>
          <w:rFonts w:ascii="Times New Roman"/>
          <w:b w:val="false"/>
          <w:i w:val="false"/>
          <w:color w:val="000000"/>
          <w:sz w:val="28"/>
        </w:rPr>
        <w:t xml:space="preserve">енгізілсін; </w:t>
      </w:r>
      <w:r>
        <w:br/>
      </w:r>
      <w:r>
        <w:rPr>
          <w:rFonts w:ascii="Times New Roman"/>
          <w:b w:val="false"/>
          <w:i w:val="false"/>
          <w:color w:val="000000"/>
          <w:sz w:val="28"/>
        </w:rPr>
        <w:t xml:space="preserve">
      аталған құрамнан В.Л. Крылов, М.Ү.Пірінбеков, Ж.Т. Сәкенов, Ә.Қ. Ғалиев, Е.С.Оспанов шығарылсын. </w:t>
      </w:r>
      <w:r>
        <w:br/>
      </w:r>
      <w:r>
        <w:rPr>
          <w:rFonts w:ascii="Times New Roman"/>
          <w:b w:val="false"/>
          <w:i w:val="false"/>
          <w:color w:val="000000"/>
          <w:sz w:val="28"/>
        </w:rPr>
        <w:t xml:space="preserve">
      2. Осы шешімнің орындалуын бақылау Алматы қаласы әкімінің бірінші орынбасары М.Ш. Мұқашевқа жүктелсін. </w:t>
      </w:r>
      <w:r>
        <w:br/>
      </w:r>
      <w:r>
        <w:rPr>
          <w:rFonts w:ascii="Times New Roman"/>
          <w:b w:val="false"/>
          <w:i w:val="false"/>
          <w:color w:val="000000"/>
          <w:sz w:val="28"/>
        </w:rPr>
        <w:t xml:space="preserve">
      3. Осы шешім он календарлық күннен кейін бірінші арнайы жарияланғаннан кейін күшіне енеді. </w:t>
      </w:r>
      <w:r>
        <w:br/>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Алматы қаласының әкімі                     А.Есімов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