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0c2e" w14:textId="61c0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25 шілдедегі N 207 қаулысы. Солтүстік Қазақстан облысының әділет Департаменті 2008 жылғы 5 қыркүйекте N 1685 тіркелді. Күші жойылды - Солтүстік Қазақстан облысы әкімдігінің 2020 жылғы 10 тамыздағы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10.08.2020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 1 тармағы 17) тармақшасына,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N 2247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 Отан соғысының қатысушылары мен мүгедектеріне коммуналдық қызметке шығыстарды төлеу үшін төрт айлық есептік көрсеткіш мөлшерінде әлеуметтік көмек (бұдан әрі-әлеуметтік көмек) көрсетілсін.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Әлеуметтік көмек жергілікті бюджеттер қаражаты есебінен ай сайын ақшалай нысанда көрсетіледі.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Аудандар мен Петропавл қаласының әкімдері: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көрсетуге қаражат бөлуді көздесін;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көмектің тағайындалуын және төленуін ұйымдастыруды қамтамасыз етсін.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бірінші орынбасары М.К.Мырзалинға жүктелсін.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 рет ресми жарияланған күнінен бастап он күнтізбелік күн өткен соң қолданысқа енгізіледі және 2009 жылғы 1 қаңтардан туындайтын құқықтық қатынастарға қолданылады.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