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8f4bc" w14:textId="de8f4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Петропавл қаласы әкімдігінің "Петропавл қаласының жұмыспен қамту және әлеуметтік бағдарламалар бөлімі" мемлекеттік мекемесінің "Тұрғын үй көмегін тағайындау" мемлекеттік қызмет көрсету стандартын бекіту туралы" 2007 жылғы 
11 желтоқсандағы N 1982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Петропавл қаласы әкімдігінің 2008 жылғы 8 қыркүйекте N 1515 қаулысы. Солтүстік Қазақстан облысы Петропавл қаласының Әділет басқармасында 2008 жылғы 9 қазанда N 13-1-127 тіркелді. Күші жойылды - Солтүстік Қазақстан облысы Петропавл қаласы әкімдігінің 2012 жылғы 31 тамыздағы N 1825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Күші жойылды - Солтүстік Қазақстан облысы Петропавл қаласы әкімдігінің 2012.08.31 N 1825 Қаулысымен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"Нормативтік құқықтық актілер туралы" 1998 жылғы 24 наурыздағы N 213-І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28-бабына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қала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Петропавл қаласы әкімдігінің "Петропавл қаласының жұмыспен қамту және әлеуметтік бағдарламалар бөлімі" мемлекеттік мекемесінің "Тұрғын үй көмегін тағайындау мемлекеттік қызмет көрсету стандартын бекіту туралы" 2007 жылғы 11 желтоқсандағы N 1982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(2008 жылғы 11 қаңтардағы мемлекеттік тізілімде тіркелген N 13-1-93, "Проспект СК" газетінің 2008 жылғы 1 ақпандағы N 5-6 сандарында, "Қызылжар нұры" газетінің 2008 жылғы 1 ақпандағы N 5 санында жарияланған) мынадай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 тармақ мынадай мазмұнда толықтырылсын: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"Кондоминиумның ортақ мүлігі күрделі жөндеуіне жұмсалған шығынға өтемақы алу құқығы бар отбасылар (тұлғалар), жоғарыда айтылған құжаттардан басқа, қоса тапсырады: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кондоминиумның ортақ мүлік нысанына күрделі жөндеудің жекелеген түрлерін жасау туралы тұрғын үй-коммуналды шаруашылық бөлімі қорытындысының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кондоминиумның  ортақ мүлік нысанына күрделі жөндеу жасауға тұрғын үй меншік иелері, тұрғын үй меншік иелері кооперативі және жөндеу жұмыстарын жүргізетін ұйымдар арасында жасалған келісім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кондоминиумның  ортақ мүлігі күрделі жөндеу бойынша жүргізілген жұмыстарды тапсыру - қабылдап алу актісінің көшірмесі;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кондоминиумның ортақ мүлік нысанына күрделі жөндеу жүргізгені үшін өтініш берушінің нақты шығындары туралы  кондоминиум басқарушысының анықтамасы.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қала әкімінің бірінші орынбасары Ә.З. Сәрсембаевқа жүктелсін.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алғаш ресми жарияланған күннен бастап он күнтізбелік күн өткен соң қолданысқа енгізіледі.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Қала әкімінің м.а.                   Т. Құлжанова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