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937" w14:textId="40a8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"Балалар 
психоневрологиялық дәрігерлік-әлеуметтік мекемелеріне әлеуметтік қызмет көрсетуге құжаттар ресімдеу" мемлекеттік қызмет көрсету стандартын бекіту туралы" 2007 жылғы 11 желтоқсандағы N 1976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1523 қаулысы. Солтүстік Қазақстан облысы Петропавл қаласының Әділет басқармасында 2008 жылғы 9 қазанда N 13-1-130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"Петропавл қаласының жұмыспен қамту және әлеуметтік бағдарламалар бөлімі" мемлекеттік мекемесінің "Балалар психоневрологиялық дәрігерлік-әлеуметтік мекемелеріне әлеуметтік қызмет көрсетуге құжаттар ресімдеу" мемлекеттік қызмет көрсету стандартын бекіту туралы" 2007 жылғы 11 желтоқсандағы N 1976 қаулысына (2008 жылғы 11 қаңтардағы мемлекеттік тізілімде тіркелген N 13-1-104, "Проспект СК" газетінің 2008 жылғы 25 қаңтардағы N 4 санында, "Қызылжар нұры" газетінің 2008 жылғы 1 ақпандағы N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тармағындағы "16" саны "18"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 ата-анасының (заңды өкілдерінің) өтініші немесе медицина ұйымдарының қолдаухаты;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тууы туралы куәлік немесе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төлеушінің тіркеу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мүгедектігі туралы анықтамадан жазылған үзіндінің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7)психологиялық-медициналық-педагогикалық консультация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амбулаторлық картадан көшірме;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мүгедекті оңалтудың  жеке бағдарламасынан жазылған үзіндінің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13.00-ден 14.00-ке дейін, мекенжайы: Солтүстік Қазақстан облысы, Петропавл қаласы, Казахстанская правда көшесі, 35, N 10, N 11, N 12 кабинеттер, телефондар: 34-45-70, 31-11-27."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Қызмет көрсетудің тәсілі - баланың ата-аналары (заңды өкілдері) немесе медициналық ұйымдардың қолдаухаты.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мекен-жай бойынша беріледі: Солтүстік Қазақстан облысы, Петропавл қаласы, Казахстанская правда көшесі, 35, N 11, N 12 кабинеттер.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