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fea" w14:textId="89ac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"Тірек-қозғалыс аппаратының қызметі бұзылған балалар үшін мемлекеттік дәрігерлік - әлеуметтік мекемелерде әлеуметтік қызмет көрсетуге құжат ресімдеу"   мемлекеттік қызмет көрсету стандартын бекіту туралы" 2007 жылғы 11 желтоқсандағы N 1968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қыркүйектегі N 1528 қаулысы. Солтүстік Қазақстан облысы Петропавл қаласының әділет басқармасында 2008 жылғы 9 қазандағы N 13-1-131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"Тірек-қозғалыс аппаратының қызметі бұзылған балалар үшін мемлекеттік дәрігерлік - әлеуметтік қызмет көрсетуге құжат ресімдеу" мемлекеттік қызмет көрсету стандартын бекіту туралы" N 1968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13-1-95, "Проспект СК" газетінің 2008 жылғы 1 ақпандағы N 5-6 сандары, "Қызылжар нұры" газетінің 2008 жылғы 1 ақпандағы N 5 саны)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"12. Мемлекеттік қызмет алу үшін қажетті құжаттар тізбесі: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баланың ата-анасының (заңды өкілінің) өтініші;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2)тууы туралы куәлік немесе жеке куәлігі;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3)салық төлеушінің тіркеу нөмірі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әлеуметтік жеке код берілгені туралы куәлік;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мүгедектігі туралы анықтамадан жазылған үзіндінің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медициналық карта;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психологиялық-медициналық-педагогикалық консультация қорытындысы;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амбулаторлық картадан көшірме;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9)мүгедекті оңалтудың  жеке бағдарламасынан жазылған үзіндінің көшірмесі.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"Петропавл қаласының жұмыспен қамту және әлеуметтік бағдарламалар бөлімі" мемлекеттік мекемесінің жұмыс және қабылдау кестесі: дүйсенбіден жұма аралығында (жұманы қоса) сағат 9.00. - ден 18.00.-ге дейін, үзіліс сағат 13.00.-ден 14.00.-ке дейін, мекенжайы: Солтүстік Қазақстан облысы, Петропавл қаласы, Казахстанская правда көшесі, 35, N 10, N 11, N 12 кабинеттер, телефондар: 34-45-70, 31-11-27".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 тармақ мынадай редакцияда мазмұндалсын: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"16. Қызмет көрсету тәсілі - баланың ата-аналары (заңды өкілдері).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Қызмет көрсетудің соңғы нәтижесі мына мекен-жай бойынша беріледі: Солтүстік Қазақстан облысы, Петропавл қаласы, Казахстанская правда көшесі, 35, N 11, N 12 кабинеттер.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