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d716" w14:textId="cffd7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үйге мұқтаж азаматтарды есепке алу және кезекке қою" мемлекеттік қызмет көрсету стандартын бекіту туралы" аудан әкімдігінің 2008 жылғы 21 қаңтардағы N 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әкімдігінің 2008 жылғы 26 маусымдағы N 223. Солтүстік Қазақстан облысы Аққайың ауданының Әділет басқармасында 2008 жылғы 14 қарашада N 13-2-91 тіркелді. Қолдану мерзімінің өтуіне байланысты күшін жойды (Солтүстік Қазақстан облысы Аққайың ауданы әкімі аппаратының 2012 жылғы 20 сәуірдегі N 02.03.03-29/369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Аққайың ауданы әкімі аппаратының 2012.04.20 N 02.03.03-29/369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 2001 жылғы 23 қаңтардағы № 148 </w:t>
      </w:r>
      <w:r>
        <w:rPr>
          <w:rFonts w:ascii="Times New Roman"/>
          <w:b w:val="false"/>
          <w:i w:val="false"/>
          <w:color w:val="000000"/>
          <w:sz w:val="28"/>
        </w:rPr>
        <w:t>Заңының</w:t>
      </w:r>
      <w:r>
        <w:rPr>
          <w:rFonts w:ascii="Times New Roman"/>
          <w:b w:val="false"/>
          <w:i w:val="false"/>
          <w:color w:val="000000"/>
          <w:sz w:val="28"/>
        </w:rPr>
        <w:t xml:space="preserve"> 37-бабына,«Нормативтік құқықтық актілер туралы» Қазақстан республикасы 1998 жылғы 24 наурыздағы № 213 </w:t>
      </w:r>
      <w:r>
        <w:rPr>
          <w:rFonts w:ascii="Times New Roman"/>
          <w:b w:val="false"/>
          <w:i w:val="false"/>
          <w:color w:val="000000"/>
          <w:sz w:val="28"/>
        </w:rPr>
        <w:t>Заңының</w:t>
      </w:r>
      <w:r>
        <w:rPr>
          <w:rFonts w:ascii="Times New Roman"/>
          <w:b w:val="false"/>
          <w:i w:val="false"/>
          <w:color w:val="000000"/>
          <w:sz w:val="28"/>
        </w:rPr>
        <w:t xml:space="preserve"> 28-бабына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тұрғын үй қорынан тұрғы үйге мұқтаж азаматтарды есепке алу және кезекке қою» мемлекеттік қызмет көрсету стандартын бекіту туралы» аудан әкімдігінің 2008 жылғы 21 қаңтардағы № 9 қаулысына (Нормативтік құқықтық реестрде 13-2-68 нөмірімен тіркелді және 2008 жылғы 3 сәуірдегі № 8-11 «Аққайың» 2008 жылғы 3 сәуірдегі «Колос» газеттерінде жарияланды) келесі өзгерістер енгізілсін:</w:t>
      </w:r>
      <w:r>
        <w:br/>
      </w:r>
      <w:r>
        <w:rPr>
          <w:rFonts w:ascii="Times New Roman"/>
          <w:b w:val="false"/>
          <w:i w:val="false"/>
          <w:color w:val="000000"/>
          <w:sz w:val="28"/>
        </w:rPr>
        <w:t>
      Көрсетілген қаулымен бекітілген «Мемлекеттік тұрғын үй қорынан тұрғы үйге мұқтаж азаматтарды есепке алу және кезекке қою» мемлекеттік қызмет көрсету стандарты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органдарында мемлекеттік тіркелген күннен бастап күщіне енеді және бұқаралық ақпарат құралдарында бірінші ресми жарияланған кезден бастап 10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А. Шушамоин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2008 жылғы 15 қазандағы № 223</w:t>
      </w:r>
      <w:r>
        <w:br/>
      </w:r>
      <w:r>
        <w:rPr>
          <w:rFonts w:ascii="Times New Roman"/>
          <w:b w:val="false"/>
          <w:i w:val="false"/>
          <w:color w:val="000000"/>
          <w:sz w:val="28"/>
        </w:rPr>
        <w:t>
Аққайың ауданы әкімдігінің</w:t>
      </w:r>
      <w:r>
        <w:br/>
      </w:r>
      <w:r>
        <w:rPr>
          <w:rFonts w:ascii="Times New Roman"/>
          <w:b w:val="false"/>
          <w:i w:val="false"/>
          <w:color w:val="000000"/>
          <w:sz w:val="28"/>
        </w:rPr>
        <w:t>
қаулысына қосымша</w:t>
      </w:r>
    </w:p>
    <w:bookmarkEnd w:id="2"/>
    <w:bookmarkStart w:name="z5" w:id="3"/>
    <w:p>
      <w:pPr>
        <w:spacing w:after="0"/>
        <w:ind w:left="0"/>
        <w:jc w:val="both"/>
      </w:pPr>
      <w:r>
        <w:rPr>
          <w:rFonts w:ascii="Times New Roman"/>
          <w:b w:val="false"/>
          <w:i w:val="false"/>
          <w:color w:val="000000"/>
          <w:sz w:val="28"/>
        </w:rPr>
        <w:t>
2008 жылғы 21 қаңтардағы № 9</w:t>
      </w:r>
      <w:r>
        <w:br/>
      </w:r>
      <w:r>
        <w:rPr>
          <w:rFonts w:ascii="Times New Roman"/>
          <w:b w:val="false"/>
          <w:i w:val="false"/>
          <w:color w:val="000000"/>
          <w:sz w:val="28"/>
        </w:rPr>
        <w:t>
Аққайың ауданы</w:t>
      </w:r>
      <w:r>
        <w:br/>
      </w:r>
      <w:r>
        <w:rPr>
          <w:rFonts w:ascii="Times New Roman"/>
          <w:b w:val="false"/>
          <w:i w:val="false"/>
          <w:color w:val="000000"/>
          <w:sz w:val="28"/>
        </w:rPr>
        <w:t>
әкімдігінің қаулысымен</w:t>
      </w:r>
      <w:r>
        <w:br/>
      </w:r>
      <w:r>
        <w:rPr>
          <w:rFonts w:ascii="Times New Roman"/>
          <w:b w:val="false"/>
          <w:i w:val="false"/>
          <w:color w:val="000000"/>
          <w:sz w:val="28"/>
        </w:rPr>
        <w:t>
бекітілген</w:t>
      </w:r>
    </w:p>
    <w:bookmarkEnd w:id="3"/>
    <w:p>
      <w:pPr>
        <w:spacing w:after="0"/>
        <w:ind w:left="0"/>
        <w:jc w:val="left"/>
      </w:pPr>
      <w:r>
        <w:rPr>
          <w:rFonts w:ascii="Times New Roman"/>
          <w:b/>
          <w:i w:val="false"/>
          <w:color w:val="000000"/>
        </w:rPr>
        <w:t xml:space="preserve"> «Мемлекеттік тұрғын үй қорынан тұрғын үйге мұқтаж азаматтарды есепке алу және кезекке қою» мемлекеттік қызмет көрсету стандарты</w:t>
      </w:r>
    </w:p>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Берілген стандарт мемлекеттік тұрғын үй қорынан тұрғын үйге мұқтаж азаматтарды есепке алу және кезекке қою тәртібін белгілейді.</w:t>
      </w:r>
      <w:r>
        <w:br/>
      </w:r>
      <w:r>
        <w:rPr>
          <w:rFonts w:ascii="Times New Roman"/>
          <w:b w:val="false"/>
          <w:i w:val="false"/>
          <w:color w:val="000000"/>
          <w:sz w:val="28"/>
        </w:rPr>
        <w:t>
      2. Көрсетілетін мемлекеттік қызмет көрсетудің нысаны ішінара автоматтандырылған.</w:t>
      </w:r>
      <w:r>
        <w:br/>
      </w:r>
      <w:r>
        <w:rPr>
          <w:rFonts w:ascii="Times New Roman"/>
          <w:b w:val="false"/>
          <w:i w:val="false"/>
          <w:color w:val="000000"/>
          <w:sz w:val="28"/>
        </w:rPr>
        <w:t>
      3. Мемлекеттік қызмет көрсету «Тұрғын үй қатынастары туралы»</w:t>
      </w:r>
      <w:r>
        <w:br/>
      </w:r>
      <w:r>
        <w:rPr>
          <w:rFonts w:ascii="Times New Roman"/>
          <w:b w:val="false"/>
          <w:i w:val="false"/>
          <w:color w:val="000000"/>
          <w:sz w:val="28"/>
        </w:rPr>
        <w:t>
Қазақстан Республикасы 1997 жылғы 16 сәуірдегі </w:t>
      </w:r>
      <w:r>
        <w:rPr>
          <w:rFonts w:ascii="Times New Roman"/>
          <w:b w:val="false"/>
          <w:i w:val="false"/>
          <w:color w:val="000000"/>
          <w:sz w:val="28"/>
        </w:rPr>
        <w:t>Заңының</w:t>
      </w:r>
      <w:r>
        <w:rPr>
          <w:rFonts w:ascii="Times New Roman"/>
          <w:b w:val="false"/>
          <w:i w:val="false"/>
          <w:color w:val="000000"/>
          <w:sz w:val="28"/>
        </w:rPr>
        <w:t xml:space="preserve"> 71 бабы 1 тармағының негізінде көрсетіледі.</w:t>
      </w:r>
      <w:r>
        <w:br/>
      </w:r>
      <w:r>
        <w:rPr>
          <w:rFonts w:ascii="Times New Roman"/>
          <w:b w:val="false"/>
          <w:i w:val="false"/>
          <w:color w:val="000000"/>
          <w:sz w:val="28"/>
        </w:rPr>
        <w:t>
      4. Мемлекеттік қызмет «Тұрғын үй коммуналдық шаруашылығы, жолаушы көлігі және автомобиль жолдары бөлімі» мемлекеттік мекемесімен көрсетіледі, заңды мекенжайы: 150300, Солтүстік Қазақстан облысы, Аққайың ауданы, Смирнов селосы, Труда көшесі 16.</w:t>
      </w:r>
      <w:r>
        <w:br/>
      </w:r>
      <w:r>
        <w:rPr>
          <w:rFonts w:ascii="Times New Roman"/>
          <w:b w:val="false"/>
          <w:i w:val="false"/>
          <w:color w:val="000000"/>
          <w:sz w:val="28"/>
        </w:rPr>
        <w:t>
      5. Мемлекеттік қызметтің аяқталу нысаны әрекеттегі заңдылыққа</w:t>
      </w:r>
      <w:r>
        <w:br/>
      </w:r>
      <w:r>
        <w:rPr>
          <w:rFonts w:ascii="Times New Roman"/>
          <w:b w:val="false"/>
          <w:i w:val="false"/>
          <w:color w:val="000000"/>
          <w:sz w:val="28"/>
        </w:rPr>
        <w:t>
сәйкес есепке алғандығы немесе есепке қоюдан бас тарту туралы хатты беру болып табылады.</w:t>
      </w:r>
      <w:r>
        <w:br/>
      </w:r>
      <w:r>
        <w:rPr>
          <w:rFonts w:ascii="Times New Roman"/>
          <w:b w:val="false"/>
          <w:i w:val="false"/>
          <w:color w:val="000000"/>
          <w:sz w:val="28"/>
        </w:rPr>
        <w:t>
      6. Берілген қызмет Солтүстік Қазақстан облысы Аққайың ауданы аймағында (тұру мерзімінен тәуелсіз) әрқашанда тұратын тұрғын үйге</w:t>
      </w:r>
      <w:r>
        <w:br/>
      </w:r>
      <w:r>
        <w:rPr>
          <w:rFonts w:ascii="Times New Roman"/>
          <w:b w:val="false"/>
          <w:i w:val="false"/>
          <w:color w:val="000000"/>
          <w:sz w:val="28"/>
        </w:rPr>
        <w:t>
мұқтаж азаматтарға және келесі нысандарға жататындарға көрсетіледі:</w:t>
      </w:r>
      <w:r>
        <w:br/>
      </w:r>
      <w:r>
        <w:rPr>
          <w:rFonts w:ascii="Times New Roman"/>
          <w:b w:val="false"/>
          <w:i w:val="false"/>
          <w:color w:val="000000"/>
          <w:sz w:val="28"/>
        </w:rPr>
        <w:t>
      1) тұрғындардың әлеуметтік қорғалатын дәулетсіз ( Ұлы Отан</w:t>
      </w:r>
      <w:r>
        <w:br/>
      </w:r>
      <w:r>
        <w:rPr>
          <w:rFonts w:ascii="Times New Roman"/>
          <w:b w:val="false"/>
          <w:i w:val="false"/>
          <w:color w:val="000000"/>
          <w:sz w:val="28"/>
        </w:rPr>
        <w:t>
соғысына қатысушылар мен мүгедектер және де оларға теңестірілген 1</w:t>
      </w:r>
      <w:r>
        <w:br/>
      </w:r>
      <w:r>
        <w:rPr>
          <w:rFonts w:ascii="Times New Roman"/>
          <w:b w:val="false"/>
          <w:i w:val="false"/>
          <w:color w:val="000000"/>
          <w:sz w:val="28"/>
        </w:rPr>
        <w:t>
және 2 топ мүгедектері (өздері қылмыс жасағанның нәтижесінде өздері</w:t>
      </w:r>
      <w:r>
        <w:br/>
      </w:r>
      <w:r>
        <w:rPr>
          <w:rFonts w:ascii="Times New Roman"/>
          <w:b w:val="false"/>
          <w:i w:val="false"/>
          <w:color w:val="000000"/>
          <w:sz w:val="28"/>
        </w:rPr>
        <w:t>
мүгедек болған тұлғаларды қоспағанда), мүгедек балалары бар немесе</w:t>
      </w:r>
      <w:r>
        <w:br/>
      </w:r>
      <w:r>
        <w:rPr>
          <w:rFonts w:ascii="Times New Roman"/>
          <w:b w:val="false"/>
          <w:i w:val="false"/>
          <w:color w:val="000000"/>
          <w:sz w:val="28"/>
        </w:rPr>
        <w:t>
мүгедек балалар тәрбиеленетін жанұялар, көпке созылған кейбір аурулардың ауыр түрлерінен зардап шегетін тұлғалар, белгіленген</w:t>
      </w:r>
      <w:r>
        <w:br/>
      </w:r>
      <w:r>
        <w:rPr>
          <w:rFonts w:ascii="Times New Roman"/>
          <w:b w:val="false"/>
          <w:i w:val="false"/>
          <w:color w:val="000000"/>
          <w:sz w:val="28"/>
        </w:rPr>
        <w:t>
заңдылықтың тәртібімен бекітілген аталған аурулармен ауыратын жас бойынша зейнеткерлер, жиырма жасқа толмаған жетім балалар, кәмелеттік жасқа толғанша дейін ата-аналарынан айрылғандар (бұларды әскери</w:t>
      </w:r>
      <w:r>
        <w:br/>
      </w:r>
      <w:r>
        <w:rPr>
          <w:rFonts w:ascii="Times New Roman"/>
          <w:b w:val="false"/>
          <w:i w:val="false"/>
          <w:color w:val="000000"/>
          <w:sz w:val="28"/>
        </w:rPr>
        <w:t>
қызметке шақырғанда жас шұғыл әскери қызметті өтеу мерзіміне</w:t>
      </w:r>
      <w:r>
        <w:br/>
      </w:r>
      <w:r>
        <w:rPr>
          <w:rFonts w:ascii="Times New Roman"/>
          <w:b w:val="false"/>
          <w:i w:val="false"/>
          <w:color w:val="000000"/>
          <w:sz w:val="28"/>
        </w:rPr>
        <w:t>
ұзартылады), оралмандар, табиғи және техногенді сипаты бар шұғыл</w:t>
      </w:r>
      <w:r>
        <w:br/>
      </w:r>
      <w:r>
        <w:rPr>
          <w:rFonts w:ascii="Times New Roman"/>
          <w:b w:val="false"/>
          <w:i w:val="false"/>
          <w:color w:val="000000"/>
          <w:sz w:val="28"/>
        </w:rPr>
        <w:t>
жағдайлар, экологиялық зардаптардың нәтижесінде тұрғын үй қорынан айрылғандар, көп балалы отбасылар, адам өмірін құтқарған кезде мемлекеттік немесе қоғамдық міндеттерді, әскери қызметті орындағанда, құқықтық тәртіпті қорғағанда  қайтыс болған адамдардың жанұялары, толық емес жанұялар.</w:t>
      </w:r>
      <w:r>
        <w:br/>
      </w:r>
      <w:r>
        <w:rPr>
          <w:rFonts w:ascii="Times New Roman"/>
          <w:b w:val="false"/>
          <w:i w:val="false"/>
          <w:color w:val="000000"/>
          <w:sz w:val="28"/>
        </w:rPr>
        <w:t>
      2) мемлекеттік қызметкерлерге, бюджеттік ұйымдардың жұмысшыларына, әскери қызметтегілерге және мемлекеттік сайлау лауазымдар бар тұлғаларға.</w:t>
      </w:r>
      <w:r>
        <w:br/>
      </w:r>
      <w:r>
        <w:rPr>
          <w:rFonts w:ascii="Times New Roman"/>
          <w:b w:val="false"/>
          <w:i w:val="false"/>
          <w:color w:val="000000"/>
          <w:sz w:val="28"/>
        </w:rPr>
        <w:t>
      7. Мемлекеттік қызмет көрсету келесі мерзімде беріледі:</w:t>
      </w:r>
      <w:r>
        <w:br/>
      </w:r>
      <w:r>
        <w:rPr>
          <w:rFonts w:ascii="Times New Roman"/>
          <w:b w:val="false"/>
          <w:i w:val="false"/>
          <w:color w:val="000000"/>
          <w:sz w:val="28"/>
        </w:rPr>
        <w:t>
      1) мемлекеттік қызмет көрсетудің мерзімі арыз берушімен 30</w:t>
      </w:r>
      <w:r>
        <w:br/>
      </w:r>
      <w:r>
        <w:rPr>
          <w:rFonts w:ascii="Times New Roman"/>
          <w:b w:val="false"/>
          <w:i w:val="false"/>
          <w:color w:val="000000"/>
          <w:sz w:val="28"/>
        </w:rPr>
        <w:t>
күнге талон алғаннан кейін;</w:t>
      </w:r>
      <w:r>
        <w:br/>
      </w:r>
      <w:r>
        <w:rPr>
          <w:rFonts w:ascii="Times New Roman"/>
          <w:b w:val="false"/>
          <w:i w:val="false"/>
          <w:color w:val="000000"/>
          <w:sz w:val="28"/>
        </w:rPr>
        <w:t>
      2) мемлекеттік қызмет көрсетуді алуға қажет құжаттарды</w:t>
      </w:r>
      <w:r>
        <w:br/>
      </w:r>
      <w:r>
        <w:rPr>
          <w:rFonts w:ascii="Times New Roman"/>
          <w:b w:val="false"/>
          <w:i w:val="false"/>
          <w:color w:val="000000"/>
          <w:sz w:val="28"/>
        </w:rPr>
        <w:t>
тапсырғанда кезектегі күтудің ең ұзақ уақыты 10 минут;</w:t>
      </w:r>
      <w:r>
        <w:br/>
      </w:r>
      <w:r>
        <w:rPr>
          <w:rFonts w:ascii="Times New Roman"/>
          <w:b w:val="false"/>
          <w:i w:val="false"/>
          <w:color w:val="000000"/>
          <w:sz w:val="28"/>
        </w:rPr>
        <w:t>
      3) құжаттарды алғанда кезектегі ең ұзақ уақыты 10 минут;</w:t>
      </w:r>
      <w:r>
        <w:br/>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9. Мемлекеттік қызмет көрсету стандартының міндетті орналасу орны: Аққайың ауданы әкімдігінің нормативті-құқықтық актілерін жариялауға рұқсат алған жергілікті мерзімді баспалар, Аққайың ауданы әкімдігінің ak.sko.kz сайты және келесі мекенжай бойынша Солтүстік</w:t>
      </w:r>
      <w:r>
        <w:br/>
      </w:r>
      <w:r>
        <w:rPr>
          <w:rFonts w:ascii="Times New Roman"/>
          <w:b w:val="false"/>
          <w:i w:val="false"/>
          <w:color w:val="000000"/>
          <w:sz w:val="28"/>
        </w:rPr>
        <w:t>
Қазақстан облысы, Аққайың ауданы, Смирнов селосы, Труда көшесі 16 орналасқан: «Тұрғын үй коммуналдық шаруашылығы, жолаушы көлігі және автомобиль жолдары бөлімі» мемлекеттік мекемесінің фойесі.</w:t>
      </w:r>
      <w:r>
        <w:br/>
      </w:r>
      <w:r>
        <w:rPr>
          <w:rFonts w:ascii="Times New Roman"/>
          <w:b w:val="false"/>
          <w:i w:val="false"/>
          <w:color w:val="000000"/>
          <w:sz w:val="28"/>
        </w:rPr>
        <w:t>
      10. Мемлекеттік қызмет аптасына бес күн көрсетіледі, жұмыс кестесі: дүйсенбіден жұмаға дейін 9.00. сағаттан 18.30. сағатқа дейін, үзіліс 12.30 сағаттан 14.00. сағатқа дейін. Қабылдау кезек</w:t>
      </w:r>
      <w:r>
        <w:br/>
      </w:r>
      <w:r>
        <w:rPr>
          <w:rFonts w:ascii="Times New Roman"/>
          <w:b w:val="false"/>
          <w:i w:val="false"/>
          <w:color w:val="000000"/>
          <w:sz w:val="28"/>
        </w:rPr>
        <w:t>
тәртібі бойынша алдын-ала жазылусыз және жылдамдатылған қызмет көрсетусіз жүргізіледі.</w:t>
      </w:r>
      <w:r>
        <w:br/>
      </w:r>
      <w:r>
        <w:rPr>
          <w:rFonts w:ascii="Times New Roman"/>
          <w:b w:val="false"/>
          <w:i w:val="false"/>
          <w:color w:val="000000"/>
          <w:sz w:val="28"/>
        </w:rPr>
        <w:t>
      11. Мемлекеттік қызмет көрсетілетін  «Тұрғын үй коммуналдық шаруашылығы, жолаушы көлігі және автомобиль жолдары бөлімі» мемлекеттік мекемесінің ғимараты қажет құжаттардың тізбесі мен оларды толтыру үлгісімен көрнектелген, құжаттарды толтыру үшін орны бар.</w:t>
      </w:r>
    </w:p>
    <w:bookmarkStart w:name="z7" w:id="5"/>
    <w:p>
      <w:pPr>
        <w:spacing w:after="0"/>
        <w:ind w:left="0"/>
        <w:jc w:val="left"/>
      </w:pPr>
      <w:r>
        <w:rPr>
          <w:rFonts w:ascii="Times New Roman"/>
          <w:b/>
          <w:i w:val="false"/>
          <w:color w:val="000000"/>
        </w:rPr>
        <w:t xml:space="preserve"> 
2. Мемлекеттік қызмет көрсетудің тәртібі</w:t>
      </w:r>
    </w:p>
    <w:bookmarkEnd w:id="5"/>
    <w:p>
      <w:pPr>
        <w:spacing w:after="0"/>
        <w:ind w:left="0"/>
        <w:jc w:val="both"/>
      </w:pPr>
      <w:r>
        <w:rPr>
          <w:rFonts w:ascii="Times New Roman"/>
          <w:b w:val="false"/>
          <w:i w:val="false"/>
          <w:color w:val="000000"/>
          <w:sz w:val="28"/>
        </w:rPr>
        <w:t>      12. Мемлекеттік қызметті алу үшін азаматтар келесі құжаттарды тапсырады:</w:t>
      </w:r>
      <w:r>
        <w:br/>
      </w:r>
      <w:r>
        <w:rPr>
          <w:rFonts w:ascii="Times New Roman"/>
          <w:b w:val="false"/>
          <w:i w:val="false"/>
          <w:color w:val="000000"/>
          <w:sz w:val="28"/>
        </w:rPr>
        <w:t>
      1) белгіленген нысан бойынша кезекке қою туралы өтініш, тұрғын үй коммуналдық шаруашылығы, жолаушы көлігі және автомобиль жолдары бөлімімен, келесі мекен-жай бойынша: Аққайың ауданы, Смирнов селосы, Труда көшесі 16 беріледі, жұмыс кестесі: дүйсенбіден жұмаға дейін 9.00. сағаттан 18.30. сағатқа дейін, үзіліс 12.30 сағаттан 14.00.</w:t>
      </w:r>
      <w:r>
        <w:br/>
      </w:r>
      <w:r>
        <w:rPr>
          <w:rFonts w:ascii="Times New Roman"/>
          <w:b w:val="false"/>
          <w:i w:val="false"/>
          <w:color w:val="000000"/>
          <w:sz w:val="28"/>
        </w:rPr>
        <w:t>
сағатқа дейін, телефон 2-20-35;</w:t>
      </w:r>
      <w:r>
        <w:br/>
      </w:r>
      <w:r>
        <w:rPr>
          <w:rFonts w:ascii="Times New Roman"/>
          <w:b w:val="false"/>
          <w:i w:val="false"/>
          <w:color w:val="000000"/>
          <w:sz w:val="28"/>
        </w:rPr>
        <w:t>
      2) азаматтарды тіркеу кітабы, Солтүстік Қазақстан облысы</w:t>
      </w:r>
      <w:r>
        <w:br/>
      </w:r>
      <w:r>
        <w:rPr>
          <w:rFonts w:ascii="Times New Roman"/>
          <w:b w:val="false"/>
          <w:i w:val="false"/>
          <w:color w:val="000000"/>
          <w:sz w:val="28"/>
        </w:rPr>
        <w:t>
Аққайың ауданы бойынша әділет басқармасымен, келесі мекенжай бойынша Аққайың ауданы, Смирнов селосы, Труда көшесі 11 беріледі, жұмыс кестесі: 9.00. сағаттан 18.00. сағатқа дейін, үзіліс 13.00 сағаттан 14.00. сағатқа дейін, телефон 2-20-23;</w:t>
      </w:r>
      <w:r>
        <w:br/>
      </w:r>
      <w:r>
        <w:rPr>
          <w:rFonts w:ascii="Times New Roman"/>
          <w:b w:val="false"/>
          <w:i w:val="false"/>
          <w:color w:val="000000"/>
          <w:sz w:val="28"/>
        </w:rPr>
        <w:t>
      3) меншіктік құқығы негізінде жататын арыз берушіде және оның бірге тұратын жанұя мүшелерінде тұрғын үй жоқтығын растайтын</w:t>
      </w:r>
      <w:r>
        <w:br/>
      </w:r>
      <w:r>
        <w:rPr>
          <w:rFonts w:ascii="Times New Roman"/>
          <w:b w:val="false"/>
          <w:i w:val="false"/>
          <w:color w:val="000000"/>
          <w:sz w:val="28"/>
        </w:rPr>
        <w:t>
анықтама, Солтүстік Қазақстан облысы Аққайың ауданы бойынша әділет басқармасымен келесі мекен-жай бойынша Аққайың ауданы, Смирнов селосы, Труда көшесі 11 беріледі, жұмыс кестесі: 9.00. сағаттан 18.00. сағатқа дейін, үзіліс 13.00 сағаттан 14.00. сағатқа дейін, телефон 2-20-23;</w:t>
      </w:r>
      <w:r>
        <w:br/>
      </w:r>
      <w:r>
        <w:rPr>
          <w:rFonts w:ascii="Times New Roman"/>
          <w:b w:val="false"/>
          <w:i w:val="false"/>
          <w:color w:val="000000"/>
          <w:sz w:val="28"/>
        </w:rPr>
        <w:t>
      4) арыз беруші (жанұясы) әлеуметтік қорғалатын азаматтарға жататындарын растайтын әлеуметтік қорғау органының анықтамасы,</w:t>
      </w:r>
      <w:r>
        <w:br/>
      </w:r>
      <w:r>
        <w:rPr>
          <w:rFonts w:ascii="Times New Roman"/>
          <w:b w:val="false"/>
          <w:i w:val="false"/>
          <w:color w:val="000000"/>
          <w:sz w:val="28"/>
        </w:rPr>
        <w:t>
Аққайың аудандық жұмыспен қамту және әлеуметтік бағдарламалар</w:t>
      </w:r>
      <w:r>
        <w:br/>
      </w:r>
      <w:r>
        <w:rPr>
          <w:rFonts w:ascii="Times New Roman"/>
          <w:b w:val="false"/>
          <w:i w:val="false"/>
          <w:color w:val="000000"/>
          <w:sz w:val="28"/>
        </w:rPr>
        <w:t>
бөлімімен келесі мекен-жай бойынша: Аққайың ауданы, Смирнов селосы, 9 май көшесі беріледі, жұмыс кестесі 9.00. сағаттан 18.30. сағатқа дейін, үзіліс 12.30 сағаттан 14.00. сағатқа дейін, телефон 2-12-65, немесе мемлекеттік қызметкердің, бюджеттік ұйым жұмысшысының, әскери қызметшінің жұмыс орнынан (қызметінен) анықтама;</w:t>
      </w:r>
      <w:r>
        <w:br/>
      </w:r>
      <w:r>
        <w:rPr>
          <w:rFonts w:ascii="Times New Roman"/>
          <w:b w:val="false"/>
          <w:i w:val="false"/>
          <w:color w:val="000000"/>
          <w:sz w:val="28"/>
        </w:rPr>
        <w:t>
      5) «Тұрғын үй қатынастары туралы» Қазақстан Республикасы Заңына сәйкес, қажет жағдайда арыз беруші басқа тұлғаларды жанұя мүшелері деп таныған жергілікті атқарушы органдардың анықатамасын тапсырады,</w:t>
      </w:r>
      <w:r>
        <w:br/>
      </w:r>
      <w:r>
        <w:rPr>
          <w:rFonts w:ascii="Times New Roman"/>
          <w:b w:val="false"/>
          <w:i w:val="false"/>
          <w:color w:val="000000"/>
          <w:sz w:val="28"/>
        </w:rPr>
        <w:t>
Тұрғын үй коммуналдық шаруашылығы, жолаушы көлігі және автомобиль жолдары бөлімімен келесі мекен-жай бойынша: Аққайың ауданы, Смирнов селосы, Труда көшесі 16 беріледі, жұмыс кестесі: 9.00. сағаттан 18.30. сағатқа дейін, үзіліс 12.30 сағаттан 14.00. сағатқа дейін, телефон 2-20-35;</w:t>
      </w:r>
      <w:r>
        <w:br/>
      </w:r>
      <w:r>
        <w:rPr>
          <w:rFonts w:ascii="Times New Roman"/>
          <w:b w:val="false"/>
          <w:i w:val="false"/>
          <w:color w:val="000000"/>
          <w:sz w:val="28"/>
        </w:rPr>
        <w:t>
      6) қажет жағдайда, арыз беруші денсаулық сақтау мемлекеттік мекемесімен берілген толықша тұрғын үй бөлмесіне құқығы бар жанұяда ауыр нысанды аурумен ауыратын мүше бар екендігі туралы анықтама тапсырады, анықтама Аққайың аудандық емханамен беріледі келесі мекен-жай бойынша: Аққайың ауданы Смирнов селосы Молодежная көшесі 6 беріледі, жұмыс кестесі: 9.00. сағаттан 18.00. сағатқа дейін, үзіліс 13.00 сағаттан 14.00. сағатқа дейін, телефон 2-19-03;</w:t>
      </w:r>
      <w:r>
        <w:br/>
      </w:r>
      <w:r>
        <w:rPr>
          <w:rFonts w:ascii="Times New Roman"/>
          <w:b w:val="false"/>
          <w:i w:val="false"/>
          <w:color w:val="000000"/>
          <w:sz w:val="28"/>
        </w:rPr>
        <w:t>
      13. Өтініштердің нысаны Аққайың аудандық тұрғын үй коммуналдық шаруашылығы, жолаушы көлігі және автомобиль жолдары бөлімімен беріледі.</w:t>
      </w:r>
      <w:r>
        <w:br/>
      </w:r>
      <w:r>
        <w:rPr>
          <w:rFonts w:ascii="Times New Roman"/>
          <w:b w:val="false"/>
          <w:i w:val="false"/>
          <w:color w:val="000000"/>
          <w:sz w:val="28"/>
        </w:rPr>
        <w:t>
      14. Толтырылған және оған қосымша берілген құжаттар Аққайың аудандық тұрғын үй коммуналдық шаруашылығы, жолаушы көлігі және автомобиль жолдары бөлімінің маманына, келесі мекенжай бойынша:</w:t>
      </w:r>
      <w:r>
        <w:br/>
      </w:r>
      <w:r>
        <w:rPr>
          <w:rFonts w:ascii="Times New Roman"/>
          <w:b w:val="false"/>
          <w:i w:val="false"/>
          <w:color w:val="000000"/>
          <w:sz w:val="28"/>
        </w:rPr>
        <w:t>
Аққайың ауданы, Сирнов селосы, Труда көшесі 16 тапсырылады.</w:t>
      </w:r>
      <w:r>
        <w:br/>
      </w:r>
      <w:r>
        <w:rPr>
          <w:rFonts w:ascii="Times New Roman"/>
          <w:b w:val="false"/>
          <w:i w:val="false"/>
          <w:color w:val="000000"/>
          <w:sz w:val="28"/>
        </w:rPr>
        <w:t>
      15. Мемлекеттік қызмет көрсетуді алу үшін қажет құжаттардың барлығын тапсырғаннан кейін мемлекеттік қызметтің тұтынушысына</w:t>
      </w:r>
      <w:r>
        <w:br/>
      </w:r>
      <w:r>
        <w:rPr>
          <w:rFonts w:ascii="Times New Roman"/>
          <w:b w:val="false"/>
          <w:i w:val="false"/>
          <w:color w:val="000000"/>
          <w:sz w:val="28"/>
        </w:rPr>
        <w:t>
қабылдау күні мен орындалу мерзімі, арызды қабылдаған маманның тегі мен аты-жөні көрсетілген талон беріледі.</w:t>
      </w:r>
      <w:r>
        <w:br/>
      </w:r>
      <w:r>
        <w:rPr>
          <w:rFonts w:ascii="Times New Roman"/>
          <w:b w:val="false"/>
          <w:i w:val="false"/>
          <w:color w:val="000000"/>
          <w:sz w:val="28"/>
        </w:rPr>
        <w:t>
      16. Арыз беруші тұрғын үй коммуналдық шаруашылығы, жолаушы</w:t>
      </w:r>
      <w:r>
        <w:br/>
      </w:r>
      <w:r>
        <w:rPr>
          <w:rFonts w:ascii="Times New Roman"/>
          <w:b w:val="false"/>
          <w:i w:val="false"/>
          <w:color w:val="000000"/>
          <w:sz w:val="28"/>
        </w:rPr>
        <w:t>
көлігі және автомобиль жолдары бөлімімен  пошталық байланыс арқылы немесе жеке келу арқылы қызмет көрстудің нәтижелері туралы жазбаша ескертледі.</w:t>
      </w:r>
      <w:r>
        <w:br/>
      </w:r>
      <w:r>
        <w:rPr>
          <w:rFonts w:ascii="Times New Roman"/>
          <w:b w:val="false"/>
          <w:i w:val="false"/>
          <w:color w:val="000000"/>
          <w:sz w:val="28"/>
        </w:rPr>
        <w:t>
      17. Егер де, соңғы бес жыл ішінде азамат өзінің тұрғын үй</w:t>
      </w:r>
      <w:r>
        <w:br/>
      </w:r>
      <w:r>
        <w:rPr>
          <w:rFonts w:ascii="Times New Roman"/>
          <w:b w:val="false"/>
          <w:i w:val="false"/>
          <w:color w:val="000000"/>
          <w:sz w:val="28"/>
        </w:rPr>
        <w:t>
жағдайын алдын–ала нашарлатқаны анықталған болса мемлекеттік қызмет</w:t>
      </w:r>
      <w:r>
        <w:br/>
      </w:r>
      <w:r>
        <w:rPr>
          <w:rFonts w:ascii="Times New Roman"/>
          <w:b w:val="false"/>
          <w:i w:val="false"/>
          <w:color w:val="000000"/>
          <w:sz w:val="28"/>
        </w:rPr>
        <w:t>
көрсетілмеуі мүмкін:</w:t>
      </w:r>
      <w:r>
        <w:br/>
      </w:r>
      <w:r>
        <w:rPr>
          <w:rFonts w:ascii="Times New Roman"/>
          <w:b w:val="false"/>
          <w:i w:val="false"/>
          <w:color w:val="000000"/>
          <w:sz w:val="28"/>
        </w:rPr>
        <w:t>
      1) тұрғын үй ғимаратын ауыстыру арқылы;</w:t>
      </w:r>
      <w:r>
        <w:br/>
      </w:r>
      <w:r>
        <w:rPr>
          <w:rFonts w:ascii="Times New Roman"/>
          <w:b w:val="false"/>
          <w:i w:val="false"/>
          <w:color w:val="000000"/>
          <w:sz w:val="28"/>
        </w:rPr>
        <w:t>
      2) Қазақстан Республикасының қандай елді мекенінде болғанына</w:t>
      </w:r>
      <w:r>
        <w:br/>
      </w:r>
      <w:r>
        <w:rPr>
          <w:rFonts w:ascii="Times New Roman"/>
          <w:b w:val="false"/>
          <w:i w:val="false"/>
          <w:color w:val="000000"/>
          <w:sz w:val="28"/>
        </w:rPr>
        <w:t>
тәуелсіз тұруға жарамды тұрғын үйден бас тартқанда;</w:t>
      </w:r>
      <w:r>
        <w:br/>
      </w:r>
      <w:r>
        <w:rPr>
          <w:rFonts w:ascii="Times New Roman"/>
          <w:b w:val="false"/>
          <w:i w:val="false"/>
          <w:color w:val="000000"/>
          <w:sz w:val="28"/>
        </w:rPr>
        <w:t>
      3) оның кінәсі бойынша тұрғын үйді бұзу немесе бүлдіру арқылы;</w:t>
      </w:r>
      <w:r>
        <w:br/>
      </w:r>
      <w:r>
        <w:rPr>
          <w:rFonts w:ascii="Times New Roman"/>
          <w:b w:val="false"/>
          <w:i w:val="false"/>
          <w:color w:val="000000"/>
          <w:sz w:val="28"/>
        </w:rPr>
        <w:t>
      4) мемлекеттік тұрғын үй қорынан тұрғын үйді бергеннен кейін</w:t>
      </w:r>
      <w:r>
        <w:br/>
      </w:r>
      <w:r>
        <w:rPr>
          <w:rFonts w:ascii="Times New Roman"/>
          <w:b w:val="false"/>
          <w:i w:val="false"/>
          <w:color w:val="000000"/>
          <w:sz w:val="28"/>
        </w:rPr>
        <w:t>
үйге мұқтаж болмаған;</w:t>
      </w:r>
      <w:r>
        <w:br/>
      </w:r>
      <w:r>
        <w:rPr>
          <w:rFonts w:ascii="Times New Roman"/>
          <w:b w:val="false"/>
          <w:i w:val="false"/>
          <w:color w:val="000000"/>
          <w:sz w:val="28"/>
        </w:rPr>
        <w:t>
      5) басқа тұлғалардың кіруі, жұбайынан, кәмелетке толмаған және еңбекке жарамсыз балалары бар, және еңбекке жарамсыз ата-аналар</w:t>
      </w:r>
      <w:r>
        <w:br/>
      </w:r>
      <w:r>
        <w:rPr>
          <w:rFonts w:ascii="Times New Roman"/>
          <w:b w:val="false"/>
          <w:i w:val="false"/>
          <w:color w:val="000000"/>
          <w:sz w:val="28"/>
        </w:rPr>
        <w:t>
болған жағдайда.</w:t>
      </w:r>
    </w:p>
    <w:bookmarkStart w:name="z8" w:id="6"/>
    <w:p>
      <w:pPr>
        <w:spacing w:after="0"/>
        <w:ind w:left="0"/>
        <w:jc w:val="left"/>
      </w:pPr>
      <w:r>
        <w:rPr>
          <w:rFonts w:ascii="Times New Roman"/>
          <w:b/>
          <w:i w:val="false"/>
          <w:color w:val="000000"/>
        </w:rPr>
        <w:t xml:space="preserve"> 
3. Жұмыс қағидаттары</w:t>
      </w:r>
    </w:p>
    <w:bookmarkEnd w:id="6"/>
    <w:p>
      <w:pPr>
        <w:spacing w:after="0"/>
        <w:ind w:left="0"/>
        <w:jc w:val="both"/>
      </w:pPr>
      <w:r>
        <w:rPr>
          <w:rFonts w:ascii="Times New Roman"/>
          <w:b w:val="false"/>
          <w:i w:val="false"/>
          <w:color w:val="000000"/>
          <w:sz w:val="28"/>
        </w:rPr>
        <w:t>      18. Тұрғын үй коммуналдық шаруашылығы, жолаушы көлігі және автомобиль жолдары бөлімінің әрекеті мемлекеттік қызмет көрсетудің</w:t>
      </w:r>
      <w:r>
        <w:br/>
      </w:r>
      <w:r>
        <w:rPr>
          <w:rFonts w:ascii="Times New Roman"/>
          <w:b w:val="false"/>
          <w:i w:val="false"/>
          <w:color w:val="000000"/>
          <w:sz w:val="28"/>
        </w:rPr>
        <w:t>
тұтынушысына сыпайылық, көрсетілетін мемлекеттік қызмет туралы толық ақпарат, тұтынушы құжаттарының мазмұны туралы ақпараттың сақталуын</w:t>
      </w:r>
      <w:r>
        <w:br/>
      </w:r>
      <w:r>
        <w:rPr>
          <w:rFonts w:ascii="Times New Roman"/>
          <w:b w:val="false"/>
          <w:i w:val="false"/>
          <w:color w:val="000000"/>
          <w:sz w:val="28"/>
        </w:rPr>
        <w:t>
қамтамасыз ету.</w:t>
      </w:r>
    </w:p>
    <w:bookmarkStart w:name="z9" w:id="7"/>
    <w:p>
      <w:pPr>
        <w:spacing w:after="0"/>
        <w:ind w:left="0"/>
        <w:jc w:val="left"/>
      </w:pPr>
      <w:r>
        <w:rPr>
          <w:rFonts w:ascii="Times New Roman"/>
          <w:b/>
          <w:i w:val="false"/>
          <w:color w:val="000000"/>
        </w:rPr>
        <w:t xml:space="preserve"> 
4. Жұмыс нәтижелері</w:t>
      </w:r>
    </w:p>
    <w:bookmarkEnd w:id="7"/>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стандарттық қосымшаға сәйкес сапа және қол жетімділік</w:t>
      </w:r>
      <w:r>
        <w:br/>
      </w:r>
      <w:r>
        <w:rPr>
          <w:rFonts w:ascii="Times New Roman"/>
          <w:b w:val="false"/>
          <w:i w:val="false"/>
          <w:color w:val="000000"/>
          <w:sz w:val="28"/>
        </w:rPr>
        <w:t>
көрсеткіштерімен өлшенеді.</w:t>
      </w:r>
      <w:r>
        <w:br/>
      </w:r>
      <w:r>
        <w:rPr>
          <w:rFonts w:ascii="Times New Roman"/>
          <w:b w:val="false"/>
          <w:i w:val="false"/>
          <w:color w:val="000000"/>
          <w:sz w:val="28"/>
        </w:rPr>
        <w:t>
      20. Мемлекеттік қызмет көрсететін мемлекеттік органның</w:t>
      </w:r>
      <w:r>
        <w:br/>
      </w:r>
      <w:r>
        <w:rPr>
          <w:rFonts w:ascii="Times New Roman"/>
          <w:b w:val="false"/>
          <w:i w:val="false"/>
          <w:color w:val="000000"/>
          <w:sz w:val="28"/>
        </w:rPr>
        <w:t>
мекеменің немесе өзге де субъектілердің жұмысы бағаланатын мемлекеттік қызметкерлердің сапа және қол жетімділік көрсеткіштері жыл сайын арнайы құрылған жұмыс топтары бекітеді.</w:t>
      </w:r>
    </w:p>
    <w:bookmarkStart w:name="z10" w:id="8"/>
    <w:p>
      <w:pPr>
        <w:spacing w:after="0"/>
        <w:ind w:left="0"/>
        <w:jc w:val="left"/>
      </w:pPr>
      <w:r>
        <w:rPr>
          <w:rFonts w:ascii="Times New Roman"/>
          <w:b/>
          <w:i w:val="false"/>
          <w:color w:val="000000"/>
        </w:rPr>
        <w:t xml:space="preserve"> 
5. Шағымдану тәртібі</w:t>
      </w:r>
    </w:p>
    <w:bookmarkEnd w:id="8"/>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түсіндіреді және шағымды дайындауға көмектеседі</w:t>
      </w:r>
      <w:r>
        <w:br/>
      </w:r>
      <w:r>
        <w:rPr>
          <w:rFonts w:ascii="Times New Roman"/>
          <w:b w:val="false"/>
          <w:i w:val="false"/>
          <w:color w:val="000000"/>
          <w:sz w:val="28"/>
        </w:rPr>
        <w:t>
«Аққайың аудандық коммуналдық тұрғын үй шаруашылығы, жолаушы көлігі</w:t>
      </w:r>
      <w:r>
        <w:br/>
      </w:r>
      <w:r>
        <w:rPr>
          <w:rFonts w:ascii="Times New Roman"/>
          <w:b w:val="false"/>
          <w:i w:val="false"/>
          <w:color w:val="000000"/>
          <w:sz w:val="28"/>
        </w:rPr>
        <w:t>
және автомобиль жолдары бөлімі» мемлекеттік мекемесінің бастығы, келесі мекен-жай бойынша 150300, Солтүстік Қазақстан облысы, Аққайың ауданы, Смирнов селосы, Труда көшесі 16, телефон 2-20-35 мен Аққайың ауданы әкімі аппараты ұйымдастыру-кадрлар жұмысы бөлімінің бастығы, келесі мекен-жай бойынша: Смирново селосы, Народная көшесі 50, телефон 2-21-90.</w:t>
      </w:r>
      <w:r>
        <w:br/>
      </w:r>
      <w:r>
        <w:rPr>
          <w:rFonts w:ascii="Times New Roman"/>
          <w:b w:val="false"/>
          <w:i w:val="false"/>
          <w:color w:val="000000"/>
          <w:sz w:val="28"/>
        </w:rPr>
        <w:t>
      22. Шағым жазбаша пошта арқылы, қолма қол немесе электронды пошта мекен-жайына жіберіледі:</w:t>
      </w:r>
      <w:r>
        <w:br/>
      </w:r>
      <w:r>
        <w:rPr>
          <w:rFonts w:ascii="Times New Roman"/>
          <w:b w:val="false"/>
          <w:i w:val="false"/>
          <w:color w:val="000000"/>
          <w:sz w:val="28"/>
        </w:rPr>
        <w:t>
      1) «Аққайың аудандық коммуналдық тұрғын үй шаруашылығы, жолаушы көлігі және автомобиль жолдары бөлімі" мемлекеттік мекемесінің</w:t>
      </w:r>
      <w:r>
        <w:br/>
      </w:r>
      <w:r>
        <w:rPr>
          <w:rFonts w:ascii="Times New Roman"/>
          <w:b w:val="false"/>
          <w:i w:val="false"/>
          <w:color w:val="000000"/>
          <w:sz w:val="28"/>
        </w:rPr>
        <w:t>
бастығына, мекен-жай бойынша: 150300, Солтүстік Қазақстан облысы,</w:t>
      </w:r>
      <w:r>
        <w:br/>
      </w:r>
      <w:r>
        <w:rPr>
          <w:rFonts w:ascii="Times New Roman"/>
          <w:b w:val="false"/>
          <w:i w:val="false"/>
          <w:color w:val="000000"/>
          <w:sz w:val="28"/>
        </w:rPr>
        <w:t>
Аққайың ауданы, Смирново селосы, Труда көшесі 16, телефон 2-20-35.</w:t>
      </w:r>
      <w:r>
        <w:br/>
      </w:r>
      <w:r>
        <w:rPr>
          <w:rFonts w:ascii="Times New Roman"/>
          <w:b w:val="false"/>
          <w:i w:val="false"/>
          <w:color w:val="000000"/>
          <w:sz w:val="28"/>
        </w:rPr>
        <w:t>
      2) Аққайың ауданының әкіміне, мекен-жай бойынша: 150300,</w:t>
      </w:r>
      <w:r>
        <w:br/>
      </w:r>
      <w:r>
        <w:rPr>
          <w:rFonts w:ascii="Times New Roman"/>
          <w:b w:val="false"/>
          <w:i w:val="false"/>
          <w:color w:val="000000"/>
          <w:sz w:val="28"/>
        </w:rPr>
        <w:t xml:space="preserve">
Солтүстік Қазақстан облысы, Аққайың ауданы, Смирново селосы, Народная көшесі № 50, электронды поштаның мекен-жайы: </w:t>
      </w:r>
      <w:r>
        <w:rPr>
          <w:rFonts w:ascii="Times New Roman"/>
          <w:b w:val="false"/>
          <w:i w:val="false"/>
          <w:color w:val="ff0000"/>
          <w:sz w:val="28"/>
        </w:rPr>
        <w:t>akkain-akjmat@sko.kz</w:t>
      </w:r>
      <w:r>
        <w:rPr>
          <w:rFonts w:ascii="Times New Roman"/>
          <w:b w:val="false"/>
          <w:i w:val="false"/>
          <w:color w:val="000000"/>
          <w:sz w:val="28"/>
        </w:rPr>
        <w:t>, телефон 2-12-77</w:t>
      </w:r>
      <w:r>
        <w:br/>
      </w:r>
      <w:r>
        <w:rPr>
          <w:rFonts w:ascii="Times New Roman"/>
          <w:b w:val="false"/>
          <w:i w:val="false"/>
          <w:color w:val="000000"/>
          <w:sz w:val="28"/>
        </w:rPr>
        <w:t>
      23. Шағымды қабылдау мен оны қарау мерзімі мен берілген шағымға жауапты алу орны қарастырылатын уақыты, қабылдаған күні мен орындалу мерзімі, шағымды қабылдағанның тегі мен аты жөні көрсетілген талон болып табылады.</w:t>
      </w:r>
    </w:p>
    <w:bookmarkStart w:name="z11" w:id="9"/>
    <w:p>
      <w:pPr>
        <w:spacing w:after="0"/>
        <w:ind w:left="0"/>
        <w:jc w:val="left"/>
      </w:pPr>
      <w:r>
        <w:rPr>
          <w:rFonts w:ascii="Times New Roman"/>
          <w:b/>
          <w:i w:val="false"/>
          <w:color w:val="000000"/>
        </w:rPr>
        <w:t xml:space="preserve"> 
6. Байланыс ақпарат</w:t>
      </w:r>
    </w:p>
    <w:bookmarkEnd w:id="9"/>
    <w:p>
      <w:pPr>
        <w:spacing w:after="0"/>
        <w:ind w:left="0"/>
        <w:jc w:val="both"/>
      </w:pPr>
      <w:r>
        <w:rPr>
          <w:rFonts w:ascii="Times New Roman"/>
          <w:b w:val="false"/>
          <w:i w:val="false"/>
          <w:color w:val="000000"/>
          <w:sz w:val="28"/>
        </w:rPr>
        <w:t>      24. Тікелей мемлекеттік қызмет көрсететін мемлекеттік орган басшысының немесе оның жоғарға органының байланыс ақпараты:</w:t>
      </w:r>
      <w:r>
        <w:br/>
      </w:r>
      <w:r>
        <w:rPr>
          <w:rFonts w:ascii="Times New Roman"/>
          <w:b w:val="false"/>
          <w:i w:val="false"/>
          <w:color w:val="000000"/>
          <w:sz w:val="28"/>
        </w:rPr>
        <w:t>
      1) «Аққайың аудандық коммуналдық тұрғын үй шаруашылығы, жолаушы көлігі және автомобиль жолдары бөлімі" мемлекеттік мекемесінің</w:t>
      </w:r>
      <w:r>
        <w:br/>
      </w:r>
      <w:r>
        <w:rPr>
          <w:rFonts w:ascii="Times New Roman"/>
          <w:b w:val="false"/>
          <w:i w:val="false"/>
          <w:color w:val="000000"/>
          <w:sz w:val="28"/>
        </w:rPr>
        <w:t>
бастығы, мекен-жай: 150300, Солтүстік Қазақстан облысы,Аққайың ауданы, Смирново селосы, Труда көшесі 16, телефон 2-20-35. Жұмыс кестесі: күн сайын сағат 9-00-ден 18-30-ға дейін, түскі үзіліс сағат 12-30-дан 14-00-ге дейін. демалыс күндері сенбі,жексенбі.</w:t>
      </w:r>
      <w:r>
        <w:br/>
      </w:r>
      <w:r>
        <w:rPr>
          <w:rFonts w:ascii="Times New Roman"/>
          <w:b w:val="false"/>
          <w:i w:val="false"/>
          <w:color w:val="000000"/>
          <w:sz w:val="28"/>
        </w:rPr>
        <w:t>
      2) Аққайың ауданының әкімі, мекен-жай: 150000, Солтүстік</w:t>
      </w:r>
      <w:r>
        <w:br/>
      </w:r>
      <w:r>
        <w:rPr>
          <w:rFonts w:ascii="Times New Roman"/>
          <w:b w:val="false"/>
          <w:i w:val="false"/>
          <w:color w:val="000000"/>
          <w:sz w:val="28"/>
        </w:rPr>
        <w:t>
Қазақстан облысы, Аққайың ауданы Смирново селосы Народная көшесі, 50, қабылдау күндері: аудан әкімі – бейсенбі, сағат 10.00 нан – 12.00 сағатқа дейін: аудан әкімінің орынбасары – сейсенбі, сағат 15.00 –</w:t>
      </w:r>
      <w:r>
        <w:br/>
      </w:r>
      <w:r>
        <w:rPr>
          <w:rFonts w:ascii="Times New Roman"/>
          <w:b w:val="false"/>
          <w:i w:val="false"/>
          <w:color w:val="000000"/>
          <w:sz w:val="28"/>
        </w:rPr>
        <w:t>
сағат 17.00. дейін, телефон 2-12-77.</w:t>
      </w:r>
      <w:r>
        <w:br/>
      </w:r>
      <w:r>
        <w:rPr>
          <w:rFonts w:ascii="Times New Roman"/>
          <w:b w:val="false"/>
          <w:i w:val="false"/>
          <w:color w:val="000000"/>
          <w:sz w:val="28"/>
        </w:rPr>
        <w:t>
      25. Мемлекеттік тұрғын үй қорынан тұрғын үйді алуға кезекте</w:t>
      </w:r>
      <w:r>
        <w:br/>
      </w:r>
      <w:r>
        <w:rPr>
          <w:rFonts w:ascii="Times New Roman"/>
          <w:b w:val="false"/>
          <w:i w:val="false"/>
          <w:color w:val="000000"/>
          <w:sz w:val="28"/>
        </w:rPr>
        <w:t>
тұрған тұлғалардың тізімі және соңғы жиырма төрт ай ішінде мемлекеттік тұрғын үй қорынан тұрғын үйді алған тұлғалардың тізімі осы тізімде тұратын тұлғалардың талабы бойынша Аққайың аудандық</w:t>
      </w:r>
      <w:r>
        <w:br/>
      </w:r>
      <w:r>
        <w:rPr>
          <w:rFonts w:ascii="Times New Roman"/>
          <w:b w:val="false"/>
          <w:i w:val="false"/>
          <w:color w:val="000000"/>
          <w:sz w:val="28"/>
        </w:rPr>
        <w:t>
тұрғын үй шаруашылғы, жолаушы көлігі және автомобиль жолдары</w:t>
      </w:r>
      <w:r>
        <w:br/>
      </w:r>
      <w:r>
        <w:rPr>
          <w:rFonts w:ascii="Times New Roman"/>
          <w:b w:val="false"/>
          <w:i w:val="false"/>
          <w:color w:val="000000"/>
          <w:sz w:val="28"/>
        </w:rPr>
        <w:t>
бөлімімен таныстырылу үшін мына мекен-жай бойынша: Аққайың ауданы, Смирново селосы, Труда көшесі 16 беріледі.</w:t>
      </w:r>
    </w:p>
    <w:bookmarkStart w:name="z12" w:id="10"/>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мұқтаж азаматтарды</w:t>
      </w:r>
      <w:r>
        <w:br/>
      </w:r>
      <w:r>
        <w:rPr>
          <w:rFonts w:ascii="Times New Roman"/>
          <w:b w:val="false"/>
          <w:i w:val="false"/>
          <w:color w:val="000000"/>
          <w:sz w:val="28"/>
        </w:rPr>
        <w:t>
тіркеу және есепке алу және</w:t>
      </w:r>
      <w:r>
        <w:br/>
      </w:r>
      <w:r>
        <w:rPr>
          <w:rFonts w:ascii="Times New Roman"/>
          <w:b w:val="false"/>
          <w:i w:val="false"/>
          <w:color w:val="000000"/>
          <w:sz w:val="28"/>
        </w:rPr>
        <w:t>
кезекке қою» мемлекеттік қызмет</w:t>
      </w:r>
      <w:r>
        <w:br/>
      </w:r>
      <w:r>
        <w:rPr>
          <w:rFonts w:ascii="Times New Roman"/>
          <w:b w:val="false"/>
          <w:i w:val="false"/>
          <w:color w:val="000000"/>
          <w:sz w:val="28"/>
        </w:rPr>
        <w:t>
көрсету стандартына қосымша</w:t>
      </w:r>
    </w:p>
    <w:bookmarkEnd w:id="10"/>
    <w:p>
      <w:pPr>
        <w:spacing w:after="0"/>
        <w:ind w:left="0"/>
        <w:jc w:val="left"/>
      </w:pPr>
      <w:r>
        <w:rPr>
          <w:rFonts w:ascii="Times New Roman"/>
          <w:b/>
          <w:i w:val="false"/>
          <w:color w:val="000000"/>
        </w:rPr>
        <w:t xml:space="preserve"> Кесте. Сапа және қол жетімділік көрсеткіштерінің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2402"/>
        <w:gridCol w:w="2343"/>
        <w:gridCol w:w="2402"/>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w:t>
            </w:r>
            <w:r>
              <w:br/>
            </w:r>
            <w:r>
              <w:rPr>
                <w:rFonts w:ascii="Times New Roman"/>
                <w:b w:val="false"/>
                <w:i w:val="false"/>
                <w:color w:val="000000"/>
                <w:sz w:val="20"/>
              </w:rPr>
              <w:t>
қол жетімділік көрсеткіштері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нормативтік мәні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 жылдағы ағымдағы мәні</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рәсімдеген жағдайдың (жүргізілген төлемдер, есеп айырысулар және тағы басқасы)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 туралы сапаға және ақпаратқа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қызметтерініњ ақпарат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қанағаттандырылған негізделген шағымдардың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тәртібіне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