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1f81" w14:textId="2621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both"/>
      </w:pPr>
      <w:r>
        <w:rPr>
          <w:rFonts w:ascii="Times New Roman"/>
          <w:b w:val="false"/>
          <w:i w:val="false"/>
          <w:color w:val="000000"/>
          <w:sz w:val="28"/>
        </w:rPr>
        <w:t>Солтүстік Қазақстан облысы Ақжар аудандық әкімдігінің 2008 жылғы 23 желтоқсандағы N 13-2 шешімі. Солтүстік Қазақстан облысы Ақжар ауданының Әділет басқармасында 2009 жылғы 4 ақпанда N 13-4-84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Бюджеттік </w:t>
      </w:r>
      <w:r>
        <w:rPr>
          <w:rFonts w:ascii="Times New Roman"/>
          <w:b w:val="false"/>
          <w:i w:val="false"/>
          <w:color w:val="000000"/>
          <w:sz w:val="28"/>
        </w:rPr>
        <w:t xml:space="preserve">Кодексінің </w:t>
      </w:r>
      <w:r>
        <w:rPr>
          <w:rFonts w:ascii="Times New Roman"/>
          <w:b w:val="false"/>
          <w:i w:val="false"/>
          <w:color w:val="000000"/>
          <w:sz w:val="28"/>
        </w:rPr>
        <w:t>63-бабына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 1 қосымшаға сәйкес төменде көрсетілген мөлшерде бекіту:</w:t>
      </w:r>
      <w:r>
        <w:br/>
      </w:r>
      <w:r>
        <w:rPr>
          <w:rFonts w:ascii="Times New Roman"/>
          <w:b w:val="false"/>
          <w:i w:val="false"/>
          <w:color w:val="000000"/>
          <w:sz w:val="28"/>
        </w:rPr>
        <w:t>
      1) кірістер - 1 138 131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 кірістері - 181859 мың теңге;</w:t>
      </w:r>
      <w:r>
        <w:br/>
      </w:r>
      <w:r>
        <w:rPr>
          <w:rFonts w:ascii="Times New Roman"/>
          <w:b w:val="false"/>
          <w:i w:val="false"/>
          <w:color w:val="000000"/>
          <w:sz w:val="28"/>
        </w:rPr>
        <w:t>
      салықтан тыс кірістер - 678 мың теңге;</w:t>
      </w:r>
      <w:r>
        <w:br/>
      </w:r>
      <w:r>
        <w:rPr>
          <w:rFonts w:ascii="Times New Roman"/>
          <w:b w:val="false"/>
          <w:i w:val="false"/>
          <w:color w:val="000000"/>
          <w:sz w:val="28"/>
        </w:rPr>
        <w:t>
      негізгі капиталды сатудан түскен кірістер - 5 200 мың теңге;</w:t>
      </w:r>
      <w:r>
        <w:br/>
      </w:r>
      <w:r>
        <w:rPr>
          <w:rFonts w:ascii="Times New Roman"/>
          <w:b w:val="false"/>
          <w:i w:val="false"/>
          <w:color w:val="000000"/>
          <w:sz w:val="28"/>
        </w:rPr>
        <w:t>
      трансферттер түсімдері - 820150 мың теңге;</w:t>
      </w:r>
      <w:r>
        <w:br/>
      </w:r>
      <w:r>
        <w:rPr>
          <w:rFonts w:ascii="Times New Roman"/>
          <w:b w:val="false"/>
          <w:i w:val="false"/>
          <w:color w:val="000000"/>
          <w:sz w:val="28"/>
        </w:rPr>
        <w:t>
      2) шығындар - 1 144 515 мың теңге;</w:t>
      </w:r>
      <w:r>
        <w:br/>
      </w:r>
      <w:r>
        <w:rPr>
          <w:rFonts w:ascii="Times New Roman"/>
          <w:b w:val="false"/>
          <w:i w:val="false"/>
          <w:color w:val="000000"/>
          <w:sz w:val="28"/>
        </w:rPr>
        <w:t>
      3) операциялық сальдо - 0;</w:t>
      </w:r>
      <w:r>
        <w:br/>
      </w:r>
      <w:r>
        <w:rPr>
          <w:rFonts w:ascii="Times New Roman"/>
          <w:b w:val="false"/>
          <w:i w:val="false"/>
          <w:color w:val="000000"/>
          <w:sz w:val="28"/>
        </w:rPr>
        <w:t>
      4) таза бюджет несиелері - 0;</w:t>
      </w:r>
      <w:r>
        <w:br/>
      </w:r>
      <w:r>
        <w:rPr>
          <w:rFonts w:ascii="Times New Roman"/>
          <w:b w:val="false"/>
          <w:i w:val="false"/>
          <w:color w:val="000000"/>
          <w:sz w:val="28"/>
        </w:rPr>
        <w:t>
      соның ішінде:</w:t>
      </w:r>
      <w:r>
        <w:br/>
      </w:r>
      <w:r>
        <w:rPr>
          <w:rFonts w:ascii="Times New Roman"/>
          <w:b w:val="false"/>
          <w:i w:val="false"/>
          <w:color w:val="000000"/>
          <w:sz w:val="28"/>
        </w:rPr>
        <w:t>
      бюджеттік несиені өтеу - 0;</w:t>
      </w:r>
      <w:r>
        <w:br/>
      </w:r>
      <w:r>
        <w:rPr>
          <w:rFonts w:ascii="Times New Roman"/>
          <w:b w:val="false"/>
          <w:i w:val="false"/>
          <w:color w:val="000000"/>
          <w:sz w:val="28"/>
        </w:rPr>
        <w:t>
      5) қаржылық активтермен операция сальдосы - 0;</w:t>
      </w:r>
      <w:r>
        <w:br/>
      </w:r>
      <w:r>
        <w:rPr>
          <w:rFonts w:ascii="Times New Roman"/>
          <w:b w:val="false"/>
          <w:i w:val="false"/>
          <w:color w:val="000000"/>
          <w:sz w:val="28"/>
        </w:rPr>
        <w:t>
      соның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түскен түсім - 0;</w:t>
      </w:r>
      <w:r>
        <w:br/>
      </w:r>
      <w:r>
        <w:rPr>
          <w:rFonts w:ascii="Times New Roman"/>
          <w:b w:val="false"/>
          <w:i w:val="false"/>
          <w:color w:val="000000"/>
          <w:sz w:val="28"/>
        </w:rPr>
        <w:t>
      6) тапшылық (профицит) - 0;</w:t>
      </w:r>
      <w:r>
        <w:br/>
      </w:r>
      <w:r>
        <w:rPr>
          <w:rFonts w:ascii="Times New Roman"/>
          <w:b w:val="false"/>
          <w:i w:val="false"/>
          <w:color w:val="000000"/>
          <w:sz w:val="28"/>
        </w:rPr>
        <w:t>
      7) тапшылықты қаржыландыру (профицитті қолдану) - 0;</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Ақжар аудандық мәслихатының 2009.04.27 </w:t>
      </w:r>
      <w:r>
        <w:rPr>
          <w:rFonts w:ascii="Times New Roman"/>
          <w:b w:val="false"/>
          <w:i w:val="false"/>
          <w:color w:val="000000"/>
          <w:sz w:val="28"/>
        </w:rPr>
        <w:t>N 15-1</w:t>
      </w:r>
      <w:r>
        <w:rPr>
          <w:rFonts w:ascii="Times New Roman"/>
          <w:b w:val="false"/>
          <w:i/>
          <w:color w:val="800000"/>
          <w:sz w:val="28"/>
        </w:rPr>
        <w:t xml:space="preserve">; 2009.08.06 </w:t>
      </w:r>
      <w:r>
        <w:rPr>
          <w:rFonts w:ascii="Times New Roman"/>
          <w:b w:val="false"/>
          <w:i w:val="false"/>
          <w:color w:val="000000"/>
          <w:sz w:val="28"/>
        </w:rPr>
        <w:t>N 18-1</w:t>
      </w:r>
      <w:r>
        <w:rPr>
          <w:rFonts w:ascii="Times New Roman"/>
          <w:b w:val="false"/>
          <w:i/>
          <w:color w:val="800000"/>
          <w:sz w:val="28"/>
        </w:rPr>
        <w:t xml:space="preserve">; 2009.10.19 </w:t>
      </w:r>
      <w:r>
        <w:rPr>
          <w:rFonts w:ascii="Times New Roman"/>
          <w:b w:val="false"/>
          <w:i w:val="false"/>
          <w:color w:val="000000"/>
          <w:sz w:val="28"/>
        </w:rPr>
        <w:t>N 19-1</w:t>
      </w:r>
      <w:r>
        <w:rPr>
          <w:rFonts w:ascii="Times New Roman"/>
          <w:b w:val="false"/>
          <w:i/>
          <w:color w:val="800000"/>
          <w:sz w:val="28"/>
        </w:rPr>
        <w:t xml:space="preserve">; 2009.11.23 </w:t>
      </w:r>
      <w:r>
        <w:rPr>
          <w:rFonts w:ascii="Times New Roman"/>
          <w:b w:val="false"/>
          <w:i w:val="false"/>
          <w:color w:val="000000"/>
          <w:sz w:val="28"/>
        </w:rPr>
        <w:t>N 20-1</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2009 жылғы аудандық бюджеттің кірістері Қазақстан Республикасының Бюджеттік Кодексіне сәйкес төменде көрсетілген салық төлемдері есебінен қалыптастырылатындығын белгілеу:</w:t>
      </w:r>
      <w:r>
        <w:br/>
      </w:r>
      <w:r>
        <w:rPr>
          <w:rFonts w:ascii="Times New Roman"/>
          <w:b w:val="false"/>
          <w:i w:val="false"/>
          <w:color w:val="000000"/>
          <w:sz w:val="28"/>
        </w:rPr>
        <w:t>
      әлеуметтік салық;</w:t>
      </w:r>
      <w:r>
        <w:br/>
      </w:r>
      <w:r>
        <w:rPr>
          <w:rFonts w:ascii="Times New Roman"/>
          <w:b w:val="false"/>
          <w:i w:val="false"/>
          <w:color w:val="000000"/>
          <w:sz w:val="28"/>
        </w:rPr>
        <w:t>
      жеке кәсіпкерлер мен заңды тұлғалардың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 республикалық бюджетке түсетін акциздерден тыс;</w:t>
      </w:r>
      <w:r>
        <w:br/>
      </w:r>
      <w:r>
        <w:rPr>
          <w:rFonts w:ascii="Times New Roman"/>
          <w:b w:val="false"/>
          <w:i w:val="false"/>
          <w:color w:val="000000"/>
          <w:sz w:val="28"/>
        </w:rPr>
        <w:t>
      жер учаскілерін пайдаланғаны үшін төлемдер;</w:t>
      </w:r>
      <w:r>
        <w:br/>
      </w:r>
      <w:r>
        <w:rPr>
          <w:rFonts w:ascii="Times New Roman"/>
          <w:b w:val="false"/>
          <w:i w:val="false"/>
          <w:color w:val="000000"/>
          <w:sz w:val="28"/>
        </w:rPr>
        <w:t>
      кәсіпкерлік және кәсіби қызметпен айналысатындардан алынатын алымдар;</w:t>
      </w:r>
      <w:r>
        <w:br/>
      </w:r>
      <w:r>
        <w:rPr>
          <w:rFonts w:ascii="Times New Roman"/>
          <w:b w:val="false"/>
          <w:i w:val="false"/>
          <w:color w:val="000000"/>
          <w:sz w:val="28"/>
        </w:rPr>
        <w:t>
      мемлекеттік баж, республикалық бюджетке түсетін мемлекеттік баждан тыс.</w:t>
      </w:r>
      <w:r>
        <w:br/>
      </w:r>
      <w:r>
        <w:rPr>
          <w:rFonts w:ascii="Times New Roman"/>
          <w:b w:val="false"/>
          <w:i w:val="false"/>
          <w:color w:val="000000"/>
          <w:sz w:val="28"/>
        </w:rPr>
        <w:t>
</w:t>
      </w:r>
      <w:r>
        <w:rPr>
          <w:rFonts w:ascii="Times New Roman"/>
          <w:b w:val="false"/>
          <w:i w:val="false"/>
          <w:color w:val="000000"/>
          <w:sz w:val="28"/>
        </w:rPr>
        <w:t>
      3. 2009 жылғы аудандық бюджет кірістері төмендегі салыққа жатпайтын түсімдер есебінен қалыптастырылатындығын белгілеу:</w:t>
      </w:r>
      <w:r>
        <w:br/>
      </w:r>
      <w:r>
        <w:rPr>
          <w:rFonts w:ascii="Times New Roman"/>
          <w:b w:val="false"/>
          <w:i w:val="false"/>
          <w:color w:val="000000"/>
          <w:sz w:val="28"/>
        </w:rPr>
        <w:t>
      коммуналдық меншікке жататын  мүлікті жалға беруден түсетін  кірістер;</w:t>
      </w:r>
      <w:r>
        <w:br/>
      </w:r>
      <w:r>
        <w:rPr>
          <w:rFonts w:ascii="Times New Roman"/>
          <w:b w:val="false"/>
          <w:i w:val="false"/>
          <w:color w:val="000000"/>
          <w:sz w:val="28"/>
        </w:rPr>
        <w:t>
      жергілікті бюджетке өзге салықтық емес түсімдер</w:t>
      </w:r>
      <w:r>
        <w:br/>
      </w:r>
      <w:r>
        <w:rPr>
          <w:rFonts w:ascii="Times New Roman"/>
          <w:b w:val="false"/>
          <w:i w:val="false"/>
          <w:color w:val="000000"/>
          <w:sz w:val="28"/>
        </w:rPr>
        <w:t>
</w:t>
      </w:r>
      <w:r>
        <w:rPr>
          <w:rFonts w:ascii="Times New Roman"/>
          <w:b w:val="false"/>
          <w:i w:val="false"/>
          <w:color w:val="000000"/>
          <w:sz w:val="28"/>
        </w:rPr>
        <w:t>
      4. 2009 жылғы аудандық бюджет кірістері елдің ішінде қаржы активтерін сатудан түскен түсімдер арқылы қалыптасуын белгілеу:</w:t>
      </w:r>
      <w:r>
        <w:br/>
      </w:r>
      <w:r>
        <w:rPr>
          <w:rFonts w:ascii="Times New Roman"/>
          <w:b w:val="false"/>
          <w:i w:val="false"/>
          <w:color w:val="000000"/>
          <w:sz w:val="28"/>
        </w:rPr>
        <w:t>
      коммуналдық мемлекеттік мекемелер және мүліктік кешендер түріндегі мемлекеттік кәсіпорындар, шұғыл басқаруға жататын немесе мемлекеттік коммуналдық кәсіпорындардың шаруашылық жүргізуін  сатудан түсетін түсімдер.</w:t>
      </w:r>
      <w:r>
        <w:br/>
      </w:r>
      <w:r>
        <w:rPr>
          <w:rFonts w:ascii="Times New Roman"/>
          <w:b w:val="false"/>
          <w:i w:val="false"/>
          <w:color w:val="000000"/>
          <w:sz w:val="28"/>
        </w:rPr>
        <w:t>
</w:t>
      </w:r>
      <w:r>
        <w:rPr>
          <w:rFonts w:ascii="Times New Roman"/>
          <w:b w:val="false"/>
          <w:i w:val="false"/>
          <w:color w:val="000000"/>
          <w:sz w:val="28"/>
        </w:rPr>
        <w:t>
      5. 2009 жылғы  аудандық бюджет шығыстарында ауылдық жерлерде тұратын денсаулық сақтау, білім беру, әлеуметтік қамтамасыз ету, мәдениет бөлімдерінің мамандарына әлеуметтік көмек жасау ретінде отын сатып алуын қарастыру.</w:t>
      </w:r>
      <w:r>
        <w:br/>
      </w:r>
      <w:r>
        <w:rPr>
          <w:rFonts w:ascii="Times New Roman"/>
          <w:b w:val="false"/>
          <w:i w:val="false"/>
          <w:color w:val="000000"/>
          <w:sz w:val="28"/>
        </w:rPr>
        <w:t>
</w:t>
      </w:r>
      <w:r>
        <w:rPr>
          <w:rFonts w:ascii="Times New Roman"/>
          <w:b w:val="false"/>
          <w:i w:val="false"/>
          <w:color w:val="000000"/>
          <w:sz w:val="28"/>
        </w:rPr>
        <w:t>
      6. 2009 жылғы мемлекеттік қызметкерлер, мемлекеттік мекемелердің жұмысшылары, мемлекеттік қызметкерлер емес қазыналық кәсіпорындардың жұмысшыларына еңбек ақыларын толық көлемде төлеу қамтамасыз ету.</w:t>
      </w:r>
      <w:r>
        <w:br/>
      </w:r>
      <w:r>
        <w:rPr>
          <w:rFonts w:ascii="Times New Roman"/>
          <w:b w:val="false"/>
          <w:i w:val="false"/>
          <w:color w:val="000000"/>
          <w:sz w:val="28"/>
        </w:rPr>
        <w:t>
</w:t>
      </w:r>
      <w:r>
        <w:rPr>
          <w:rFonts w:ascii="Times New Roman"/>
          <w:b w:val="false"/>
          <w:i w:val="false"/>
          <w:color w:val="000000"/>
          <w:sz w:val="28"/>
        </w:rPr>
        <w:t>
      7. Ауылдық жерлерде жұмыс істейтін денсаулық сақтау, білім беру, әлеуметтік қамтамасыз ету, мәдениет және спорт саласындағы  мемлекеттік қызметшілер емес мамандарға осы салада қызмет атқаратын қалалық мамандар ставкасымен салыстырғанда 25 пайыздан кем емес мөлшерде еңбекақысын көтеру (тарифтік ставкалар) сақтау.</w:t>
      </w:r>
      <w:r>
        <w:br/>
      </w:r>
      <w:r>
        <w:rPr>
          <w:rFonts w:ascii="Times New Roman"/>
          <w:b w:val="false"/>
          <w:i w:val="false"/>
          <w:color w:val="000000"/>
          <w:sz w:val="28"/>
        </w:rPr>
        <w:t>
</w:t>
      </w:r>
      <w:r>
        <w:rPr>
          <w:rFonts w:ascii="Times New Roman"/>
          <w:b w:val="false"/>
          <w:i w:val="false"/>
          <w:color w:val="000000"/>
          <w:sz w:val="28"/>
        </w:rPr>
        <w:t>
      8. 3 қосымшаға сәйкес бюджеттік инвестициялық жобалар мен бағдарламаларға бөлу арқылы 2009 жылға арналған аудандық бюджеттің  бюджеттік бағдарламасын дамыту тізбесін бекіту.</w:t>
      </w:r>
      <w:r>
        <w:br/>
      </w:r>
      <w:r>
        <w:rPr>
          <w:rFonts w:ascii="Times New Roman"/>
          <w:b w:val="false"/>
          <w:i w:val="false"/>
          <w:color w:val="000000"/>
          <w:sz w:val="28"/>
        </w:rPr>
        <w:t>
</w:t>
      </w:r>
      <w:r>
        <w:rPr>
          <w:rFonts w:ascii="Times New Roman"/>
          <w:b w:val="false"/>
          <w:i w:val="false"/>
          <w:color w:val="000000"/>
          <w:sz w:val="28"/>
        </w:rPr>
        <w:t>
      9. 4 қосымшаға сәйкес мұқтаж азаматтардың бөлек санаттарына  жергілікті өкілетті органдардың шешімдері бойынша әлеуметтік көмек көрсету бағдарламасын бекіту.</w:t>
      </w:r>
      <w:r>
        <w:br/>
      </w:r>
      <w:r>
        <w:rPr>
          <w:rFonts w:ascii="Times New Roman"/>
          <w:b w:val="false"/>
          <w:i w:val="false"/>
          <w:color w:val="000000"/>
          <w:sz w:val="28"/>
        </w:rPr>
        <w:t>
</w:t>
      </w:r>
      <w:r>
        <w:rPr>
          <w:rFonts w:ascii="Times New Roman"/>
          <w:b w:val="false"/>
          <w:i w:val="false"/>
          <w:color w:val="000000"/>
          <w:sz w:val="28"/>
        </w:rPr>
        <w:t>
      10. 2009 жылға арналған аудандық бюджетте аз табысты отбасындағы 18 жасқа дейінгі балаларға арналған 17 600 мың теңге сомасына жәрдемақысын төлеу шығындары қарастырылды.</w:t>
      </w:r>
      <w:r>
        <w:br/>
      </w:r>
      <w:r>
        <w:rPr>
          <w:rFonts w:ascii="Times New Roman"/>
          <w:b w:val="false"/>
          <w:i w:val="false"/>
          <w:color w:val="000000"/>
          <w:sz w:val="28"/>
        </w:rPr>
        <w:t>
</w:t>
      </w:r>
      <w:r>
        <w:rPr>
          <w:rFonts w:ascii="Times New Roman"/>
          <w:b w:val="false"/>
          <w:i w:val="false"/>
          <w:color w:val="000000"/>
          <w:sz w:val="28"/>
        </w:rPr>
        <w:t>
      11. 5 қосымшаға сәйкес 2009 жылға арналған жергілікті бюджетті атқару барысында, жергілікті бюджет бағдарламалары секвестрге жатпайды.</w:t>
      </w:r>
      <w:r>
        <w:br/>
      </w:r>
      <w:r>
        <w:rPr>
          <w:rFonts w:ascii="Times New Roman"/>
          <w:b w:val="false"/>
          <w:i w:val="false"/>
          <w:color w:val="000000"/>
          <w:sz w:val="28"/>
        </w:rPr>
        <w:t>
</w:t>
      </w:r>
      <w:r>
        <w:rPr>
          <w:rFonts w:ascii="Times New Roman"/>
          <w:b w:val="false"/>
          <w:i w:val="false"/>
          <w:color w:val="000000"/>
          <w:sz w:val="28"/>
        </w:rPr>
        <w:t>
      12. Осы шешім 2009 жылдың 1 қаңтарынан бастап күшіне енеді.</w:t>
      </w:r>
    </w:p>
    <w:p>
      <w:pPr>
        <w:spacing w:after="0"/>
        <w:ind w:left="0"/>
        <w:jc w:val="both"/>
      </w:pPr>
      <w:r>
        <w:rPr>
          <w:rFonts w:ascii="Times New Roman"/>
          <w:b w:val="false"/>
          <w:i/>
          <w:color w:val="000000"/>
          <w:sz w:val="28"/>
        </w:rPr>
        <w:t>      Сессиясыны</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А. С</w:t>
      </w:r>
      <w:r>
        <w:rPr>
          <w:rFonts w:ascii="Times New Roman"/>
          <w:b w:val="false"/>
          <w:i/>
          <w:color w:val="000000"/>
          <w:sz w:val="28"/>
        </w:rPr>
        <w:t>ұ</w:t>
      </w:r>
      <w:r>
        <w:rPr>
          <w:rFonts w:ascii="Times New Roman"/>
          <w:b w:val="false"/>
          <w:i/>
          <w:color w:val="000000"/>
          <w:sz w:val="28"/>
        </w:rPr>
        <w:t>лтанова</w:t>
      </w:r>
      <w:r>
        <w:br/>
      </w:r>
      <w:r>
        <w:rPr>
          <w:rFonts w:ascii="Times New Roman"/>
          <w:b w:val="false"/>
          <w:i w:val="false"/>
          <w:color w:val="000000"/>
          <w:sz w:val="28"/>
        </w:rPr>
        <w:t>
</w:t>
      </w:r>
      <w:r>
        <w:rPr>
          <w:rFonts w:ascii="Times New Roman"/>
          <w:b w:val="false"/>
          <w:i/>
          <w:color w:val="000000"/>
          <w:sz w:val="28"/>
        </w:rPr>
        <w:t>      Аудандық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хатшысы                          М. Ж</w:t>
      </w:r>
      <w:r>
        <w:rPr>
          <w:rFonts w:ascii="Times New Roman"/>
          <w:b w:val="false"/>
          <w:i/>
          <w:color w:val="000000"/>
          <w:sz w:val="28"/>
        </w:rPr>
        <w:t>ұ</w:t>
      </w:r>
      <w:r>
        <w:rPr>
          <w:rFonts w:ascii="Times New Roman"/>
          <w:b w:val="false"/>
          <w:i/>
          <w:color w:val="000000"/>
          <w:sz w:val="28"/>
        </w:rPr>
        <w:t>мабаев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2008 жылғы 23 желтоқсан № 13-2 </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p>
      <w:pPr>
        <w:spacing w:after="0"/>
        <w:ind w:left="0"/>
        <w:jc w:val="both"/>
      </w:pPr>
      <w:r>
        <w:rPr>
          <w:rFonts w:ascii="Times New Roman"/>
          <w:b/>
          <w:i w:val="false"/>
          <w:color w:val="000080"/>
          <w:sz w:val="28"/>
        </w:rPr>
        <w:t>2009 жылға арналған Ақжар ауданының бюджеті</w:t>
      </w:r>
    </w:p>
    <w:p>
      <w:pPr>
        <w:spacing w:after="0"/>
        <w:ind w:left="0"/>
        <w:jc w:val="both"/>
      </w:pPr>
      <w:r>
        <w:rPr>
          <w:rFonts w:ascii="Times New Roman"/>
          <w:b w:val="false"/>
          <w:i/>
          <w:color w:val="800000"/>
          <w:sz w:val="28"/>
        </w:rPr>
        <w:t>      Ескерту. 1-қ</w:t>
      </w:r>
      <w:r>
        <w:rPr>
          <w:rFonts w:ascii="Times New Roman"/>
          <w:b w:val="false"/>
          <w:i/>
          <w:color w:val="800000"/>
          <w:sz w:val="28"/>
        </w:rPr>
        <w:t>осымша жа</w:t>
      </w:r>
      <w:r>
        <w:rPr>
          <w:rFonts w:ascii="Times New Roman"/>
          <w:b w:val="false"/>
          <w:i/>
          <w:color w:val="800000"/>
          <w:sz w:val="28"/>
        </w:rPr>
        <w:t>ң</w:t>
      </w:r>
      <w:r>
        <w:rPr>
          <w:rFonts w:ascii="Times New Roman"/>
          <w:b w:val="false"/>
          <w:i/>
          <w:color w:val="800000"/>
          <w:sz w:val="28"/>
        </w:rPr>
        <w:t xml:space="preserve">а редакцияда - Ақжар аудандық мәслихатының 2009.11.23 </w:t>
      </w:r>
      <w:r>
        <w:rPr>
          <w:rFonts w:ascii="Times New Roman"/>
          <w:b w:val="false"/>
          <w:i w:val="false"/>
          <w:color w:val="000000"/>
          <w:sz w:val="28"/>
        </w:rPr>
        <w:t>N 20-1</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1. Табыс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13"/>
        <w:gridCol w:w="673"/>
        <w:gridCol w:w="9053"/>
        <w:gridCol w:w="14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1138131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191659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108118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108118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64729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39478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10278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6465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17397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2309</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 оған</w:t>
            </w:r>
            <w:r>
              <w:br/>
            </w:r>
            <w:r>
              <w:rPr>
                <w:rFonts w:ascii="Times New Roman"/>
                <w:b w:val="false"/>
                <w:i w:val="false"/>
                <w:color w:val="000000"/>
                <w:sz w:val="20"/>
              </w:rPr>
              <w:t>
уәкілеттігі бар мемлекеттік органдар</w:t>
            </w:r>
            <w:r>
              <w:br/>
            </w:r>
            <w:r>
              <w:rPr>
                <w:rFonts w:ascii="Times New Roman"/>
                <w:b w:val="false"/>
                <w:i w:val="false"/>
                <w:color w:val="000000"/>
                <w:sz w:val="20"/>
              </w:rPr>
              <w:t>
немесе лауазымды адамдар алатын міндетті</w:t>
            </w:r>
            <w:r>
              <w:br/>
            </w:r>
            <w:r>
              <w:rPr>
                <w:rFonts w:ascii="Times New Roman"/>
                <w:b w:val="false"/>
                <w:i w:val="false"/>
                <w:color w:val="000000"/>
                <w:sz w:val="20"/>
              </w:rPr>
              <w:t>
төлемдер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Ресми трансферттердің түсімдері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932594</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932594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932594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73"/>
        <w:gridCol w:w="793"/>
        <w:gridCol w:w="8233"/>
        <w:gridCol w:w="185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бағдарламасының әкімгері</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1144515,0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сипаттамасы бар мемлекеттік</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109565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мәслихат аппараты( облыс мәнді</w:t>
            </w:r>
            <w:r>
              <w:br/>
            </w:r>
            <w:r>
              <w:rPr>
                <w:rFonts w:ascii="Times New Roman"/>
                <w:b w:val="false"/>
                <w:i w:val="false"/>
                <w:color w:val="000000"/>
                <w:sz w:val="20"/>
              </w:rPr>
              <w:t xml:space="preserve">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мәслихаттың қызметін қамтамасыз</w:t>
            </w:r>
            <w:r>
              <w:br/>
            </w:r>
            <w:r>
              <w:rPr>
                <w:rFonts w:ascii="Times New Roman"/>
                <w:b w:val="false"/>
                <w:i w:val="false"/>
                <w:color w:val="000000"/>
                <w:sz w:val="20"/>
              </w:rPr>
              <w:t xml:space="preserve">
ету (облыс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8182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 мәнді</w:t>
            </w:r>
            <w:r>
              <w:br/>
            </w:r>
            <w:r>
              <w:rPr>
                <w:rFonts w:ascii="Times New Roman"/>
                <w:b w:val="false"/>
                <w:i w:val="false"/>
                <w:color w:val="000000"/>
                <w:sz w:val="20"/>
              </w:rPr>
              <w:t>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29998</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 аппаратының қызметін қамтамасыз ету</w:t>
            </w:r>
            <w:r>
              <w:br/>
            </w:r>
            <w:r>
              <w:rPr>
                <w:rFonts w:ascii="Times New Roman"/>
                <w:b w:val="false"/>
                <w:i w:val="false"/>
                <w:color w:val="000000"/>
                <w:sz w:val="20"/>
              </w:rPr>
              <w:t>
(облыс мәнді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29998</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 аудан мәнді қалада, поселкіде,</w:t>
            </w:r>
            <w:r>
              <w:br/>
            </w:r>
            <w:r>
              <w:rPr>
                <w:rFonts w:ascii="Times New Roman"/>
                <w:b w:val="false"/>
                <w:i w:val="false"/>
                <w:color w:val="000000"/>
                <w:sz w:val="20"/>
              </w:rPr>
              <w:t>
ауылда (селода), ауылдық (селолық)</w:t>
            </w:r>
            <w:r>
              <w:br/>
            </w:r>
            <w:r>
              <w:rPr>
                <w:rFonts w:ascii="Times New Roman"/>
                <w:b w:val="false"/>
                <w:i w:val="false"/>
                <w:color w:val="000000"/>
                <w:sz w:val="20"/>
              </w:rPr>
              <w:t>
округтердегі аудан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59295</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 аудан мәнді қалада, поселкіде,</w:t>
            </w:r>
            <w:r>
              <w:br/>
            </w:r>
            <w:r>
              <w:rPr>
                <w:rFonts w:ascii="Times New Roman"/>
                <w:b w:val="false"/>
                <w:i w:val="false"/>
                <w:color w:val="000000"/>
                <w:sz w:val="20"/>
              </w:rPr>
              <w:t>
ауылда (селода), ауылдық (селолық)</w:t>
            </w:r>
            <w:r>
              <w:br/>
            </w:r>
            <w:r>
              <w:rPr>
                <w:rFonts w:ascii="Times New Roman"/>
                <w:b w:val="false"/>
                <w:i w:val="false"/>
                <w:color w:val="000000"/>
                <w:sz w:val="20"/>
              </w:rPr>
              <w:t>
округтердегі аудан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59295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 мәнді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6549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6164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мүліктің бағалауын</w:t>
            </w:r>
            <w:r>
              <w:br/>
            </w:r>
            <w:r>
              <w:rPr>
                <w:rFonts w:ascii="Times New Roman"/>
                <w:b w:val="false"/>
                <w:i w:val="false"/>
                <w:color w:val="000000"/>
                <w:sz w:val="20"/>
              </w:rPr>
              <w:t>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 (облыс мәнді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5541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 мәнді</w:t>
            </w:r>
            <w:r>
              <w:br/>
            </w:r>
            <w:r>
              <w:rPr>
                <w:rFonts w:ascii="Times New Roman"/>
                <w:b w:val="false"/>
                <w:i w:val="false"/>
                <w:color w:val="000000"/>
                <w:sz w:val="20"/>
              </w:rPr>
              <w:t>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2809</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әскери міндетті атқару көлеміндегі</w:t>
            </w:r>
            <w:r>
              <w:br/>
            </w:r>
            <w:r>
              <w:rPr>
                <w:rFonts w:ascii="Times New Roman"/>
                <w:b w:val="false"/>
                <w:i w:val="false"/>
                <w:color w:val="000000"/>
                <w:sz w:val="20"/>
              </w:rPr>
              <w:t xml:space="preserve">
шаралар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2809</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соттық, қылмыстық-атқарушы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 көлігі, және</w:t>
            </w:r>
            <w:r>
              <w:br/>
            </w:r>
            <w:r>
              <w:rPr>
                <w:rFonts w:ascii="Times New Roman"/>
                <w:b w:val="false"/>
                <w:i w:val="false"/>
                <w:color w:val="000000"/>
                <w:sz w:val="20"/>
              </w:rPr>
              <w:t xml:space="preserve">
автомобиль жолдары ( облыс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 қозғалысын реттейтін құралдар мен</w:t>
            </w:r>
            <w:r>
              <w:br/>
            </w:r>
            <w:r>
              <w:rPr>
                <w:rFonts w:ascii="Times New Roman"/>
                <w:b w:val="false"/>
                <w:i w:val="false"/>
                <w:color w:val="000000"/>
                <w:sz w:val="20"/>
              </w:rPr>
              <w:t>
қаражатты пайдалану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Білім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802665,0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w:t>
            </w:r>
            <w:r>
              <w:br/>
            </w:r>
            <w:r>
              <w:rPr>
                <w:rFonts w:ascii="Times New Roman"/>
                <w:b w:val="false"/>
                <w:i w:val="false"/>
                <w:color w:val="000000"/>
                <w:sz w:val="20"/>
              </w:rPr>
              <w:t xml:space="preserve">
маңызы бар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41629</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тәрбиелейтін және</w:t>
            </w:r>
            <w:r>
              <w:br/>
            </w:r>
            <w:r>
              <w:rPr>
                <w:rFonts w:ascii="Times New Roman"/>
                <w:b w:val="false"/>
                <w:i w:val="false"/>
                <w:color w:val="000000"/>
                <w:sz w:val="20"/>
              </w:rPr>
              <w:t xml:space="preserve">
оқытатын мекемелерді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41629</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 мәнді</w:t>
            </w:r>
            <w:r>
              <w:br/>
            </w:r>
            <w:r>
              <w:rPr>
                <w:rFonts w:ascii="Times New Roman"/>
                <w:b w:val="false"/>
                <w:i w:val="false"/>
                <w:color w:val="000000"/>
                <w:sz w:val="20"/>
              </w:rPr>
              <w:t xml:space="preserve">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703694</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Жалпы білімдік оқыту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684614,0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мақсатты</w:t>
            </w:r>
            <w:r>
              <w:br/>
            </w:r>
            <w:r>
              <w:rPr>
                <w:rFonts w:ascii="Times New Roman"/>
                <w:b w:val="false"/>
                <w:i w:val="false"/>
                <w:color w:val="000000"/>
                <w:sz w:val="20"/>
              </w:rPr>
              <w:t>
трансферттерден арнасында жаңа оқу</w:t>
            </w:r>
            <w:r>
              <w:br/>
            </w:r>
            <w:r>
              <w:rPr>
                <w:rFonts w:ascii="Times New Roman"/>
                <w:b w:val="false"/>
                <w:i w:val="false"/>
                <w:color w:val="000000"/>
                <w:sz w:val="20"/>
              </w:rPr>
              <w:t>
технологиясын мемлекеттік білім жүйесіне</w:t>
            </w:r>
            <w:r>
              <w:br/>
            </w:r>
            <w:r>
              <w:rPr>
                <w:rFonts w:ascii="Times New Roman"/>
                <w:b w:val="false"/>
                <w:i w:val="false"/>
                <w:color w:val="000000"/>
                <w:sz w:val="20"/>
              </w:rPr>
              <w:t>
енгізу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w:t>
            </w:r>
            <w:r>
              <w:br/>
            </w:r>
            <w:r>
              <w:rPr>
                <w:rFonts w:ascii="Times New Roman"/>
                <w:b w:val="false"/>
                <w:i w:val="false"/>
                <w:color w:val="000000"/>
                <w:sz w:val="20"/>
              </w:rPr>
              <w:t xml:space="preserve">
маңызы бар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57342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Арнаулы бiлiм беру бағдарламалары</w:t>
            </w:r>
            <w:r>
              <w:br/>
            </w:r>
            <w:r>
              <w:rPr>
                <w:rFonts w:ascii="Times New Roman"/>
                <w:b w:val="false"/>
                <w:i w:val="false"/>
                <w:color w:val="000000"/>
                <w:sz w:val="20"/>
              </w:rPr>
              <w:t>
бойынша жалпы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4364</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берудің мемлекеттік</w:t>
            </w:r>
            <w:r>
              <w:br/>
            </w:r>
            <w:r>
              <w:rPr>
                <w:rFonts w:ascii="Times New Roman"/>
                <w:b w:val="false"/>
                <w:i w:val="false"/>
                <w:color w:val="000000"/>
                <w:sz w:val="20"/>
              </w:rPr>
              <w:t>
ұйымдар үшін оқулықтар, оқу-әдістемелік</w:t>
            </w:r>
            <w:r>
              <w:br/>
            </w:r>
            <w:r>
              <w:rPr>
                <w:rFonts w:ascii="Times New Roman"/>
                <w:b w:val="false"/>
                <w:i w:val="false"/>
                <w:color w:val="000000"/>
                <w:sz w:val="20"/>
              </w:rPr>
              <w:t>
жинақтарды, оқулықтарды жеткізу мен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1279</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қайта даярлау және аумақтық</w:t>
            </w:r>
            <w:r>
              <w:br/>
            </w:r>
            <w:r>
              <w:rPr>
                <w:rFonts w:ascii="Times New Roman"/>
                <w:b w:val="false"/>
                <w:i w:val="false"/>
                <w:color w:val="000000"/>
                <w:sz w:val="20"/>
              </w:rPr>
              <w:t>
жұмыспен қамту стратегиясын орындау</w:t>
            </w:r>
            <w:r>
              <w:br/>
            </w:r>
            <w:r>
              <w:rPr>
                <w:rFonts w:ascii="Times New Roman"/>
                <w:b w:val="false"/>
                <w:i w:val="false"/>
                <w:color w:val="000000"/>
                <w:sz w:val="20"/>
              </w:rPr>
              <w:t>
щеңберінде білім беру мекемелеріне</w:t>
            </w:r>
            <w:r>
              <w:br/>
            </w:r>
            <w:r>
              <w:rPr>
                <w:rFonts w:ascii="Times New Roman"/>
                <w:b w:val="false"/>
                <w:i w:val="false"/>
                <w:color w:val="000000"/>
                <w:sz w:val="20"/>
              </w:rPr>
              <w:t>
күрделі және өтпелі жөндеу жұмыстарын</w:t>
            </w:r>
            <w:r>
              <w:br/>
            </w:r>
            <w:r>
              <w:rPr>
                <w:rFonts w:ascii="Times New Roman"/>
                <w:b w:val="false"/>
                <w:i w:val="false"/>
                <w:color w:val="000000"/>
                <w:sz w:val="20"/>
              </w:rPr>
              <w:t>
жүргізуге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пен әлеуметтік</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74371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 әлеуметтік</w:t>
            </w:r>
            <w:r>
              <w:br/>
            </w:r>
            <w:r>
              <w:rPr>
                <w:rFonts w:ascii="Times New Roman"/>
                <w:b w:val="false"/>
                <w:i w:val="false"/>
                <w:color w:val="000000"/>
                <w:sz w:val="20"/>
              </w:rPr>
              <w:t>
бағдарлама бөлімі (облыс маңызы бар</w:t>
            </w:r>
            <w:r>
              <w:br/>
            </w:r>
            <w:r>
              <w:rPr>
                <w:rFonts w:ascii="Times New Roman"/>
                <w:b w:val="false"/>
                <w:i w:val="false"/>
                <w:color w:val="000000"/>
                <w:sz w:val="20"/>
              </w:rPr>
              <w:t xml:space="preserve">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74371</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25921</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мекенде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мекемелерінің</w:t>
            </w:r>
            <w:r>
              <w:br/>
            </w:r>
            <w:r>
              <w:rPr>
                <w:rFonts w:ascii="Times New Roman"/>
                <w:b w:val="false"/>
                <w:i w:val="false"/>
                <w:color w:val="000000"/>
                <w:sz w:val="20"/>
              </w:rPr>
              <w:t>
мамандарына отын сатып алуына әлеуметтік</w:t>
            </w:r>
            <w:r>
              <w:br/>
            </w:r>
            <w:r>
              <w:rPr>
                <w:rFonts w:ascii="Times New Roman"/>
                <w:b w:val="false"/>
                <w:i w:val="false"/>
                <w:color w:val="000000"/>
                <w:sz w:val="20"/>
              </w:rPr>
              <w:t xml:space="preserve">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13567</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шешімдері бойынша мұқтаж азаматтардың</w:t>
            </w:r>
            <w:r>
              <w:br/>
            </w:r>
            <w:r>
              <w:rPr>
                <w:rFonts w:ascii="Times New Roman"/>
                <w:b w:val="false"/>
                <w:i w:val="false"/>
                <w:color w:val="000000"/>
                <w:sz w:val="20"/>
              </w:rPr>
              <w:t>
бөлек санаттарына әлеуметтік көмек</w:t>
            </w:r>
            <w:r>
              <w:br/>
            </w:r>
            <w:r>
              <w:rPr>
                <w:rFonts w:ascii="Times New Roman"/>
                <w:b w:val="false"/>
                <w:i w:val="false"/>
                <w:color w:val="000000"/>
                <w:sz w:val="20"/>
              </w:rPr>
              <w:t xml:space="preserve">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мүгедек-балаларға материалдық қамтамасыз</w:t>
            </w:r>
            <w:r>
              <w:br/>
            </w:r>
            <w:r>
              <w:rPr>
                <w:rFonts w:ascii="Times New Roman"/>
                <w:b w:val="false"/>
                <w:i w:val="false"/>
                <w:color w:val="000000"/>
                <w:sz w:val="20"/>
              </w:rPr>
              <w:t>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Үйдегі мұқтаж азаматтарға әлеуметтік</w:t>
            </w:r>
            <w:r>
              <w:br/>
            </w:r>
            <w:r>
              <w:rPr>
                <w:rFonts w:ascii="Times New Roman"/>
                <w:b w:val="false"/>
                <w:i w:val="false"/>
                <w:color w:val="000000"/>
                <w:sz w:val="20"/>
              </w:rPr>
              <w:t xml:space="preserve">
көмек көрсету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16335</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Мүгедекті ақтайтын жеке дара</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арнайы гигиеналық</w:t>
            </w:r>
            <w:r>
              <w:br/>
            </w:r>
            <w:r>
              <w:rPr>
                <w:rFonts w:ascii="Times New Roman"/>
                <w:b w:val="false"/>
                <w:i w:val="false"/>
                <w:color w:val="000000"/>
                <w:sz w:val="20"/>
              </w:rPr>
              <w:t>
құралдармен қамтамасыз ету және жеке</w:t>
            </w:r>
            <w:r>
              <w:br/>
            </w:r>
            <w:r>
              <w:rPr>
                <w:rFonts w:ascii="Times New Roman"/>
                <w:b w:val="false"/>
                <w:i w:val="false"/>
                <w:color w:val="000000"/>
                <w:sz w:val="20"/>
              </w:rPr>
              <w:t>
дара көмекшілер, ишара тілінің</w:t>
            </w:r>
            <w:r>
              <w:br/>
            </w:r>
            <w:r>
              <w:rPr>
                <w:rFonts w:ascii="Times New Roman"/>
                <w:b w:val="false"/>
                <w:i w:val="false"/>
                <w:color w:val="000000"/>
                <w:sz w:val="20"/>
              </w:rPr>
              <w:t>
мамандарымен қызмет көрсетілуі.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1842</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 әлеуметтік</w:t>
            </w:r>
            <w:r>
              <w:br/>
            </w:r>
            <w:r>
              <w:rPr>
                <w:rFonts w:ascii="Times New Roman"/>
                <w:b w:val="false"/>
                <w:i w:val="false"/>
                <w:color w:val="000000"/>
                <w:sz w:val="20"/>
              </w:rPr>
              <w:t>
бағдарлама бөлімінің қызметін қамтамасыз</w:t>
            </w:r>
            <w:r>
              <w:br/>
            </w:r>
            <w:r>
              <w:rPr>
                <w:rFonts w:ascii="Times New Roman"/>
                <w:b w:val="false"/>
                <w:i w:val="false"/>
                <w:color w:val="000000"/>
                <w:sz w:val="20"/>
              </w:rPr>
              <w:t xml:space="preserve">
ету (облыс маңызы бар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10700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Оқулықтарды есепке қою, төлеу және</w:t>
            </w:r>
            <w:r>
              <w:br/>
            </w:r>
            <w:r>
              <w:rPr>
                <w:rFonts w:ascii="Times New Roman"/>
                <w:b w:val="false"/>
                <w:i w:val="false"/>
                <w:color w:val="000000"/>
                <w:sz w:val="20"/>
              </w:rPr>
              <w:t>
жеткізу және басқа да әлеуметтік</w:t>
            </w:r>
            <w:r>
              <w:br/>
            </w:r>
            <w:r>
              <w:rPr>
                <w:rFonts w:ascii="Times New Roman"/>
                <w:b w:val="false"/>
                <w:i w:val="false"/>
                <w:color w:val="000000"/>
                <w:sz w:val="20"/>
              </w:rPr>
              <w:t xml:space="preserve">
төлемдер бойынша қызметтерді төлеу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20742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 мәнді</w:t>
            </w:r>
            <w:r>
              <w:br/>
            </w:r>
            <w:r>
              <w:rPr>
                <w:rFonts w:ascii="Times New Roman"/>
                <w:b w:val="false"/>
                <w:i w:val="false"/>
                <w:color w:val="000000"/>
                <w:sz w:val="20"/>
              </w:rPr>
              <w:t xml:space="preserve">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 аудан мәнді қалада, поселкіде,</w:t>
            </w:r>
            <w:r>
              <w:br/>
            </w:r>
            <w:r>
              <w:rPr>
                <w:rFonts w:ascii="Times New Roman"/>
                <w:b w:val="false"/>
                <w:i w:val="false"/>
                <w:color w:val="000000"/>
                <w:sz w:val="20"/>
              </w:rPr>
              <w:t>
ауылда (селода), ауылдық (селолық)</w:t>
            </w:r>
            <w:r>
              <w:br/>
            </w:r>
            <w:r>
              <w:rPr>
                <w:rFonts w:ascii="Times New Roman"/>
                <w:b w:val="false"/>
                <w:i w:val="false"/>
                <w:color w:val="000000"/>
                <w:sz w:val="20"/>
              </w:rPr>
              <w:t>
округтердегі аудан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11346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сумен қамтуды</w:t>
            </w:r>
            <w:r>
              <w:br/>
            </w:r>
            <w:r>
              <w:rPr>
                <w:rFonts w:ascii="Times New Roman"/>
                <w:b w:val="false"/>
                <w:i w:val="false"/>
                <w:color w:val="000000"/>
                <w:sz w:val="20"/>
              </w:rPr>
              <w:t>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1889</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қайта даярлау және аумақтық</w:t>
            </w:r>
            <w:r>
              <w:br/>
            </w:r>
            <w:r>
              <w:rPr>
                <w:rFonts w:ascii="Times New Roman"/>
                <w:b w:val="false"/>
                <w:i w:val="false"/>
                <w:color w:val="000000"/>
                <w:sz w:val="20"/>
              </w:rPr>
              <w:t>
жұмыспен қамту стратегиясын орындау</w:t>
            </w:r>
            <w:r>
              <w:br/>
            </w:r>
            <w:r>
              <w:rPr>
                <w:rFonts w:ascii="Times New Roman"/>
                <w:b w:val="false"/>
                <w:i w:val="false"/>
                <w:color w:val="000000"/>
                <w:sz w:val="20"/>
              </w:rPr>
              <w:t>
щеңберінде инженерлік-коммуникациялық</w:t>
            </w:r>
            <w:r>
              <w:br/>
            </w:r>
            <w:r>
              <w:rPr>
                <w:rFonts w:ascii="Times New Roman"/>
                <w:b w:val="false"/>
                <w:i w:val="false"/>
                <w:color w:val="000000"/>
                <w:sz w:val="20"/>
              </w:rPr>
              <w:t>
инфрақұрылымдарды жөндеу және елді</w:t>
            </w:r>
            <w:r>
              <w:br/>
            </w:r>
            <w:r>
              <w:rPr>
                <w:rFonts w:ascii="Times New Roman"/>
                <w:b w:val="false"/>
                <w:i w:val="false"/>
                <w:color w:val="000000"/>
                <w:sz w:val="20"/>
              </w:rPr>
              <w:t>
мекендердің жағдайын жақсартуды</w:t>
            </w:r>
            <w:r>
              <w:br/>
            </w:r>
            <w:r>
              <w:rPr>
                <w:rFonts w:ascii="Times New Roman"/>
                <w:b w:val="false"/>
                <w:i w:val="false"/>
                <w:color w:val="000000"/>
                <w:sz w:val="20"/>
              </w:rPr>
              <w:t>
жүргізуге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9457</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 көлігі, және</w:t>
            </w:r>
            <w:r>
              <w:br/>
            </w:r>
            <w:r>
              <w:rPr>
                <w:rFonts w:ascii="Times New Roman"/>
                <w:b w:val="false"/>
                <w:i w:val="false"/>
                <w:color w:val="000000"/>
                <w:sz w:val="20"/>
              </w:rPr>
              <w:t xml:space="preserve">
автомобиль жолдары ( облыс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қайта даярлау және аумақтық</w:t>
            </w:r>
            <w:r>
              <w:br/>
            </w:r>
            <w:r>
              <w:rPr>
                <w:rFonts w:ascii="Times New Roman"/>
                <w:b w:val="false"/>
                <w:i w:val="false"/>
                <w:color w:val="000000"/>
                <w:sz w:val="20"/>
              </w:rPr>
              <w:t>
жұмыспен қамту стратегиясын орындау</w:t>
            </w:r>
            <w:r>
              <w:br/>
            </w:r>
            <w:r>
              <w:rPr>
                <w:rFonts w:ascii="Times New Roman"/>
                <w:b w:val="false"/>
                <w:i w:val="false"/>
                <w:color w:val="000000"/>
                <w:sz w:val="20"/>
              </w:rPr>
              <w:t>
щеңберінде инженерлік-коммуникациялық</w:t>
            </w:r>
            <w:r>
              <w:br/>
            </w:r>
            <w:r>
              <w:rPr>
                <w:rFonts w:ascii="Times New Roman"/>
                <w:b w:val="false"/>
                <w:i w:val="false"/>
                <w:color w:val="000000"/>
                <w:sz w:val="20"/>
              </w:rPr>
              <w:t>
инфрақұрылымдарды жөндеу және елді</w:t>
            </w:r>
            <w:r>
              <w:br/>
            </w:r>
            <w:r>
              <w:rPr>
                <w:rFonts w:ascii="Times New Roman"/>
                <w:b w:val="false"/>
                <w:i w:val="false"/>
                <w:color w:val="000000"/>
                <w:sz w:val="20"/>
              </w:rPr>
              <w:t>
мекендердің жағдайын жақсартуды</w:t>
            </w:r>
            <w:r>
              <w:br/>
            </w:r>
            <w:r>
              <w:rPr>
                <w:rFonts w:ascii="Times New Roman"/>
                <w:b w:val="false"/>
                <w:i w:val="false"/>
                <w:color w:val="000000"/>
                <w:sz w:val="20"/>
              </w:rPr>
              <w:t>
жүргізуге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 аудан мәнді қалада, поселкіде,</w:t>
            </w:r>
            <w:r>
              <w:br/>
            </w:r>
            <w:r>
              <w:rPr>
                <w:rFonts w:ascii="Times New Roman"/>
                <w:b w:val="false"/>
                <w:i w:val="false"/>
                <w:color w:val="000000"/>
                <w:sz w:val="20"/>
              </w:rPr>
              <w:t>
ауылда (селода), ауылдық (селолық)</w:t>
            </w:r>
            <w:r>
              <w:br/>
            </w:r>
            <w:r>
              <w:rPr>
                <w:rFonts w:ascii="Times New Roman"/>
                <w:b w:val="false"/>
                <w:i w:val="false"/>
                <w:color w:val="000000"/>
                <w:sz w:val="20"/>
              </w:rPr>
              <w:t>
округтердегі аудан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мекеннің көшелерін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2761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 мекеннің тазалығын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Тексіздерді жерлеу және жерлеген</w:t>
            </w:r>
            <w:r>
              <w:br/>
            </w:r>
            <w:r>
              <w:rPr>
                <w:rFonts w:ascii="Times New Roman"/>
                <w:b w:val="false"/>
                <w:i w:val="false"/>
                <w:color w:val="000000"/>
                <w:sz w:val="20"/>
              </w:rPr>
              <w:t>
жерлерін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жасақтандыру мен</w:t>
            </w:r>
            <w:r>
              <w:br/>
            </w:r>
            <w:r>
              <w:rPr>
                <w:rFonts w:ascii="Times New Roman"/>
                <w:b w:val="false"/>
                <w:i w:val="false"/>
                <w:color w:val="000000"/>
                <w:sz w:val="20"/>
              </w:rPr>
              <w:t>
аббаттандыру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55029</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 аудан мәнді қалада, поселкіде,</w:t>
            </w:r>
            <w:r>
              <w:br/>
            </w:r>
            <w:r>
              <w:rPr>
                <w:rFonts w:ascii="Times New Roman"/>
                <w:b w:val="false"/>
                <w:i w:val="false"/>
                <w:color w:val="000000"/>
                <w:sz w:val="20"/>
              </w:rPr>
              <w:t>
ауылда (селода), ауылдық (селолық)</w:t>
            </w:r>
            <w:r>
              <w:br/>
            </w:r>
            <w:r>
              <w:rPr>
                <w:rFonts w:ascii="Times New Roman"/>
                <w:b w:val="false"/>
                <w:i w:val="false"/>
                <w:color w:val="000000"/>
                <w:sz w:val="20"/>
              </w:rPr>
              <w:t>
округтердегі аудан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бос уақыттағы -</w:t>
            </w:r>
            <w:r>
              <w:br/>
            </w:r>
            <w:r>
              <w:rPr>
                <w:rFonts w:ascii="Times New Roman"/>
                <w:b w:val="false"/>
                <w:i w:val="false"/>
                <w:color w:val="000000"/>
                <w:sz w:val="20"/>
              </w:rPr>
              <w:t>
мәдени жұмыстарды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14819</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xml:space="preserve">
бөлімі (облыс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бос уақыттағы -</w:t>
            </w:r>
            <w:r>
              <w:br/>
            </w:r>
            <w:r>
              <w:rPr>
                <w:rFonts w:ascii="Times New Roman"/>
                <w:b w:val="false"/>
                <w:i w:val="false"/>
                <w:color w:val="000000"/>
                <w:sz w:val="20"/>
              </w:rPr>
              <w:t>
мәдени жұмыстарды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8017</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тәрбиесі және спорт</w:t>
            </w:r>
            <w:r>
              <w:br/>
            </w:r>
            <w:r>
              <w:rPr>
                <w:rFonts w:ascii="Times New Roman"/>
                <w:b w:val="false"/>
                <w:i w:val="false"/>
                <w:color w:val="000000"/>
                <w:sz w:val="20"/>
              </w:rPr>
              <w:t xml:space="preserve">
бөлімі(облыс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3352</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 мәнді қала) деңгейде</w:t>
            </w:r>
            <w:r>
              <w:br/>
            </w:r>
            <w:r>
              <w:rPr>
                <w:rFonts w:ascii="Times New Roman"/>
                <w:b w:val="false"/>
                <w:i w:val="false"/>
                <w:color w:val="000000"/>
                <w:sz w:val="20"/>
              </w:rPr>
              <w:t xml:space="preserve">
спорт жарыстарын өткізу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w:t>
            </w:r>
            <w:r>
              <w:br/>
            </w:r>
            <w:r>
              <w:rPr>
                <w:rFonts w:ascii="Times New Roman"/>
                <w:b w:val="false"/>
                <w:i w:val="false"/>
                <w:color w:val="000000"/>
                <w:sz w:val="20"/>
              </w:rPr>
              <w:t xml:space="preserve">
(облыс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Аудандық(қалалық) кітапханалар қызмет</w:t>
            </w:r>
            <w:r>
              <w:br/>
            </w:r>
            <w:r>
              <w:rPr>
                <w:rFonts w:ascii="Times New Roman"/>
                <w:b w:val="false"/>
                <w:i w:val="false"/>
                <w:color w:val="000000"/>
                <w:sz w:val="20"/>
              </w:rPr>
              <w:t xml:space="preserve">
етуі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6525</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 мен Қазақстандағы басқа</w:t>
            </w:r>
            <w:r>
              <w:br/>
            </w:r>
            <w:r>
              <w:rPr>
                <w:rFonts w:ascii="Times New Roman"/>
                <w:b w:val="false"/>
                <w:i w:val="false"/>
                <w:color w:val="000000"/>
                <w:sz w:val="20"/>
              </w:rPr>
              <w:t>
ұлттардың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 (облыс</w:t>
            </w:r>
            <w:r>
              <w:br/>
            </w:r>
            <w:r>
              <w:rPr>
                <w:rFonts w:ascii="Times New Roman"/>
                <w:b w:val="false"/>
                <w:i w:val="false"/>
                <w:color w:val="000000"/>
                <w:sz w:val="20"/>
              </w:rPr>
              <w:t xml:space="preserve">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w:t>
            </w:r>
            <w:r>
              <w:br/>
            </w:r>
            <w:r>
              <w:rPr>
                <w:rFonts w:ascii="Times New Roman"/>
                <w:b w:val="false"/>
                <w:i w:val="false"/>
                <w:color w:val="000000"/>
                <w:sz w:val="20"/>
              </w:rPr>
              <w:t xml:space="preserve">
(облыс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11816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xml:space="preserve">
қызметін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3940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қайта даярлау және аумақтық</w:t>
            </w:r>
            <w:r>
              <w:br/>
            </w:r>
            <w:r>
              <w:rPr>
                <w:rFonts w:ascii="Times New Roman"/>
                <w:b w:val="false"/>
                <w:i w:val="false"/>
                <w:color w:val="000000"/>
                <w:sz w:val="20"/>
              </w:rPr>
              <w:t>
жұмыспен қамту стратегиясын орындау</w:t>
            </w:r>
            <w:r>
              <w:br/>
            </w:r>
            <w:r>
              <w:rPr>
                <w:rFonts w:ascii="Times New Roman"/>
                <w:b w:val="false"/>
                <w:i w:val="false"/>
                <w:color w:val="000000"/>
                <w:sz w:val="20"/>
              </w:rPr>
              <w:t>
щеңберінде мәдениет ошақтарын күрделі</w:t>
            </w:r>
            <w:r>
              <w:br/>
            </w:r>
            <w:r>
              <w:rPr>
                <w:rFonts w:ascii="Times New Roman"/>
                <w:b w:val="false"/>
                <w:i w:val="false"/>
                <w:color w:val="000000"/>
                <w:sz w:val="20"/>
              </w:rPr>
              <w:t>
және өтпелі жөндеу жұмыстарын жүргізуге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7876</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 (облыс</w:t>
            </w:r>
            <w:r>
              <w:br/>
            </w:r>
            <w:r>
              <w:rPr>
                <w:rFonts w:ascii="Times New Roman"/>
                <w:b w:val="false"/>
                <w:i w:val="false"/>
                <w:color w:val="000000"/>
                <w:sz w:val="20"/>
              </w:rPr>
              <w:t xml:space="preserve">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бөлімінің қызметін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тәрбиесі мен спорт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бөлімінің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33903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шаруашылығы бөлімі (облыс</w:t>
            </w:r>
            <w:r>
              <w:br/>
            </w:r>
            <w:r>
              <w:rPr>
                <w:rFonts w:ascii="Times New Roman"/>
                <w:b w:val="false"/>
                <w:i w:val="false"/>
                <w:color w:val="000000"/>
                <w:sz w:val="20"/>
              </w:rPr>
              <w:t xml:space="preserve">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16968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шаруашылығы бөлімінің</w:t>
            </w:r>
            <w:r>
              <w:br/>
            </w:r>
            <w:r>
              <w:rPr>
                <w:rFonts w:ascii="Times New Roman"/>
                <w:b w:val="false"/>
                <w:i w:val="false"/>
                <w:color w:val="000000"/>
                <w:sz w:val="20"/>
              </w:rPr>
              <w:t>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12067</w:t>
            </w:r>
          </w:p>
        </w:tc>
      </w:tr>
      <w:tr>
        <w:trPr>
          <w:trHeight w:val="11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 (облыс</w:t>
            </w:r>
            <w:r>
              <w:br/>
            </w:r>
            <w:r>
              <w:rPr>
                <w:rFonts w:ascii="Times New Roman"/>
                <w:b w:val="false"/>
                <w:i w:val="false"/>
                <w:color w:val="000000"/>
                <w:sz w:val="20"/>
              </w:rPr>
              <w:t xml:space="preserve">
мәнді қала)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6935</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жер шаруашылығының</w:t>
            </w:r>
            <w:r>
              <w:br/>
            </w:r>
            <w:r>
              <w:rPr>
                <w:rFonts w:ascii="Times New Roman"/>
                <w:b w:val="false"/>
                <w:i w:val="false"/>
                <w:color w:val="000000"/>
                <w:sz w:val="20"/>
              </w:rPr>
              <w:t>
орнатылуы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2438</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 аудан мәнді қалада, поселкіде,</w:t>
            </w:r>
            <w:r>
              <w:br/>
            </w:r>
            <w:r>
              <w:rPr>
                <w:rFonts w:ascii="Times New Roman"/>
                <w:b w:val="false"/>
                <w:i w:val="false"/>
                <w:color w:val="000000"/>
                <w:sz w:val="20"/>
              </w:rPr>
              <w:t>
ауылда (селода), ауылдық (селолық)</w:t>
            </w:r>
            <w:r>
              <w:br/>
            </w:r>
            <w:r>
              <w:rPr>
                <w:rFonts w:ascii="Times New Roman"/>
                <w:b w:val="false"/>
                <w:i w:val="false"/>
                <w:color w:val="000000"/>
                <w:sz w:val="20"/>
              </w:rPr>
              <w:t>
округтердегі аудан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қайта даярлау және аумақтық</w:t>
            </w:r>
            <w:r>
              <w:br/>
            </w:r>
            <w:r>
              <w:rPr>
                <w:rFonts w:ascii="Times New Roman"/>
                <w:b w:val="false"/>
                <w:i w:val="false"/>
                <w:color w:val="000000"/>
                <w:sz w:val="20"/>
              </w:rPr>
              <w:t>
жұмыспен қамту стратегиясын орындау</w:t>
            </w:r>
            <w:r>
              <w:br/>
            </w:r>
            <w:r>
              <w:rPr>
                <w:rFonts w:ascii="Times New Roman"/>
                <w:b w:val="false"/>
                <w:i w:val="false"/>
                <w:color w:val="000000"/>
                <w:sz w:val="20"/>
              </w:rPr>
              <w:t>
щеңберінде поселоктерде, ауылдарда және</w:t>
            </w:r>
            <w:r>
              <w:br/>
            </w:r>
            <w:r>
              <w:rPr>
                <w:rFonts w:ascii="Times New Roman"/>
                <w:b w:val="false"/>
                <w:i w:val="false"/>
                <w:color w:val="000000"/>
                <w:sz w:val="20"/>
              </w:rPr>
              <w:t>
ауылдық округтерде басым бағыттағы</w:t>
            </w:r>
            <w:r>
              <w:br/>
            </w:r>
            <w:r>
              <w:rPr>
                <w:rFonts w:ascii="Times New Roman"/>
                <w:b w:val="false"/>
                <w:i w:val="false"/>
                <w:color w:val="000000"/>
                <w:sz w:val="20"/>
              </w:rPr>
              <w:t>
жобаларды қаржыландыру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сәулеттік, қалақұрылыстық</w:t>
            </w:r>
            <w:r>
              <w:br/>
            </w:r>
            <w:r>
              <w:rPr>
                <w:rFonts w:ascii="Times New Roman"/>
                <w:b w:val="false"/>
                <w:i w:val="false"/>
                <w:color w:val="000000"/>
                <w:sz w:val="20"/>
              </w:rPr>
              <w:t>
және құрылыстық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 мәнді</w:t>
            </w:r>
            <w:r>
              <w:br/>
            </w:r>
            <w:r>
              <w:rPr>
                <w:rFonts w:ascii="Times New Roman"/>
                <w:b w:val="false"/>
                <w:i w:val="false"/>
                <w:color w:val="000000"/>
                <w:sz w:val="20"/>
              </w:rPr>
              <w:t>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xml:space="preserve">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29500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 аудан мәнді қалада, поселкіде,</w:t>
            </w:r>
            <w:r>
              <w:br/>
            </w:r>
            <w:r>
              <w:rPr>
                <w:rFonts w:ascii="Times New Roman"/>
                <w:b w:val="false"/>
                <w:i w:val="false"/>
                <w:color w:val="000000"/>
                <w:sz w:val="20"/>
              </w:rPr>
              <w:t>
ауылда (селода), ауылдық (селолық)</w:t>
            </w:r>
            <w:r>
              <w:br/>
            </w:r>
            <w:r>
              <w:rPr>
                <w:rFonts w:ascii="Times New Roman"/>
                <w:b w:val="false"/>
                <w:i w:val="false"/>
                <w:color w:val="000000"/>
                <w:sz w:val="20"/>
              </w:rPr>
              <w:t>
округтердегі аудан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қала құрылысы,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xml:space="preserve">
автомобиль жолдары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28000</w:t>
            </w:r>
          </w:p>
        </w:tc>
      </w:tr>
      <w:tr>
        <w:trPr>
          <w:trHeight w:val="1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Кадрларды қайта даярлау және аумақтық</w:t>
            </w:r>
            <w:r>
              <w:br/>
            </w:r>
            <w:r>
              <w:rPr>
                <w:rFonts w:ascii="Times New Roman"/>
                <w:b w:val="false"/>
                <w:i w:val="false"/>
                <w:color w:val="000000"/>
                <w:sz w:val="20"/>
              </w:rPr>
              <w:t>
жұмыспен қамту стратегиясын орындау</w:t>
            </w:r>
            <w:r>
              <w:br/>
            </w:r>
            <w:r>
              <w:rPr>
                <w:rFonts w:ascii="Times New Roman"/>
                <w:b w:val="false"/>
                <w:i w:val="false"/>
                <w:color w:val="000000"/>
                <w:sz w:val="20"/>
              </w:rPr>
              <w:t>
щеңберінде елді мекендер және қала</w:t>
            </w:r>
            <w:r>
              <w:br/>
            </w:r>
            <w:r>
              <w:rPr>
                <w:rFonts w:ascii="Times New Roman"/>
                <w:b w:val="false"/>
                <w:i w:val="false"/>
                <w:color w:val="000000"/>
                <w:sz w:val="20"/>
              </w:rPr>
              <w:t>
көшелерін, аудандық маңызы бар</w:t>
            </w:r>
            <w:r>
              <w:br/>
            </w:r>
            <w:r>
              <w:rPr>
                <w:rFonts w:ascii="Times New Roman"/>
                <w:b w:val="false"/>
                <w:i w:val="false"/>
                <w:color w:val="000000"/>
                <w:sz w:val="20"/>
              </w:rPr>
              <w:t>
автожолдарды жөндеу және ұстау</w:t>
            </w:r>
            <w:r>
              <w:br/>
            </w:r>
            <w:r>
              <w:rPr>
                <w:rFonts w:ascii="Times New Roman"/>
                <w:b w:val="false"/>
                <w:i w:val="false"/>
                <w:color w:val="000000"/>
                <w:sz w:val="20"/>
              </w:rPr>
              <w:t>
жұмыстарын жүргізуге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қызмет етуін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 мәнді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 капиталын</w:t>
            </w:r>
            <w:r>
              <w:br/>
            </w:r>
            <w:r>
              <w:rPr>
                <w:rFonts w:ascii="Times New Roman"/>
                <w:b w:val="false"/>
                <w:i w:val="false"/>
                <w:color w:val="000000"/>
                <w:sz w:val="20"/>
              </w:rPr>
              <w:t>
қалыптастыру мен ұлғайту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3175</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3175</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қала құрылысы,тұрғын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xml:space="preserve">
автомобиль жолдары бөлімі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3059</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қала құрылысы,тұрғын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 бөлімінің</w:t>
            </w:r>
            <w:r>
              <w:br/>
            </w:r>
            <w:r>
              <w:rPr>
                <w:rFonts w:ascii="Times New Roman"/>
                <w:b w:val="false"/>
                <w:i w:val="false"/>
                <w:color w:val="000000"/>
                <w:sz w:val="20"/>
              </w:rPr>
              <w:t>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3059</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 мәнді қала)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Пайдаланылмаған (толық пайдаланылмаған)</w:t>
            </w:r>
            <w:r>
              <w:br/>
            </w:r>
            <w:r>
              <w:rPr>
                <w:rFonts w:ascii="Times New Roman"/>
                <w:b w:val="false"/>
                <w:i w:val="false"/>
                <w:color w:val="000000"/>
                <w:sz w:val="20"/>
              </w:rPr>
              <w:t>
нысаналы трансферттерді қайтару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 Операциялық сальдо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Таза бюджеттік несиелер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несиелерді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Қаржылық актив операцияларының</w:t>
            </w:r>
            <w:r>
              <w:br/>
            </w:r>
            <w:r>
              <w:rPr>
                <w:rFonts w:ascii="Times New Roman"/>
                <w:b w:val="false"/>
                <w:i w:val="false"/>
                <w:color w:val="000000"/>
                <w:sz w:val="20"/>
              </w:rPr>
              <w:t>
сальдосы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 активтерді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Мемлекеттін қаржы активтерін сатудан</w:t>
            </w:r>
            <w:r>
              <w:br/>
            </w:r>
            <w:r>
              <w:rPr>
                <w:rFonts w:ascii="Times New Roman"/>
                <w:b w:val="false"/>
                <w:i w:val="false"/>
                <w:color w:val="000000"/>
                <w:sz w:val="20"/>
              </w:rPr>
              <w:t>
түскен табыс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VI.Тапшылық (молшылық) қаржысы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VII. Тапшылықты қаржыландыру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(молшылықты қолдану аркылы) бюджеті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қалдық қозғалыстары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6384</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қалдықтары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-6384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2008 жылғы 23 желтоқсан № 13-2 </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2-қосымша</w:t>
      </w:r>
    </w:p>
    <w:p>
      <w:pPr>
        <w:spacing w:after="0"/>
        <w:ind w:left="0"/>
        <w:jc w:val="both"/>
      </w:pPr>
      <w:r>
        <w:rPr>
          <w:rFonts w:ascii="Times New Roman"/>
          <w:b/>
          <w:i w:val="false"/>
          <w:color w:val="000080"/>
          <w:sz w:val="28"/>
        </w:rPr>
        <w:t xml:space="preserve">Әр ауылдың (селолық) округтердің 2009 жылға арналған бюджеттік бағдарламаларының </w:t>
      </w:r>
      <w:r>
        <w:rPr>
          <w:rFonts w:ascii="Times New Roman"/>
          <w:b/>
          <w:i w:val="false"/>
          <w:color w:val="000080"/>
          <w:sz w:val="28"/>
        </w:rPr>
        <w:t>ТІЗБЕСІ</w:t>
      </w:r>
    </w:p>
    <w:p>
      <w:pPr>
        <w:spacing w:after="0"/>
        <w:ind w:left="0"/>
        <w:jc w:val="both"/>
      </w:pPr>
      <w:r>
        <w:rPr>
          <w:rFonts w:ascii="Times New Roman"/>
          <w:b w:val="false"/>
          <w:i/>
          <w:color w:val="800000"/>
          <w:sz w:val="28"/>
        </w:rPr>
        <w:t>      Ескерту. 2-қ</w:t>
      </w:r>
      <w:r>
        <w:rPr>
          <w:rFonts w:ascii="Times New Roman"/>
          <w:b w:val="false"/>
          <w:i/>
          <w:color w:val="800000"/>
          <w:sz w:val="28"/>
        </w:rPr>
        <w:t>осымша жа</w:t>
      </w:r>
      <w:r>
        <w:rPr>
          <w:rFonts w:ascii="Times New Roman"/>
          <w:b w:val="false"/>
          <w:i/>
          <w:color w:val="800000"/>
          <w:sz w:val="28"/>
        </w:rPr>
        <w:t>ң</w:t>
      </w:r>
      <w:r>
        <w:rPr>
          <w:rFonts w:ascii="Times New Roman"/>
          <w:b w:val="false"/>
          <w:i/>
          <w:color w:val="800000"/>
          <w:sz w:val="28"/>
        </w:rPr>
        <w:t xml:space="preserve">а редакцияда - Ақжар аудандық мәслихатының 2009.10.19 </w:t>
      </w:r>
      <w:r>
        <w:rPr>
          <w:rFonts w:ascii="Times New Roman"/>
          <w:b w:val="false"/>
          <w:i w:val="false"/>
          <w:color w:val="000000"/>
          <w:sz w:val="28"/>
        </w:rPr>
        <w:t>N 19-1</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833"/>
        <w:gridCol w:w="8593"/>
        <w:gridCol w:w="17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 топ</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сипаттамалы мемлекеттік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59295</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59295</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 аппаратының қызметін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59295</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соның ішінде ауылдық (селолық) округтер шеңберінде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Талшық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7920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Ленинград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9156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Айсары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3458</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Алқатерек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Кулыкөл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4552</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Кенашы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4005</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Кішіқарой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4229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Совхоз</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Новосел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Восход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4088</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Ұялы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8673</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соның ішінде ауылдық (селолық) округтер шеңберінде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Талшық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Ленинград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Айсары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255</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Алқатерек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385</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Қулыкөл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Кенашы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Кішіқарой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257</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863</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Совхоз</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Новосел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Восход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Ұялы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809</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14 819</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14 819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бос уақыттағы мәдени жұмыстарды қолдау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14 819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соның ішінде ауылдық (селолық) округтер шеңберінде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Талшық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1 753</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Ленинград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5 750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Алқатерек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1 481</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Кенашы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1 444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Кішіқарой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841</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Совхоз</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1914</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Новосел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Ұялы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байланыс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поселкілерде, ауылдарда (селоларда), ауылдық (селолық) округтерде автомобиль жолдарының жұмыс істеуін қамтамасыз ету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соның ішінде ауылдық (селолық) округтер шеңберінде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Қулыкөл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2008 жылғы 23 желтоқсан № 13-2 </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3-қосымша</w:t>
      </w:r>
    </w:p>
    <w:p>
      <w:pPr>
        <w:spacing w:after="0"/>
        <w:ind w:left="0"/>
        <w:jc w:val="both"/>
      </w:pPr>
      <w:r>
        <w:rPr>
          <w:rFonts w:ascii="Times New Roman"/>
          <w:b/>
          <w:i w:val="false"/>
          <w:color w:val="000080"/>
          <w:sz w:val="28"/>
        </w:rPr>
        <w:t>2009 жылға арналған бюджеттің инвестициялық жобаларына және аудандық бюджет бағдарламаларына бөлінетін дамудың бюджеттік бағдарламаларының тізбесі</w:t>
      </w:r>
    </w:p>
    <w:p>
      <w:pPr>
        <w:spacing w:after="0"/>
        <w:ind w:left="0"/>
        <w:jc w:val="both"/>
      </w:pPr>
      <w:r>
        <w:rPr>
          <w:rFonts w:ascii="Times New Roman"/>
          <w:b w:val="false"/>
          <w:i/>
          <w:color w:val="800000"/>
          <w:sz w:val="28"/>
        </w:rPr>
        <w:t>      Ескерту. 3-қ</w:t>
      </w:r>
      <w:r>
        <w:rPr>
          <w:rFonts w:ascii="Times New Roman"/>
          <w:b w:val="false"/>
          <w:i/>
          <w:color w:val="800000"/>
          <w:sz w:val="28"/>
        </w:rPr>
        <w:t>осымша жа</w:t>
      </w:r>
      <w:r>
        <w:rPr>
          <w:rFonts w:ascii="Times New Roman"/>
          <w:b w:val="false"/>
          <w:i/>
          <w:color w:val="800000"/>
          <w:sz w:val="28"/>
        </w:rPr>
        <w:t>ң</w:t>
      </w:r>
      <w:r>
        <w:rPr>
          <w:rFonts w:ascii="Times New Roman"/>
          <w:b w:val="false"/>
          <w:i/>
          <w:color w:val="800000"/>
          <w:sz w:val="28"/>
        </w:rPr>
        <w:t xml:space="preserve">а редакцияда - Ақжар аудандық мәслихатының 2009.10.19 </w:t>
      </w:r>
      <w:r>
        <w:rPr>
          <w:rFonts w:ascii="Times New Roman"/>
          <w:b w:val="false"/>
          <w:i w:val="false"/>
          <w:color w:val="000000"/>
          <w:sz w:val="28"/>
        </w:rPr>
        <w:t>N 19-1</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13"/>
        <w:gridCol w:w="853"/>
        <w:gridCol w:w="8253"/>
        <w:gridCol w:w="18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бағдарламасының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2482</w:t>
            </w:r>
          </w:p>
        </w:tc>
      </w:tr>
      <w:tr>
        <w:trPr>
          <w:trHeight w:val="9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сәулеттік, қалақұрылыстық және құрылыстық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Ащыкөл селосындагы локалді сумен жабдықтау құрылысының авторлық және техниқалық қадағалауы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бөлімі(облыс мәнді қала)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 капиталын қалыптастыру мен ұлғайту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2008 жылғы 23 желтоқсан № 13-2 </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p>
      <w:pPr>
        <w:spacing w:after="0"/>
        <w:ind w:left="0"/>
        <w:jc w:val="both"/>
      </w:pPr>
      <w:r>
        <w:rPr>
          <w:rFonts w:ascii="Times New Roman"/>
          <w:b/>
          <w:i w:val="false"/>
          <w:color w:val="000080"/>
          <w:sz w:val="28"/>
        </w:rPr>
        <w:t>451.007.000 "Жергілікті өкілетті органдардың шешімі бойынша жеке санаттағы мұқтаж азаматтарға әлеуметтік көмек көрсету" бюджеттік бағдарламасы бойынша бөлек санаттағы мұқтаж азаматтарға әлеуметтік төлемдер</w:t>
      </w:r>
    </w:p>
    <w:p>
      <w:pPr>
        <w:spacing w:after="0"/>
        <w:ind w:left="0"/>
        <w:jc w:val="both"/>
      </w:pPr>
      <w:r>
        <w:rPr>
          <w:rFonts w:ascii="Times New Roman"/>
          <w:b w:val="false"/>
          <w:i/>
          <w:color w:val="800000"/>
          <w:sz w:val="28"/>
        </w:rPr>
        <w:t>      Ескерту. 4-қ</w:t>
      </w:r>
      <w:r>
        <w:rPr>
          <w:rFonts w:ascii="Times New Roman"/>
          <w:b w:val="false"/>
          <w:i/>
          <w:color w:val="800000"/>
          <w:sz w:val="28"/>
        </w:rPr>
        <w:t>осымша жа</w:t>
      </w:r>
      <w:r>
        <w:rPr>
          <w:rFonts w:ascii="Times New Roman"/>
          <w:b w:val="false"/>
          <w:i/>
          <w:color w:val="800000"/>
          <w:sz w:val="28"/>
        </w:rPr>
        <w:t>ң</w:t>
      </w:r>
      <w:r>
        <w:rPr>
          <w:rFonts w:ascii="Times New Roman"/>
          <w:b w:val="false"/>
          <w:i/>
          <w:color w:val="800000"/>
          <w:sz w:val="28"/>
        </w:rPr>
        <w:t xml:space="preserve">а редакцияда - Ақжар аудандық мәслихатының 2009.10.19 </w:t>
      </w:r>
      <w:r>
        <w:rPr>
          <w:rFonts w:ascii="Times New Roman"/>
          <w:b w:val="false"/>
          <w:i w:val="false"/>
          <w:color w:val="000000"/>
          <w:sz w:val="28"/>
        </w:rPr>
        <w:t>N 19-1</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753"/>
        <w:gridCol w:w="8773"/>
        <w:gridCol w:w="15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 топ</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2 738</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 әлеуметтік бағдарламалар бөлімі (облыс маңызы бар қалалар)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2738</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бөлек санаттарына әлеуметтік көмек көрсету.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color w:val="000000"/>
                <w:sz w:val="20"/>
              </w:rPr>
              <w:t>соның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ҰОС қатысушылар және мүгедектеріне монша мен шаштараз қызметтеріне әлеуметтік төлемдер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Бөлек санаттағы азаматтардың санаторлы-курорттық сауықтыруына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 қамтылған отбасы балаларын оқытуға әлеуметтік көмекке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ҰОС қатысушылар және мүгедектеріне қызметтеріне әлеуметтік төлемдер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Туберкулездің ашық түріне шалдыққандардың қосымша тамақтануына жәрдемақы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ҰОС қатысушылар және мүгедектеріне теңестірілген түлғаларына протездеу жеңілдігіне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2008 жылғы 23 желтоқсан № 13-2 </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5-қосымша</w:t>
      </w:r>
    </w:p>
    <w:p>
      <w:pPr>
        <w:spacing w:after="0"/>
        <w:ind w:left="0"/>
        <w:jc w:val="both"/>
      </w:pPr>
      <w:r>
        <w:rPr>
          <w:rFonts w:ascii="Times New Roman"/>
          <w:b/>
          <w:i w:val="false"/>
          <w:color w:val="000080"/>
          <w:sz w:val="28"/>
        </w:rPr>
        <w:t>2009 жылғы жергілікті бюджеттің процесіндегі секвестрлеуге жатпайтын жергілікті бюджет бағдарламаларының тізбесі</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5-қосымша жаңа редакцияда - Ақжар аудандық мәслихатының 2009.10.19 </w:t>
      </w:r>
      <w:r>
        <w:rPr>
          <w:rFonts w:ascii="Times New Roman"/>
          <w:b w:val="false"/>
          <w:i w:val="false"/>
          <w:color w:val="000000"/>
          <w:sz w:val="28"/>
        </w:rPr>
        <w:t>N 19-1</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53"/>
        <w:gridCol w:w="733"/>
        <w:gridCol w:w="8913"/>
        <w:gridCol w:w="15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бағдарламасының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650704</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 маңызы бар қала)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650704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беруді оқыту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650704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