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3eff4" w14:textId="5f3e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 балаларға тиесілі тұрғын үй алаңын ауыстыруға немесе сатуға рұқсат беру үшін нотариалды кеңсеге анықтама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әкімдігінің 2008 жылғы 28 наурыздағы N 79 қаулысы. Солтүстік Қазақстан облысының Ғабит Мүсірепов атындағы ауданының Әділет басқармасында 2008 жылғы 7 мамырда N 13-5-65 тіркелді. Күші жойылды - Солтүстік Қазақстан облысы Ғабит Мүсірепов атындағы ауданының әкімдігінің 2009 жылғы 16 қазанда N 250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Күші жойылды - Солтүстік Қазақстан облысы Ғабит Мүсірепов атындағы ауданының әкімдігінің 2009.10.16 N 250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2000 жылғы қарашадағы № 107 «Әкімдіктің әс жосықтары туралы» Заңының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15-1 баптарына</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«Мемлекеттік қызмет көрсетудің үлгі стандартын бекіту туралы», </w:t>
      </w:r>
      <w:r>
        <w:rPr>
          <w:rFonts w:ascii="Times New Roman"/>
          <w:b w:val="false"/>
          <w:i w:val="false"/>
          <w:color w:val="000000"/>
          <w:sz w:val="28"/>
        </w:rPr>
        <w:t>№ 561</w:t>
      </w:r>
      <w:r>
        <w:rPr>
          <w:rFonts w:ascii="Times New Roman"/>
          <w:b w:val="false"/>
          <w:i w:val="false"/>
          <w:color w:val="000000"/>
          <w:sz w:val="28"/>
        </w:rPr>
        <w:t xml:space="preserve"> «Жеке заңды тұлғаларға көрсетілетін мемлекеттік қызметтердің тізілімін бекіту туралы» қаулыларына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«Кәмелетке толмаған балаларға тиесілі тұрғын үй алаңын ауыстыруға немесе сатуға рұқсат беру үшін нотариалды кеңсеге анықтама беру» мемлекеттік қызмет көрсетудің үлгі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Алтыншаш Жұлдызбекқызы Тайшабаеваға жүктелсін.</w:t>
      </w:r>
      <w:r>
        <w:br/>
      </w:r>
      <w:r>
        <w:rPr>
          <w:rFonts w:ascii="Times New Roman"/>
          <w:b w:val="false"/>
          <w:i w:val="false"/>
          <w:color w:val="000000"/>
          <w:sz w:val="28"/>
        </w:rPr>
        <w:t>
</w:t>
      </w:r>
      <w:r>
        <w:rPr>
          <w:rFonts w:ascii="Times New Roman"/>
          <w:b w:val="false"/>
          <w:i w:val="false"/>
          <w:color w:val="000000"/>
          <w:sz w:val="28"/>
        </w:rPr>
        <w:t>
      3. Осы қаулы Ғабит Мүсірепов атындағы ауданның Әділет басқармасына тіркеу үшін жіберілсін.</w:t>
      </w:r>
      <w:r>
        <w:br/>
      </w:r>
      <w:r>
        <w:rPr>
          <w:rFonts w:ascii="Times New Roman"/>
          <w:b w:val="false"/>
          <w:i w:val="false"/>
          <w:color w:val="000000"/>
          <w:sz w:val="28"/>
        </w:rPr>
        <w:t>
</w:t>
      </w:r>
      <w:r>
        <w:rPr>
          <w:rFonts w:ascii="Times New Roman"/>
          <w:b w:val="false"/>
          <w:i w:val="false"/>
          <w:color w:val="000000"/>
          <w:sz w:val="28"/>
        </w:rPr>
        <w:t>
      4. Осы қаулы ресми жарияланған кезден бастап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М. Тасма</w:t>
      </w:r>
      <w:r>
        <w:rPr>
          <w:rFonts w:ascii="Times New Roman"/>
          <w:b w:val="false"/>
          <w:i/>
          <w:color w:val="000000"/>
          <w:sz w:val="28"/>
        </w:rPr>
        <w:t>ғ</w:t>
      </w:r>
      <w:r>
        <w:rPr>
          <w:rFonts w:ascii="Times New Roman"/>
          <w:b w:val="false"/>
          <w:i/>
          <w:color w:val="000000"/>
          <w:sz w:val="28"/>
        </w:rPr>
        <w:t>анбетов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Ғабит Мүсірепов атындағы</w:t>
      </w:r>
      <w:r>
        <w:br/>
      </w:r>
      <w:r>
        <w:rPr>
          <w:rFonts w:ascii="Times New Roman"/>
          <w:b w:val="false"/>
          <w:i w:val="false"/>
          <w:color w:val="000000"/>
          <w:sz w:val="28"/>
        </w:rPr>
        <w:t>
аудан әкімдігінің</w:t>
      </w:r>
      <w:r>
        <w:br/>
      </w:r>
      <w:r>
        <w:rPr>
          <w:rFonts w:ascii="Times New Roman"/>
          <w:b w:val="false"/>
          <w:i w:val="false"/>
          <w:color w:val="000000"/>
          <w:sz w:val="28"/>
        </w:rPr>
        <w:t>
2008 жылдың 28 наурызындағы</w:t>
      </w:r>
      <w:r>
        <w:br/>
      </w:r>
      <w:r>
        <w:rPr>
          <w:rFonts w:ascii="Times New Roman"/>
          <w:b w:val="false"/>
          <w:i w:val="false"/>
          <w:color w:val="000000"/>
          <w:sz w:val="28"/>
        </w:rPr>
        <w:t>
№ 79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Мемлекеттік </w:t>
      </w:r>
      <w:r>
        <w:rPr>
          <w:rFonts w:ascii="Times New Roman"/>
          <w:b/>
          <w:i w:val="false"/>
          <w:color w:val="000080"/>
          <w:sz w:val="28"/>
        </w:rPr>
        <w:t>қ</w:t>
      </w:r>
      <w:r>
        <w:rPr>
          <w:rFonts w:ascii="Times New Roman"/>
          <w:b/>
          <w:i w:val="false"/>
          <w:color w:val="000080"/>
          <w:sz w:val="28"/>
        </w:rPr>
        <w:t>ызмет көрсету стандарты «Кәмелетке толмаған балаларға тиесілі тұрғын үй алаңын ауыстыруға немесе сатуға рұқсат беру үшін нотариалды кеңсеге анықтама беру»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мемлекеттік қызмет кәмелетке толмаған балаларға тиесілі тұрғын үй алаңын ауыстыруға немесе сатуға рұқсат беру үшін нотариалды кеңсеге анықтама беру тәртібін анықтайды.</w:t>
      </w:r>
      <w:r>
        <w:br/>
      </w:r>
      <w:r>
        <w:rPr>
          <w:rFonts w:ascii="Times New Roman"/>
          <w:b w:val="false"/>
          <w:i w:val="false"/>
          <w:color w:val="000000"/>
          <w:sz w:val="28"/>
        </w:rPr>
        <w:t>
      2. Көрсетілетін мемлекеттік қызметтің нысаны:</w:t>
      </w:r>
      <w:r>
        <w:br/>
      </w:r>
      <w:r>
        <w:rPr>
          <w:rFonts w:ascii="Times New Roman"/>
          <w:b w:val="false"/>
          <w:i w:val="false"/>
          <w:color w:val="000000"/>
          <w:sz w:val="28"/>
        </w:rPr>
        <w:t>
      Ішінара автоматтандырылған.</w:t>
      </w:r>
      <w:r>
        <w:br/>
      </w:r>
      <w:r>
        <w:rPr>
          <w:rFonts w:ascii="Times New Roman"/>
          <w:b w:val="false"/>
          <w:i w:val="false"/>
          <w:color w:val="000000"/>
          <w:sz w:val="28"/>
        </w:rPr>
        <w:t xml:space="preserve">
      3. Мемлекеттік қызмет Қазақстан Республикасының Азаматтық кодексінің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24-баптары</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13-бабы</w:t>
      </w:r>
      <w:r>
        <w:rPr>
          <w:rFonts w:ascii="Times New Roman"/>
          <w:b w:val="false"/>
          <w:i w:val="false"/>
          <w:color w:val="000000"/>
          <w:sz w:val="28"/>
        </w:rPr>
        <w:t xml:space="preserve"> 3 тармағы, Қазақстан Республикасының «Неке және отбасы туралы» Заңының </w:t>
      </w:r>
      <w:r>
        <w:rPr>
          <w:rFonts w:ascii="Times New Roman"/>
          <w:b w:val="false"/>
          <w:i w:val="false"/>
          <w:color w:val="000000"/>
          <w:sz w:val="28"/>
        </w:rPr>
        <w:t>114-бабы</w:t>
      </w:r>
      <w:r>
        <w:rPr>
          <w:rFonts w:ascii="Times New Roman"/>
          <w:b w:val="false"/>
          <w:i w:val="false"/>
          <w:color w:val="000000"/>
          <w:sz w:val="28"/>
        </w:rPr>
        <w:t xml:space="preserve">, Қазақстан Республикасы Үкіметінің 1999 жылғы 9 қыркүйектегі № 1346 </w:t>
      </w:r>
      <w:r>
        <w:rPr>
          <w:rFonts w:ascii="Times New Roman"/>
          <w:b w:val="false"/>
          <w:i w:val="false"/>
          <w:color w:val="000000"/>
          <w:sz w:val="28"/>
        </w:rPr>
        <w:t>қаулысының</w:t>
      </w:r>
      <w:r>
        <w:rPr>
          <w:rFonts w:ascii="Times New Roman"/>
          <w:b w:val="false"/>
          <w:i w:val="false"/>
          <w:color w:val="000000"/>
          <w:sz w:val="28"/>
        </w:rPr>
        <w:t>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орталандырылған есепке алуды ұйымдастыру ережесін бекіту туралы» негізінде жүзеге асырылады.</w:t>
      </w:r>
      <w:r>
        <w:br/>
      </w:r>
      <w:r>
        <w:rPr>
          <w:rFonts w:ascii="Times New Roman"/>
          <w:b w:val="false"/>
          <w:i w:val="false"/>
          <w:color w:val="000000"/>
          <w:sz w:val="28"/>
        </w:rPr>
        <w:t>
      4. Осы мемлекеттік қызметі Солтүстік Қазақстан облысы Ғабит Мүсірепов атындағы ауданның «Білім бөлімі» мемлекеттік мекемесі көрсетеді. Қызмет көрсету орны: Солтүстік Қазақстан облысы, Ғабит Мүсірепов атындағы ауданы, Новоишим селосы, Мектеп, көшесі 19.</w:t>
      </w:r>
      <w:r>
        <w:br/>
      </w:r>
      <w:r>
        <w:rPr>
          <w:rFonts w:ascii="Times New Roman"/>
          <w:b w:val="false"/>
          <w:i w:val="false"/>
          <w:color w:val="000000"/>
          <w:sz w:val="28"/>
        </w:rPr>
        <w:t>
      5. Мемлекеттік қызметті көрсетуді аяқтау нысаны болып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анықтаманы беру болып табылады (бұдан әрі – мемлекеттік қызмет).</w:t>
      </w:r>
      <w:r>
        <w:br/>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7. Мемлекеттік қызмет келесі мерзімде көрсетіледі:</w:t>
      </w:r>
      <w:r>
        <w:br/>
      </w:r>
      <w:r>
        <w:rPr>
          <w:rFonts w:ascii="Times New Roman"/>
          <w:b w:val="false"/>
          <w:i w:val="false"/>
          <w:color w:val="000000"/>
          <w:sz w:val="28"/>
        </w:rPr>
        <w:t>
      1) мемлекеттік қызметті көрсету мерзімі қажетті құжаттарды өткізгеннен кейін: он күннен көп емес мерзімде көрсетіледі;</w:t>
      </w:r>
      <w:r>
        <w:br/>
      </w:r>
      <w:r>
        <w:rPr>
          <w:rFonts w:ascii="Times New Roman"/>
          <w:b w:val="false"/>
          <w:i w:val="false"/>
          <w:color w:val="000000"/>
          <w:sz w:val="28"/>
        </w:rPr>
        <w:t>
      2) қажет құжаттарды қалыптасқан электронды сұрауға тапсырғанда ең көп берілген күту уақыты: отыз минөттан көп емес;</w:t>
      </w:r>
      <w:r>
        <w:br/>
      </w:r>
      <w:r>
        <w:rPr>
          <w:rFonts w:ascii="Times New Roman"/>
          <w:b w:val="false"/>
          <w:i w:val="false"/>
          <w:color w:val="000000"/>
          <w:sz w:val="28"/>
        </w:rPr>
        <w:t>
      3) құжат алу үшін кезекте тұрудың ең көп уақыты: отыз минөттан көп емес;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тәртібі туралы ақпарат ресми ақпараттық көздерінде көрсету стандарты Солтүстік Қазақстан облысы Ғабит Мүсірепов атындағы ауданның «Білім бөлімі» мемлекеттік мекемесінің ғимаратының залындағы тақтада орналасқан.</w:t>
      </w:r>
      <w:r>
        <w:br/>
      </w:r>
      <w:r>
        <w:rPr>
          <w:rFonts w:ascii="Times New Roman"/>
          <w:b w:val="false"/>
          <w:i w:val="false"/>
          <w:color w:val="000000"/>
          <w:sz w:val="28"/>
        </w:rPr>
        <w:t>
      10. Мемлекеттік қызмет дүйсенбі, сейсенбі, сәрсенбі, бейсенбі, жұма сағат 9.00-ден 18.00-дейін, үзіліс сағат 13.00-ден 14.00-дейін көрсетіледі. Қабылдау кезекпен, алдын ала жазылусыз және тез қызмет көрсетіледі.</w:t>
      </w:r>
      <w:r>
        <w:br/>
      </w:r>
      <w:r>
        <w:rPr>
          <w:rFonts w:ascii="Times New Roman"/>
          <w:b w:val="false"/>
          <w:i w:val="false"/>
          <w:color w:val="000000"/>
          <w:sz w:val="28"/>
        </w:rPr>
        <w:t>
      11. Солтүстік Қазақстан облысы Ғабит Мүсірепов атындағы ауданның «Білім бөлімі» мемлекеттік мекемесі үшінші қабатта ұсынылады. Құжаттарды даярлау үшін ақпараттық тақталар, күту залында орындықтар, үстелдер орналасқан.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Анықтама алу үшін нотариалдық кеңсеге ұсынылады:</w:t>
      </w:r>
      <w:r>
        <w:br/>
      </w:r>
      <w:r>
        <w:rPr>
          <w:rFonts w:ascii="Times New Roman"/>
          <w:b w:val="false"/>
          <w:i w:val="false"/>
          <w:color w:val="000000"/>
          <w:sz w:val="28"/>
        </w:rPr>
        <w:t>
      кәмелетке толмаған балалардың екі ата-анасының (ерлі-зайыптылардың) өтініші;</w:t>
      </w:r>
      <w:r>
        <w:br/>
      </w:r>
      <w:r>
        <w:rPr>
          <w:rFonts w:ascii="Times New Roman"/>
          <w:b w:val="false"/>
          <w:i w:val="false"/>
          <w:color w:val="000000"/>
          <w:sz w:val="28"/>
        </w:rPr>
        <w:t>
      жақын туыстарынан, кәмелетке толмаған баланың ата-аналарынан нотариалды расталған кепілді мүлікке өтініш;</w:t>
      </w:r>
      <w:r>
        <w:br/>
      </w:r>
      <w:r>
        <w:rPr>
          <w:rFonts w:ascii="Times New Roman"/>
          <w:b w:val="false"/>
          <w:i w:val="false"/>
          <w:color w:val="000000"/>
          <w:sz w:val="28"/>
        </w:rPr>
        <w:t>
      пәтер құжаттарының түпнұсқалары мен көшірмелері (келісім-шарт, жылжымайтын мүлік құқықтарын мемлекеттік тіркеу туралы куәлік, пәтердің техникалық төлқұжаты, үй кітабы);</w:t>
      </w:r>
      <w:r>
        <w:br/>
      </w:r>
      <w:r>
        <w:rPr>
          <w:rFonts w:ascii="Times New Roman"/>
          <w:b w:val="false"/>
          <w:i w:val="false"/>
          <w:color w:val="000000"/>
          <w:sz w:val="28"/>
        </w:rPr>
        <w:t>
      өтініш беруші-кәмелетке толмаған баланың ата-анасының жеке куәліктерінің түпнұсқасы мен көшірмелері;</w:t>
      </w:r>
      <w:r>
        <w:br/>
      </w:r>
      <w:r>
        <w:rPr>
          <w:rFonts w:ascii="Times New Roman"/>
          <w:b w:val="false"/>
          <w:i w:val="false"/>
          <w:color w:val="000000"/>
          <w:sz w:val="28"/>
        </w:rPr>
        <w:t>
      баланың туу ьуралы куәлігінің түпнұсқасы мен көшірмесі (балалардың, 10 жастан және одан жоғары баланың өзі болуы (18 жасқа дейін);</w:t>
      </w:r>
      <w:r>
        <w:br/>
      </w:r>
      <w:r>
        <w:rPr>
          <w:rFonts w:ascii="Times New Roman"/>
          <w:b w:val="false"/>
          <w:i w:val="false"/>
          <w:color w:val="000000"/>
          <w:sz w:val="28"/>
        </w:rPr>
        <w:t>
      неке қию туралы куәлігінің түпнұсқасы мен көшірмесі;</w:t>
      </w:r>
      <w:r>
        <w:br/>
      </w:r>
      <w:r>
        <w:rPr>
          <w:rFonts w:ascii="Times New Roman"/>
          <w:b w:val="false"/>
          <w:i w:val="false"/>
          <w:color w:val="000000"/>
          <w:sz w:val="28"/>
        </w:rPr>
        <w:t>
      басқа да құжаттардың түпнұсқасы мен көшірмесі (ажырасу куәлігі, қайтыс болу туралы, некелік қатынаста болмағанын растайтын құжат);</w:t>
      </w:r>
      <w:r>
        <w:br/>
      </w:r>
      <w:r>
        <w:rPr>
          <w:rFonts w:ascii="Times New Roman"/>
          <w:b w:val="false"/>
          <w:i w:val="false"/>
          <w:color w:val="000000"/>
          <w:sz w:val="28"/>
        </w:rPr>
        <w:t>
      ерлі-зайыптылардың біреуі жоқ болса, оның сенімхаты (нотариуспен расталған).</w:t>
      </w:r>
      <w:r>
        <w:br/>
      </w:r>
      <w:r>
        <w:rPr>
          <w:rFonts w:ascii="Times New Roman"/>
          <w:b w:val="false"/>
          <w:i w:val="false"/>
          <w:color w:val="000000"/>
          <w:sz w:val="28"/>
        </w:rPr>
        <w:t>
      13. Керекті өтініштің бланктері Ғабит Мүсірепов атындағы ауданның «Білім бөлімі» мемлекеттік мекемесінің қабылдау бөлмесіндегі маманда сақталады.</w:t>
      </w:r>
      <w:r>
        <w:br/>
      </w:r>
      <w:r>
        <w:rPr>
          <w:rFonts w:ascii="Times New Roman"/>
          <w:b w:val="false"/>
          <w:i w:val="false"/>
          <w:color w:val="000000"/>
          <w:sz w:val="28"/>
        </w:rPr>
        <w:t>
      14. Мемлекеттік қызмет алу үшін қажет құжаттар Солтүстік Қазақстан облысы Ғабит Мүсірепов атындағы ауданның «Білім бөлімі» мемлекеттік мекемесінің маманына тапсырылады.</w:t>
      </w:r>
      <w:r>
        <w:br/>
      </w:r>
      <w:r>
        <w:rPr>
          <w:rFonts w:ascii="Times New Roman"/>
          <w:b w:val="false"/>
          <w:i w:val="false"/>
          <w:color w:val="000000"/>
          <w:sz w:val="28"/>
        </w:rPr>
        <w:t xml:space="preserve">
      15. Тұтынушы мемлекеттік қызметті алу үшін құжаттарды тапсырғанын растайтын орындалу мерзімі көрсетілген талон беріледі. </w:t>
      </w:r>
      <w:r>
        <w:br/>
      </w:r>
      <w:r>
        <w:rPr>
          <w:rFonts w:ascii="Times New Roman"/>
          <w:b w:val="false"/>
          <w:i w:val="false"/>
          <w:color w:val="000000"/>
          <w:sz w:val="28"/>
        </w:rPr>
        <w:t>
      16. Анықтама беру электрондық почта, сайт арқылы жүзеге асырылмайды. Анықтама жеке барғанда береді.</w:t>
      </w:r>
      <w:r>
        <w:br/>
      </w:r>
      <w:r>
        <w:rPr>
          <w:rFonts w:ascii="Times New Roman"/>
          <w:b w:val="false"/>
          <w:i w:val="false"/>
          <w:color w:val="000000"/>
          <w:sz w:val="28"/>
        </w:rPr>
        <w:t>
      17. Осы стандарттың 12-тармағында көрсетілген құжаттардың біреуін тұтынушы ұсынбаған жағдайда, білім бөлімі мемлекеттік қызмет көрсетуден бас тартуы мүмкін, сондай-ақ кәмелетке толмаған балаға тиесілі тұрғын үй алаңын ауыстыру немесе сату нәтижесінде оның құқықтары мен мүддесін бұзған жағдайда.</w:t>
      </w:r>
      <w:r>
        <w:br/>
      </w:r>
      <w:r>
        <w:rPr>
          <w:rFonts w:ascii="Times New Roman"/>
          <w:b w:val="false"/>
          <w:i w:val="false"/>
          <w:color w:val="000000"/>
          <w:sz w:val="28"/>
        </w:rPr>
        <w:t>
      Білім бөлімі бас тарту себебін алған соң өтініш берушіге оларды алған соң бір жұмыс күні ішінде хабардар өтеді және бас тарту себептерін жазбаша негіздері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Білім бөлімінің қызметі:</w:t>
      </w:r>
      <w:r>
        <w:br/>
      </w:r>
      <w:r>
        <w:rPr>
          <w:rFonts w:ascii="Times New Roman"/>
          <w:b w:val="false"/>
          <w:i w:val="false"/>
          <w:color w:val="000000"/>
          <w:sz w:val="28"/>
        </w:rPr>
        <w:t>
      1. Қазақстан Республикасының Конституциясы мен заңдарын сақтау;</w:t>
      </w:r>
      <w:r>
        <w:br/>
      </w:r>
      <w:r>
        <w:rPr>
          <w:rFonts w:ascii="Times New Roman"/>
          <w:b w:val="false"/>
          <w:i w:val="false"/>
          <w:color w:val="000000"/>
          <w:sz w:val="28"/>
        </w:rPr>
        <w:t>
      2. сыбайлас жемқорлық көріністеріне қарсы тұру;</w:t>
      </w:r>
      <w:r>
        <w:br/>
      </w:r>
      <w:r>
        <w:rPr>
          <w:rFonts w:ascii="Times New Roman"/>
          <w:b w:val="false"/>
          <w:i w:val="false"/>
          <w:color w:val="000000"/>
          <w:sz w:val="28"/>
        </w:rPr>
        <w:t xml:space="preserve">
      3. көрсетілетін мемлекеттік қызмет туралы толық ақпарат беру; </w:t>
      </w:r>
      <w:r>
        <w:br/>
      </w:r>
      <w:r>
        <w:rPr>
          <w:rFonts w:ascii="Times New Roman"/>
          <w:b w:val="false"/>
          <w:i w:val="false"/>
          <w:color w:val="000000"/>
          <w:sz w:val="28"/>
        </w:rPr>
        <w:t>
      4. белгіленген мерзімде алмаған құжаттардың сақталуын қамтамасыз ету;</w:t>
      </w:r>
      <w:r>
        <w:br/>
      </w:r>
      <w:r>
        <w:rPr>
          <w:rFonts w:ascii="Times New Roman"/>
          <w:b w:val="false"/>
          <w:i w:val="false"/>
          <w:color w:val="000000"/>
          <w:sz w:val="28"/>
        </w:rPr>
        <w:t>
      5. сыпайы және әдепті болу қағидаларына негіздемелері.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сапа және қол жетімділік көрсеткіштерімен өлшенеді (</w:t>
      </w:r>
      <w:r>
        <w:rPr>
          <w:rFonts w:ascii="Times New Roman"/>
          <w:b w:val="false"/>
          <w:i w:val="false"/>
          <w:color w:val="000000"/>
          <w:sz w:val="28"/>
        </w:rPr>
        <w:t>қосымшаға</w:t>
      </w:r>
      <w:r>
        <w:rPr>
          <w:rFonts w:ascii="Times New Roman"/>
          <w:b w:val="false"/>
          <w:i w:val="false"/>
          <w:color w:val="000000"/>
          <w:sz w:val="28"/>
        </w:rPr>
        <w:t xml:space="preserve"> сәйкес).</w:t>
      </w:r>
      <w:r>
        <w:br/>
      </w:r>
      <w:r>
        <w:rPr>
          <w:rFonts w:ascii="Times New Roman"/>
          <w:b w:val="false"/>
          <w:i w:val="false"/>
          <w:color w:val="000000"/>
          <w:sz w:val="28"/>
        </w:rPr>
        <w:t>
      20. Мемлекеттік қызмет көрсететін Ғабит Мүсірепов атындағы ауданның «Білім бөлімі» мемлекеттік мекемесі жұмысы бағаланатын мемлекеттік қызметтердің сапа және қол жетімділік көрсеткіштерінің нысаналы мәнін жыл сайын арнайы құралған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Мемлекеттік қызметті көрсетуде лауазымды адамдардың әрекетіне шағымдану Ғабит Мүсірепов атындағы ауданның «Білім бөлімі» мемлекеттік мекемесінің бастығына тапсырылады, мекен-жайы: Новоишимское селосы, Мектеп көшесі 19, № 1, № 3 кабинет, телефон: 22-3-78, 22-3-33, электронды пошта: gm.roo @ mail.ru</w:t>
      </w:r>
      <w:r>
        <w:br/>
      </w:r>
      <w:r>
        <w:rPr>
          <w:rFonts w:ascii="Times New Roman"/>
          <w:b w:val="false"/>
          <w:i w:val="false"/>
          <w:color w:val="000000"/>
          <w:sz w:val="28"/>
        </w:rPr>
        <w:t>
      «Ғабит Мүсірепов атындағы аудан әкімдігінің аппараты» мемлекеттік мекемесі, мына мекен-жайы: Новоишимское селосы, Абылай хан көшесі 28;</w:t>
      </w:r>
      <w:r>
        <w:br/>
      </w:r>
      <w:r>
        <w:rPr>
          <w:rFonts w:ascii="Times New Roman"/>
          <w:b w:val="false"/>
          <w:i w:val="false"/>
          <w:color w:val="000000"/>
          <w:sz w:val="28"/>
        </w:rPr>
        <w:t>
      «Солтүстік Қазақстан облысы Білім департаменті» мемлекеттік мекемесі, мына мекен-жайы: Петропавл қаласы, Қазақстан Конституция көшесі 58;</w:t>
      </w:r>
      <w:r>
        <w:br/>
      </w:r>
      <w:r>
        <w:rPr>
          <w:rFonts w:ascii="Times New Roman"/>
          <w:b w:val="false"/>
          <w:i w:val="false"/>
          <w:color w:val="000000"/>
          <w:sz w:val="28"/>
        </w:rPr>
        <w:t>
      «Солтүстік Қазақстан облысының Балалардың құқықтарын қорғау департаменті» мемлекеттік мекемесі, мына мекен-жайы: Петропавл қаласы, Қазақстан Конституция көшесі 60.</w:t>
      </w:r>
      <w:r>
        <w:br/>
      </w:r>
      <w:r>
        <w:rPr>
          <w:rFonts w:ascii="Times New Roman"/>
          <w:b w:val="false"/>
          <w:i w:val="false"/>
          <w:color w:val="000000"/>
          <w:sz w:val="28"/>
        </w:rPr>
        <w:t>
      22. Шағымды жазбаша түрде пошта арқылы немесе өзінің келуімен Солтүстік Қазақстан облысы Ғабит Мүсірепов атындағы ауданның білім бөлімі мемлекеттік мекемесінің маманы қабылдайды, мекен-жайы: Солтүстік Қазақстан облысы, Ғабит Мүсірепов атындағы аудан, Новоишимское селосы, Мектеп көшесі 19, № 1, 5 кабинет, телефон: 22-3-78, 22-3-33, электронды пошта: gm.roo @ mail.ru жоғары тұрған ұйымдар.</w:t>
      </w:r>
      <w:r>
        <w:br/>
      </w:r>
      <w:r>
        <w:rPr>
          <w:rFonts w:ascii="Times New Roman"/>
          <w:b w:val="false"/>
          <w:i w:val="false"/>
          <w:color w:val="000000"/>
          <w:sz w:val="28"/>
        </w:rPr>
        <w:t>
      23. Қабылданған шағым белгіленген Заңнамалық мерзімде азаматтардың үндеулерін тіркейтін журналға тіркеледі.</w:t>
      </w:r>
      <w:r>
        <w:br/>
      </w:r>
      <w:r>
        <w:rPr>
          <w:rFonts w:ascii="Times New Roman"/>
          <w:b w:val="false"/>
          <w:i w:val="false"/>
          <w:color w:val="000000"/>
          <w:sz w:val="28"/>
        </w:rPr>
        <w:t>
      Өтініш берушіге арыздың қаралуының қорытындысы туралы жазбаша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Ғабит Мүсірепов атындағы ауданның «Білім бөлімі» мемлекеттік мекемесінің байланыс деректері, мекен-жайы: Новоишимское селосы, Мектеп көшесі 19, электронды пошта: gm.roo @ mail.ru</w:t>
      </w:r>
      <w:r>
        <w:br/>
      </w:r>
      <w:r>
        <w:rPr>
          <w:rFonts w:ascii="Times New Roman"/>
          <w:b w:val="false"/>
          <w:i w:val="false"/>
          <w:color w:val="000000"/>
          <w:sz w:val="28"/>
        </w:rPr>
        <w:t>
      Мекеменің бастығы: телефон 22-3-78, № 1 кабинеті;</w:t>
      </w:r>
      <w:r>
        <w:br/>
      </w:r>
      <w:r>
        <w:rPr>
          <w:rFonts w:ascii="Times New Roman"/>
          <w:b w:val="false"/>
          <w:i w:val="false"/>
          <w:color w:val="000000"/>
          <w:sz w:val="28"/>
        </w:rPr>
        <w:t>
      Бастықтың орынбасары: телефон 22-3-33, № 5 кабинеті;</w:t>
      </w:r>
      <w:r>
        <w:br/>
      </w:r>
      <w:r>
        <w:rPr>
          <w:rFonts w:ascii="Times New Roman"/>
          <w:b w:val="false"/>
          <w:i w:val="false"/>
          <w:color w:val="000000"/>
          <w:sz w:val="28"/>
        </w:rPr>
        <w:t>
      «Ғабит Мүсірепов атындағы аудан әкімдігінің аппараты» мемлекеттік мекемесі, мына мекен-жайы: Новоишим селосы, Абылай хан көшесі 28;</w:t>
      </w:r>
      <w:r>
        <w:br/>
      </w:r>
      <w:r>
        <w:rPr>
          <w:rFonts w:ascii="Times New Roman"/>
          <w:b w:val="false"/>
          <w:i w:val="false"/>
          <w:color w:val="000000"/>
          <w:sz w:val="28"/>
        </w:rPr>
        <w:t>
      «Солтүстік Қазақстан облысы Білім департаменті» мемлекеттік мекемесі, мына мекен-жайы: Петропавл қаласы, Қазақстан Конституция көшесі 58;</w:t>
      </w:r>
      <w:r>
        <w:br/>
      </w:r>
      <w:r>
        <w:rPr>
          <w:rFonts w:ascii="Times New Roman"/>
          <w:b w:val="false"/>
          <w:i w:val="false"/>
          <w:color w:val="000000"/>
          <w:sz w:val="28"/>
        </w:rPr>
        <w:t>
      «Солтүстік Қазақстан облысының Балалардың құқықтарын қорғау департаменті» мемлекеттік мекемесі, мына мекен-жайы: Петропавл қаласы, Қазақстан Конституция көшесі 60.</w:t>
      </w:r>
      <w:r>
        <w:br/>
      </w:r>
      <w:r>
        <w:rPr>
          <w:rFonts w:ascii="Times New Roman"/>
          <w:b w:val="false"/>
          <w:i w:val="false"/>
          <w:color w:val="000000"/>
          <w:sz w:val="28"/>
        </w:rPr>
        <w:t>
      25. Қосымша ақпарат алу Солтүстік Қазақстан облысы Ғабит Мүсірепов атындағы ауданның білім бөліміне хабарласу керек. Мына мекен-жайы бойынша: Новоишим селосы, Мектеп көшесі 19.</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қызметті ұсыну</w:t>
            </w:r>
            <w:r>
              <w:br/>
            </w:r>
            <w:r>
              <w:rPr>
                <w:rFonts w:ascii="Times New Roman"/>
                <w:b w:val="false"/>
                <w:i w:val="false"/>
                <w:color w:val="000000"/>
                <w:sz w:val="20"/>
              </w:rPr>
              <w:t>
оқиғаларының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ресімдеген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айырысулар және</w:t>
            </w:r>
            <w:r>
              <w:br/>
            </w:r>
            <w:r>
              <w:rPr>
                <w:rFonts w:ascii="Times New Roman"/>
                <w:b w:val="false"/>
                <w:i w:val="false"/>
                <w:color w:val="000000"/>
                <w:sz w:val="20"/>
              </w:rPr>
              <w:t>
тағы басқасы)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w:t>
            </w:r>
            <w:r>
              <w:br/>
            </w:r>
            <w:r>
              <w:rPr>
                <w:rFonts w:ascii="Times New Roman"/>
                <w:b w:val="false"/>
                <w:i w:val="false"/>
                <w:color w:val="000000"/>
                <w:sz w:val="20"/>
              </w:rPr>
              <w:t>
бірінші реттен тапсырған</w:t>
            </w:r>
            <w:r>
              <w:br/>
            </w:r>
            <w:r>
              <w:rPr>
                <w:rFonts w:ascii="Times New Roman"/>
                <w:b w:val="false"/>
                <w:i w:val="false"/>
                <w:color w:val="000000"/>
                <w:sz w:val="20"/>
              </w:rPr>
              <w:t>
оқиғалардың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ақпарат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w:t>
            </w:r>
            <w:r>
              <w:br/>
            </w:r>
            <w:r>
              <w:rPr>
                <w:rFonts w:ascii="Times New Roman"/>
                <w:b w:val="false"/>
                <w:i w:val="false"/>
                <w:color w:val="000000"/>
                <w:sz w:val="20"/>
              </w:rPr>
              <w:t>
көрсетілген</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шағымдардың</w:t>
            </w:r>
            <w:r>
              <w:br/>
            </w:r>
            <w:r>
              <w:rPr>
                <w:rFonts w:ascii="Times New Roman"/>
                <w:b w:val="false"/>
                <w:i w:val="false"/>
                <w:color w:val="000000"/>
                <w:sz w:val="20"/>
              </w:rPr>
              <w:t>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