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8607" w14:textId="5248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санаттарына санаторлық-курорттық емделуден өтуге ұсынылатын әлеуметтік көмек тағайындау және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4 ақпандағы N 33 қаулысы. Солтүстік Қазақстан облысының Қызылжар ауданының Әділет басқармасында 2008 жылғы 5 наурызда N 13-8-70 тіркелді. Күші жойылды - Солтүстік Қазақстан облысы Қызылжар ауданы әкімдігінің 2009 жылғы 4 желтоқсанда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қаулыларына, 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«Азаматтардың жеке санаттарына санаторлық-курорттық емделуден өтуге ұсынылатын әлеуметтік көмек тағайындау және беру»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 Қадыровқа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 өткеннен кейін күшіне енеді.</w:t>
      </w:r>
    </w:p>
    <w:p>
      <w:pPr>
        <w:spacing w:after="0"/>
        <w:ind w:left="0"/>
        <w:jc w:val="both"/>
      </w:pPr>
      <w:r>
        <w:rPr>
          <w:rFonts w:ascii="Times New Roman"/>
          <w:b w:val="false"/>
          <w:i/>
          <w:color w:val="000000"/>
          <w:sz w:val="28"/>
        </w:rPr>
        <w:t>      Қ</w:t>
      </w:r>
      <w:r>
        <w:rPr>
          <w:rFonts w:ascii="Times New Roman"/>
          <w:b w:val="false"/>
          <w:i/>
          <w:color w:val="000000"/>
          <w:sz w:val="28"/>
        </w:rPr>
        <w:t>ызылжар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Қызылжар ауданы әкімдігінің</w:t>
      </w:r>
      <w:r>
        <w:br/>
      </w:r>
      <w:r>
        <w:rPr>
          <w:rFonts w:ascii="Times New Roman"/>
          <w:b w:val="false"/>
          <w:i w:val="false"/>
          <w:color w:val="000000"/>
          <w:sz w:val="28"/>
        </w:rPr>
        <w:t>
2007 жылғы 4 ақпандағы № 33</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рсетудің үлгі стандарты Азаматтардың жеке санаттарына санаторлық-курорттық емделуден өтуге ұсынылатын әлеуметтік көмек тағайындау және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жергілікті өкілетті орган шешімдері бойынша жеке санаттағы мұқтаж азаматтарға әлеуметтік жөрдем тағайындау және төлеу.</w:t>
      </w:r>
      <w:r>
        <w:br/>
      </w:r>
      <w:r>
        <w:rPr>
          <w:rFonts w:ascii="Times New Roman"/>
          <w:b w:val="false"/>
          <w:i w:val="false"/>
          <w:color w:val="000000"/>
          <w:sz w:val="28"/>
        </w:rPr>
        <w:t>
      2. Көрсетілетін мемлекеттік қызметтің нысаны:</w:t>
      </w:r>
      <w:r>
        <w:br/>
      </w:r>
      <w:r>
        <w:rPr>
          <w:rFonts w:ascii="Times New Roman"/>
          <w:b w:val="false"/>
          <w:i w:val="false"/>
          <w:color w:val="000000"/>
          <w:sz w:val="28"/>
        </w:rPr>
        <w:t>
автоматтандырылмаған.</w:t>
      </w:r>
      <w:r>
        <w:br/>
      </w:r>
      <w:r>
        <w:rPr>
          <w:rFonts w:ascii="Times New Roman"/>
          <w:b w:val="false"/>
          <w:i w:val="false"/>
          <w:color w:val="000000"/>
          <w:sz w:val="28"/>
        </w:rPr>
        <w:t xml:space="preserve">
      3. Мемлекеттік қызмет көрсетуге негіз болатын нормативтік құқықтық актінің (заң шыгару акті, Қазақстан Республикасы Президентінің акті, Қазақстан Ресрубликасы Президентінің акті) атауы, бабы (тармағы) және баптың (тармақтың) мазмұны: Қазақстан Республикасы Үкіметінің 2007 жылы 30 маусымда № 561 қаулысымен бекіткен «Жеке және заңды тұлғаларға ұсынылатын мемлекеттік қызметтер тізімдемесінің» </w:t>
      </w:r>
      <w:r>
        <w:rPr>
          <w:rFonts w:ascii="Times New Roman"/>
          <w:b w:val="false"/>
          <w:i w:val="false"/>
          <w:color w:val="000000"/>
          <w:sz w:val="28"/>
        </w:rPr>
        <w:t>88-тармағы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 өзге де субъектілердің атауы: «Қызылжар аудандық жұмыспен қамту және әлеуметтік бағдарламалар бөлімі» ММ, Солтүстік Қазақстан облысы, Қызылжар ауданы, Бескөл с. Спортивная к-сі, 2, (ro kyzil@mail.onlain.kz)</w:t>
      </w:r>
      <w:r>
        <w:br/>
      </w:r>
      <w:r>
        <w:rPr>
          <w:rFonts w:ascii="Times New Roman"/>
          <w:b w:val="false"/>
          <w:i w:val="false"/>
          <w:color w:val="000000"/>
          <w:sz w:val="28"/>
        </w:rPr>
        <w:t>
      5. Тұтынушы алатын көрсетілетін мемлекеттік қызметті көрсетуді аяқтау нысаны (нәтижесі): хабарлама</w:t>
      </w:r>
      <w:r>
        <w:br/>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1) Ұлы Отан соғысының қатысушылары және соларға теңестірілгендер;</w:t>
      </w:r>
      <w:r>
        <w:br/>
      </w:r>
      <w:r>
        <w:rPr>
          <w:rFonts w:ascii="Times New Roman"/>
          <w:b w:val="false"/>
          <w:i w:val="false"/>
          <w:color w:val="000000"/>
          <w:sz w:val="28"/>
        </w:rPr>
        <w:t>
      2) Ұлы Отан соғысының мүгедектері және соларға теңестірілгендер;</w:t>
      </w:r>
      <w:r>
        <w:br/>
      </w:r>
      <w:r>
        <w:rPr>
          <w:rFonts w:ascii="Times New Roman"/>
          <w:b w:val="false"/>
          <w:i w:val="false"/>
          <w:color w:val="000000"/>
          <w:sz w:val="28"/>
        </w:rPr>
        <w:t>
      3) Ұлы Отан соғысында қаза тапқандардың қайта тұрмыс құрмаған жесірлері;</w:t>
      </w:r>
      <w:r>
        <w:br/>
      </w:r>
      <w:r>
        <w:rPr>
          <w:rFonts w:ascii="Times New Roman"/>
          <w:b w:val="false"/>
          <w:i w:val="false"/>
          <w:color w:val="000000"/>
          <w:sz w:val="28"/>
        </w:rPr>
        <w:t>
      4) Ұлы Отан соғысы жылдары тылдағы қалтқысыз әскери қызметі және жанкешті еңбегі үшін бұрынғы КСРО орденндері және медальдарымен марапаттанғандар;</w:t>
      </w:r>
      <w:r>
        <w:br/>
      </w:r>
      <w:r>
        <w:rPr>
          <w:rFonts w:ascii="Times New Roman"/>
          <w:b w:val="false"/>
          <w:i w:val="false"/>
          <w:color w:val="000000"/>
          <w:sz w:val="28"/>
        </w:rPr>
        <w:t>
      5) «Алтын алқа», «Күміс алқа» немесе бұрын «Батыр-Ана» атағын алған көп балалы аналар;</w:t>
      </w:r>
      <w:r>
        <w:br/>
      </w:r>
      <w:r>
        <w:rPr>
          <w:rFonts w:ascii="Times New Roman"/>
          <w:b w:val="false"/>
          <w:i w:val="false"/>
          <w:color w:val="000000"/>
          <w:sz w:val="28"/>
        </w:rPr>
        <w:t>
      6) Саяси құғын-сүргіннен зардап шеккен зейнеткер тұлғалар;</w:t>
      </w:r>
      <w:r>
        <w:br/>
      </w:r>
      <w:r>
        <w:rPr>
          <w:rFonts w:ascii="Times New Roman"/>
          <w:b w:val="false"/>
          <w:i w:val="false"/>
          <w:color w:val="000000"/>
          <w:sz w:val="28"/>
        </w:rPr>
        <w:t>
      7) Зейнеткерлік жастағы «Социалистік еңбек ері» және «Халық қаһарманы» атагының иегелері;</w:t>
      </w:r>
      <w:r>
        <w:br/>
      </w:r>
      <w:r>
        <w:rPr>
          <w:rFonts w:ascii="Times New Roman"/>
          <w:b w:val="false"/>
          <w:i w:val="false"/>
          <w:color w:val="000000"/>
          <w:sz w:val="28"/>
        </w:rPr>
        <w:t>
      8) Зейнеткерлік жастағы мүгедектер.</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Тұтынушы қажет құжаттарды тапсырған сәттен мемлекеттік қызметті көрсетуге дейінгі уақыт мерзімі (есепке тұру сәті, талон алуы және т.с.с.), мемлекеттік қызмет алу үшін электрондық сұраным жасағаннан бастап – 30 күнге дейін;</w:t>
      </w:r>
      <w:r>
        <w:br/>
      </w:r>
      <w:r>
        <w:rPr>
          <w:rFonts w:ascii="Times New Roman"/>
          <w:b w:val="false"/>
          <w:i w:val="false"/>
          <w:color w:val="000000"/>
          <w:sz w:val="28"/>
        </w:rPr>
        <w:t>
      2) қажет құжаттарды тапсыру кезегінде барынша рауалы күту уақыты (тіркелуде, талон алуда және т.с.с.) - 30 минут</w:t>
      </w:r>
      <w:r>
        <w:br/>
      </w:r>
      <w:r>
        <w:rPr>
          <w:rFonts w:ascii="Times New Roman"/>
          <w:b w:val="false"/>
          <w:i w:val="false"/>
          <w:color w:val="000000"/>
          <w:sz w:val="28"/>
        </w:rPr>
        <w:t>
      3) дайын құжаттарды алу кезегінде барынша рауалы күту уақыты - 30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 (түбіртегін) көрсету: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 «Қызылжар аудандық жұмыспен қамту және әлеуметтік бағдарламалар бөлімі» ММ холында стенд.</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w:t>
      </w:r>
      <w:r>
        <w:br/>
      </w:r>
      <w:r>
        <w:rPr>
          <w:rFonts w:ascii="Times New Roman"/>
          <w:b w:val="false"/>
          <w:i w:val="false"/>
          <w:color w:val="000000"/>
          <w:sz w:val="28"/>
        </w:rPr>
        <w:t>
көрсету).</w:t>
      </w:r>
      <w:r>
        <w:br/>
      </w:r>
      <w:r>
        <w:rPr>
          <w:rFonts w:ascii="Times New Roman"/>
          <w:b w:val="false"/>
          <w:i w:val="false"/>
          <w:color w:val="000000"/>
          <w:sz w:val="28"/>
        </w:rPr>
        <w:t>
      Жұмыс кестесі: дүйсенбіден жұмаға дейін 9.00. сағаттан 18.00. сағатқа дейін, үзіліс 13.00. сағаттан14.00. сағатқа дейін.</w:t>
      </w:r>
      <w:r>
        <w:br/>
      </w:r>
      <w:r>
        <w:rPr>
          <w:rFonts w:ascii="Times New Roman"/>
          <w:b w:val="false"/>
          <w:i w:val="false"/>
          <w:color w:val="000000"/>
          <w:sz w:val="28"/>
        </w:rPr>
        <w:t>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w:t>
      </w:r>
      <w:r>
        <w:br/>
      </w:r>
      <w:r>
        <w:rPr>
          <w:rFonts w:ascii="Times New Roman"/>
          <w:b w:val="false"/>
          <w:i w:val="false"/>
          <w:color w:val="000000"/>
          <w:sz w:val="28"/>
        </w:rPr>
        <w:t>
және т.с.с.): Стандарттық ғимарат, өртке қарсы қауыпсыздық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жеке куәліктің көшірмесі;</w:t>
      </w:r>
      <w:r>
        <w:br/>
      </w:r>
      <w:r>
        <w:rPr>
          <w:rFonts w:ascii="Times New Roman"/>
          <w:b w:val="false"/>
          <w:i w:val="false"/>
          <w:color w:val="000000"/>
          <w:sz w:val="28"/>
        </w:rPr>
        <w:t>
      3) осы санатқа жатқызу мәртебесін растайтын жеке куәлік;</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 блактер «Қызылжар аудандық жұмыспен қамту және әлеуметтік бағдарламалар бөлімі» ММ-сінде беріледі. Мекен жайы: Солтүстік Қазақстан облысы, Қызылжар ауданы, Бескөл с., Спортивная 2 к-сі.</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w:t>
      </w:r>
      <w:r>
        <w:br/>
      </w:r>
      <w:r>
        <w:rPr>
          <w:rFonts w:ascii="Times New Roman"/>
          <w:b w:val="false"/>
          <w:i w:val="false"/>
          <w:color w:val="000000"/>
          <w:sz w:val="28"/>
        </w:rPr>
        <w:t>
      Өтініш құжаттардың толық топтамасын қоса «Қызылжар аудандық жұмыспен қамту және әлеуметтік бағдарламалар бөлімі» ММ-не мына мекен-жайға тапсырылады: Солтүстік Қазақстан облысы, Қызылжар ауданы, Бескөл с., Спортивная 2 к-сі, №2 кабинеті (ro kyzil@mail.onlain.kz)</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 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т.с.с: селолық округтың маманы арқылы немесе «Қызылжар аудандық жұмыспен қамту және әлеуметтік</w:t>
      </w:r>
      <w:r>
        <w:br/>
      </w:r>
      <w:r>
        <w:rPr>
          <w:rFonts w:ascii="Times New Roman"/>
          <w:b w:val="false"/>
          <w:i w:val="false"/>
          <w:color w:val="000000"/>
          <w:sz w:val="28"/>
        </w:rPr>
        <w:t>
бағдарламалар бөлімі» ММ-сіне (мекен-жайы: Солтүстік Қазақстан облысы, Қызылжар ауданы, Бескөл с., Спортивная 2 к-сі) келу арқылы.</w:t>
      </w:r>
      <w:r>
        <w:br/>
      </w:r>
      <w:r>
        <w:rPr>
          <w:rFonts w:ascii="Times New Roman"/>
          <w:b w:val="false"/>
          <w:i w:val="false"/>
          <w:color w:val="000000"/>
          <w:sz w:val="28"/>
        </w:rPr>
        <w:t>
      17. Мемлекеттік қызмет көрсетуді тоқтата тұру немесе қызметті ұсынудан бас тарту негіздерінің толық тізбесін көрсету: құжаттардыұсынбау немесе құжаттардың толық еместігі</w:t>
      </w:r>
      <w:r>
        <w:rPr>
          <w:rFonts w:ascii="Times New Roman"/>
          <w:b w:val="false"/>
          <w:i w:val="false"/>
          <w:color w:val="333333"/>
          <w:sz w:val="28"/>
        </w:rPr>
        <w:t xml:space="preserve"> ә</w:t>
      </w:r>
      <w:r>
        <w:rPr>
          <w:rFonts w:ascii="Times New Roman"/>
          <w:b w:val="false"/>
          <w:i w:val="false"/>
          <w:color w:val="333333"/>
          <w:sz w:val="28"/>
        </w:rPr>
        <w:t xml:space="preserve">леуметтік </w:t>
      </w:r>
      <w:r>
        <w:rPr>
          <w:rFonts w:ascii="Times New Roman"/>
          <w:b w:val="false"/>
          <w:i w:val="false"/>
          <w:color w:val="333333"/>
          <w:sz w:val="28"/>
        </w:rPr>
        <w:t>қ</w:t>
      </w:r>
      <w:r>
        <w:rPr>
          <w:rFonts w:ascii="Times New Roman"/>
          <w:b w:val="false"/>
          <w:i w:val="false"/>
          <w:color w:val="333333"/>
          <w:sz w:val="28"/>
        </w:rPr>
        <w:t>ызмет к</w:t>
      </w:r>
      <w:r>
        <w:rPr>
          <w:rFonts w:ascii="Times New Roman"/>
          <w:b w:val="false"/>
          <w:i w:val="false"/>
          <w:color w:val="333333"/>
          <w:sz w:val="28"/>
        </w:rPr>
        <w:t>ө</w:t>
      </w:r>
      <w:r>
        <w:rPr>
          <w:rFonts w:ascii="Times New Roman"/>
          <w:b w:val="false"/>
          <w:i w:val="false"/>
          <w:color w:val="333333"/>
          <w:sz w:val="28"/>
        </w:rPr>
        <w:t>рсетуден бас тартуды</w:t>
      </w:r>
      <w:r>
        <w:rPr>
          <w:rFonts w:ascii="Times New Roman"/>
          <w:b w:val="false"/>
          <w:i w:val="false"/>
          <w:color w:val="333333"/>
          <w:sz w:val="28"/>
        </w:rPr>
        <w:t>ң</w:t>
      </w:r>
      <w:r>
        <w:rPr>
          <w:rFonts w:ascii="Times New Roman"/>
          <w:b w:val="false"/>
          <w:i w:val="false"/>
          <w:color w:val="333333"/>
          <w:sz w:val="28"/>
        </w:rPr>
        <w:t xml:space="preserve"> негізі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w:t>
      </w:r>
      <w:r>
        <w:rPr>
          <w:rFonts w:ascii="Times New Roman"/>
          <w:b/>
          <w:i w:val="false"/>
          <w:color w:val="000080"/>
          <w:sz w:val="28"/>
        </w:rPr>
        <w:t>ұ</w:t>
      </w:r>
      <w:r>
        <w:rPr>
          <w:rFonts w:ascii="Times New Roman"/>
          <w:b/>
          <w:i w:val="false"/>
          <w:color w:val="000080"/>
          <w:sz w:val="28"/>
        </w:rPr>
        <w:t xml:space="preserve">мыс </w:t>
      </w:r>
      <w:r>
        <w:rPr>
          <w:rFonts w:ascii="Times New Roman"/>
          <w:b/>
          <w:i w:val="false"/>
          <w:color w:val="000080"/>
          <w:sz w:val="28"/>
        </w:rPr>
        <w:t>қ</w:t>
      </w:r>
      <w:r>
        <w:rPr>
          <w:rFonts w:ascii="Times New Roman"/>
          <w:b/>
          <w:i w:val="false"/>
          <w:color w:val="000080"/>
          <w:sz w:val="28"/>
        </w:rPr>
        <w:t>а</w:t>
      </w:r>
      <w:r>
        <w:rPr>
          <w:rFonts w:ascii="Times New Roman"/>
          <w:b/>
          <w:i w:val="false"/>
          <w:color w:val="000080"/>
          <w:sz w:val="28"/>
        </w:rPr>
        <w:t>ғ</w:t>
      </w:r>
      <w:r>
        <w:rPr>
          <w:rFonts w:ascii="Times New Roman"/>
          <w:b/>
          <w:i w:val="false"/>
          <w:color w:val="000080"/>
          <w:sz w:val="28"/>
        </w:rPr>
        <w:t>идаттары</w:t>
      </w:r>
    </w:p>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қоғалуын және құпиялығын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1) қызметті көрсету туралы туралы толық және егжей-тегжейлі ақпарат;</w:t>
      </w:r>
      <w:r>
        <w:br/>
      </w:r>
      <w:r>
        <w:rPr>
          <w:rFonts w:ascii="Times New Roman"/>
          <w:b w:val="false"/>
          <w:i w:val="false"/>
          <w:color w:val="000000"/>
          <w:sz w:val="28"/>
        </w:rPr>
        <w:t>
      2) мамандардың сыпайылығы, жауапкершілігі және профессионалдығы;</w:t>
      </w:r>
      <w:r>
        <w:br/>
      </w:r>
      <w:r>
        <w:rPr>
          <w:rFonts w:ascii="Times New Roman"/>
          <w:b w:val="false"/>
          <w:i w:val="false"/>
          <w:color w:val="000000"/>
          <w:sz w:val="28"/>
        </w:rPr>
        <w:t>
      3) белгіленген үлгідегі өтінішті және қосымша бланкілерді тегін беру;</w:t>
      </w:r>
      <w:r>
        <w:br/>
      </w:r>
      <w:r>
        <w:rPr>
          <w:rFonts w:ascii="Times New Roman"/>
          <w:b w:val="false"/>
          <w:i w:val="false"/>
          <w:color w:val="000000"/>
          <w:sz w:val="28"/>
        </w:rPr>
        <w:t>
      4) қабылданған шешім туралы хабарламаны беру, мемлекеттік қызмет көрсетуден бас тартқан жағдайда хабарламада бас тартудың себептерін көрсету.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w:t>
      </w:r>
      <w:r>
        <w:rPr>
          <w:rFonts w:ascii="Times New Roman"/>
          <w:b/>
          <w:i w:val="false"/>
          <w:color w:val="000080"/>
          <w:sz w:val="28"/>
        </w:rPr>
        <w:t>ұ</w:t>
      </w:r>
      <w:r>
        <w:rPr>
          <w:rFonts w:ascii="Times New Roman"/>
          <w:b/>
          <w:i w:val="false"/>
          <w:color w:val="000080"/>
          <w:sz w:val="28"/>
        </w:rPr>
        <w:t>мыс н</w:t>
      </w:r>
      <w:r>
        <w:rPr>
          <w:rFonts w:ascii="Times New Roman"/>
          <w:b/>
          <w:i w:val="false"/>
          <w:color w:val="000080"/>
          <w:sz w:val="28"/>
        </w:rPr>
        <w:t>ә</w:t>
      </w:r>
      <w:r>
        <w:rPr>
          <w:rFonts w:ascii="Times New Roman"/>
          <w:b/>
          <w:i w:val="false"/>
          <w:color w:val="000080"/>
          <w:sz w:val="28"/>
        </w:rPr>
        <w:t>тижелері</w:t>
      </w:r>
    </w:p>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 xml:space="preserve">қосымшаға </w:t>
      </w:r>
      <w:r>
        <w:rPr>
          <w:rFonts w:ascii="Times New Roman"/>
          <w:b w:val="false"/>
          <w:i w:val="false"/>
          <w:color w:val="000000"/>
          <w:sz w:val="28"/>
        </w:rPr>
        <w:t>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w:t>
      </w:r>
      <w:r>
        <w:rPr>
          <w:rFonts w:ascii="Times New Roman"/>
          <w:b/>
          <w:i w:val="false"/>
          <w:color w:val="000080"/>
          <w:sz w:val="28"/>
        </w:rPr>
        <w:t>ғ</w:t>
      </w:r>
      <w:r>
        <w:rPr>
          <w:rFonts w:ascii="Times New Roman"/>
          <w:b/>
          <w:i w:val="false"/>
          <w:color w:val="000080"/>
          <w:sz w:val="28"/>
        </w:rPr>
        <w:t>ымдану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«Қызылжар аудандық жұмыспен қамту және әлеуметтік бағдарламалар бөлімі» ММ бастығына тапсырылады, мекенжайы: Солтүстік Қазақстан облысы, Қызылжар ауданы, Бескөл с., Спортивная 2 к-сі, № 1 кабинеті, немесе жұмыспен қамту бөлімінің бастығы – бөлме № 2</w:t>
      </w:r>
      <w:r>
        <w:br/>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Шағым беріледі:</w:t>
      </w:r>
      <w:r>
        <w:br/>
      </w:r>
      <w:r>
        <w:rPr>
          <w:rFonts w:ascii="Times New Roman"/>
          <w:b w:val="false"/>
          <w:i w:val="false"/>
          <w:color w:val="000000"/>
          <w:sz w:val="28"/>
        </w:rPr>
        <w:t>
      «Қызылжар аудандық жұмыспен қамту және әлеуметтік бағдарламалар бөлімі» ММ бастығына;</w:t>
      </w:r>
      <w:r>
        <w:br/>
      </w:r>
      <w:r>
        <w:rPr>
          <w:rFonts w:ascii="Times New Roman"/>
          <w:b w:val="false"/>
          <w:i w:val="false"/>
          <w:color w:val="000000"/>
          <w:sz w:val="28"/>
        </w:rPr>
        <w:t>
      әлеуметтік бағдарламалар бөлімінің бастығына – бөлме № 2,  мекенжайы: Солтүстік Қазақстан облысы, Қызылжар ауданы, Бескөл с., Спортивная 2 к-сі, № 1 кабинеті, телефон 2-16-50.</w:t>
      </w:r>
      <w:r>
        <w:br/>
      </w:r>
      <w:r>
        <w:rPr>
          <w:rFonts w:ascii="Times New Roman"/>
          <w:b w:val="false"/>
          <w:i w:val="false"/>
          <w:color w:val="000000"/>
          <w:sz w:val="28"/>
        </w:rPr>
        <w:t>
      Солтүстік Қазақстан облысы бойынша жұмыспен қамтуды  үйлестіру және әлеуметтік бағдарламалар департаменті – Петропавл қ., Абай к-сі, 64, телефон 465648, бөлме № 213</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w:t>
      </w:r>
      <w:r>
        <w:rPr>
          <w:rFonts w:ascii="Times New Roman"/>
          <w:b/>
          <w:i w:val="false"/>
          <w:color w:val="000080"/>
          <w:sz w:val="28"/>
        </w:rPr>
        <w:t>қ</w:t>
      </w:r>
      <w:r>
        <w:rPr>
          <w:rFonts w:ascii="Times New Roman"/>
          <w:b/>
          <w:i w:val="false"/>
          <w:color w:val="000080"/>
          <w:sz w:val="28"/>
        </w:rPr>
        <w:t>параты</w:t>
      </w:r>
    </w:p>
    <w:p>
      <w:pPr>
        <w:spacing w:after="0"/>
        <w:ind w:left="0"/>
        <w:jc w:val="both"/>
      </w:pPr>
      <w:r>
        <w:rPr>
          <w:rFonts w:ascii="Times New Roman"/>
          <w:b w:val="false"/>
          <w:i w:val="false"/>
          <w:color w:val="000000"/>
          <w:sz w:val="28"/>
        </w:rPr>
        <w:t xml:space="preserve">      24. Тікелей мемлекеттік қызмет көрсететін мемлекеттік орган, мекеме немесе өзге де субьект басшысының, оның орынбасарының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 «Қызылжар аудандық жұмыспен қамту және әлеуметтік бағдарламалар бөлімі» ММ бастығы, мекенжайы: Солтүстік Қазақстан облысы, Бескөл с., Спортивная 2 к-сі, № 1 кабинеті, телефон 2-16-50, </w:t>
      </w:r>
      <w:r>
        <w:rPr>
          <w:rFonts w:ascii="Times New Roman"/>
          <w:b w:val="false"/>
          <w:i/>
          <w:color w:val="800000"/>
          <w:sz w:val="28"/>
        </w:rPr>
        <w:t>ro kyzil@mail.online.kz</w:t>
      </w:r>
      <w:r>
        <w:br/>
      </w:r>
      <w:r>
        <w:rPr>
          <w:rFonts w:ascii="Times New Roman"/>
          <w:b w:val="false"/>
          <w:i w:val="false"/>
          <w:color w:val="000000"/>
          <w:sz w:val="28"/>
        </w:rPr>
        <w:t>
      Қабылдау кестесі: дүйсенбі-жұма 9.00 –ден 18.00 сағатқа дейін, түсккі үзіліс сағат 13.00-ден 14.00-ге дейін.</w:t>
      </w:r>
      <w:r>
        <w:br/>
      </w:r>
      <w:r>
        <w:rPr>
          <w:rFonts w:ascii="Times New Roman"/>
          <w:b w:val="false"/>
          <w:i w:val="false"/>
          <w:color w:val="000000"/>
          <w:sz w:val="28"/>
        </w:rPr>
        <w:t>
      Мекеме бастығы – телефон 2-16-50, кабинет 1</w:t>
      </w:r>
      <w:r>
        <w:br/>
      </w:r>
      <w:r>
        <w:rPr>
          <w:rFonts w:ascii="Times New Roman"/>
          <w:b w:val="false"/>
          <w:i w:val="false"/>
          <w:color w:val="000000"/>
          <w:sz w:val="28"/>
        </w:rPr>
        <w:t>
      Әлеуметтік бағдарламалар бөлімінің бастығы – кабинет2</w:t>
      </w:r>
      <w:r>
        <w:br/>
      </w:r>
      <w:r>
        <w:rPr>
          <w:rFonts w:ascii="Times New Roman"/>
          <w:b w:val="false"/>
          <w:i w:val="false"/>
          <w:color w:val="000000"/>
          <w:sz w:val="28"/>
        </w:rPr>
        <w:t>
      Әлеуметтік бағдарламалар бөлімі – 22107, кабинет 2</w:t>
      </w:r>
      <w:r>
        <w:br/>
      </w:r>
      <w:r>
        <w:rPr>
          <w:rFonts w:ascii="Times New Roman"/>
          <w:b w:val="false"/>
          <w:i w:val="false"/>
          <w:color w:val="000000"/>
          <w:sz w:val="28"/>
        </w:rPr>
        <w:t>
      Солтүстік Қазақстан облысы бойынша жұмыспен қамтуды үйлестіру және әлеуметтік бағдарламалар департаменті - Петропавл қ., Абай к-сі, 64.</w:t>
      </w:r>
    </w:p>
    <w:p>
      <w:pPr>
        <w:spacing w:after="0"/>
        <w:ind w:left="0"/>
        <w:jc w:val="both"/>
      </w:pPr>
      <w:r>
        <w:rPr>
          <w:rFonts w:ascii="Times New Roman"/>
          <w:b w:val="false"/>
          <w:i w:val="false"/>
          <w:color w:val="000000"/>
          <w:sz w:val="28"/>
        </w:rPr>
        <w:t>
</w:t>
      </w:r>
      <w:r>
        <w:rPr>
          <w:rFonts w:ascii="Times New Roman"/>
          <w:b w:val="false"/>
          <w:i w:val="false"/>
          <w:color w:val="000000"/>
          <w:sz w:val="28"/>
        </w:rPr>
        <w:t>
«Азаматтардың жеке санаттарына санаторлық-</w:t>
      </w:r>
      <w:r>
        <w:br/>
      </w:r>
      <w:r>
        <w:rPr>
          <w:rFonts w:ascii="Times New Roman"/>
          <w:b w:val="false"/>
          <w:i w:val="false"/>
          <w:color w:val="000000"/>
          <w:sz w:val="28"/>
        </w:rPr>
        <w:t>
курорттық емделуден өтуге ұсынылатын</w:t>
      </w:r>
      <w:r>
        <w:br/>
      </w:r>
      <w:r>
        <w:rPr>
          <w:rFonts w:ascii="Times New Roman"/>
          <w:b w:val="false"/>
          <w:i w:val="false"/>
          <w:color w:val="000000"/>
          <w:sz w:val="28"/>
        </w:rPr>
        <w:t>
әлеуметтік көмек тағайындау және беру»</w:t>
      </w:r>
      <w:r>
        <w:br/>
      </w:r>
      <w:r>
        <w:rPr>
          <w:rFonts w:ascii="Times New Roman"/>
          <w:b w:val="false"/>
          <w:i w:val="false"/>
          <w:color w:val="000000"/>
          <w:sz w:val="28"/>
        </w:rPr>
        <w:t>
мемлекеттік қызметін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