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bbd9" w14:textId="b8fb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 маусымдағы N 102 қаулысы. Солтүстік Қазақстан облысы Уәлиханов ауданының Әділет басқармасында 2008 жылғы 3 шілдеде N 13-13-74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«Жұмыссыз азаматтарға анықтама беру»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 маусымдағы № 102</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рсетудің стандарты «</w:t>
      </w:r>
      <w:r>
        <w:rPr>
          <w:rFonts w:ascii="Times New Roman"/>
          <w:b/>
          <w:i w:val="false"/>
          <w:color w:val="000080"/>
          <w:sz w:val="28"/>
        </w:rPr>
        <w:t>Ж</w:t>
      </w:r>
      <w:r>
        <w:rPr>
          <w:rFonts w:ascii="Times New Roman"/>
          <w:b/>
          <w:i w:val="false"/>
          <w:color w:val="000080"/>
          <w:sz w:val="28"/>
        </w:rPr>
        <w:t>ұ</w:t>
      </w:r>
      <w:r>
        <w:rPr>
          <w:rFonts w:ascii="Times New Roman"/>
          <w:b/>
          <w:i w:val="false"/>
          <w:color w:val="000080"/>
          <w:sz w:val="28"/>
        </w:rPr>
        <w:t>мыссыз азаматтар</w:t>
      </w:r>
      <w:r>
        <w:rPr>
          <w:rFonts w:ascii="Times New Roman"/>
          <w:b/>
          <w:i w:val="false"/>
          <w:color w:val="000080"/>
          <w:sz w:val="28"/>
        </w:rPr>
        <w:t>ғ</w:t>
      </w:r>
      <w:r>
        <w:rPr>
          <w:rFonts w:ascii="Times New Roman"/>
          <w:b/>
          <w:i w:val="false"/>
          <w:color w:val="000080"/>
          <w:sz w:val="28"/>
        </w:rPr>
        <w:t>а аны</w:t>
      </w:r>
      <w:r>
        <w:rPr>
          <w:rFonts w:ascii="Times New Roman"/>
          <w:b/>
          <w:i w:val="false"/>
          <w:color w:val="000080"/>
          <w:sz w:val="28"/>
        </w:rPr>
        <w:t>қ</w:t>
      </w:r>
      <w:r>
        <w:rPr>
          <w:rFonts w:ascii="Times New Roman"/>
          <w:b/>
          <w:i w:val="false"/>
          <w:color w:val="000080"/>
          <w:sz w:val="28"/>
        </w:rPr>
        <w:t>тама беру</w:t>
      </w:r>
      <w:r>
        <w:rPr>
          <w:rFonts w:ascii="Times New Roman"/>
          <w:b/>
          <w:i w:val="false"/>
          <w:color w:val="00008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«Халықты жұмыспен қамту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8-бабы 1-тармағы </w:t>
      </w:r>
      <w:r>
        <w:rPr>
          <w:rFonts w:ascii="Times New Roman"/>
          <w:b w:val="false"/>
          <w:i w:val="false"/>
          <w:color w:val="000000"/>
          <w:sz w:val="28"/>
        </w:rPr>
        <w:t>8) тармақшасы негізінде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Уәлиханов ауданы, Кішкенекөл селосы, Уәлиханов көшесі, 82.</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Азаматты жұмыссыз ретінде тіркеу туралы анықтама мемлекеттік қызмет көрсетудің аяқталу нысаны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Осы мемлекеттік қызмет, дербес есепке алу карточкасына (компьютерлік деректер базасы) деректерді кіргізу жолымен жұмыссыз ретінде тіркелген азаматтарға көрсетiледi.</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өтініш берушіден қажетті құжаттар келіп түскен күнінен бастап мемлекеттік қызмет он жұмыс күн ішінде көрсетіледі.</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Мемлекеттік қызмет көрсетудің «Уәлиханов ауданының жұмыспен қамту және әлеуметтік бағдарламалар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Мемлекеттік қызмет сенбі, жексенбі және мерекелік күндерден басқа күнделікті сағат 09.00-ден 18.00-ге дейін көрсетіледі, үзіліс сағат 13.00-ден 14.00-ге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«Уәлиханов ауданының жұмыспен қамту және әлеуметтік бағдарламалар бөлімі» мемлекеттік мекемесінің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 алу үшін өтініш беруші мынадай құжаттарды ұсыну қажет:</w:t>
      </w:r>
      <w:r>
        <w:br/>
      </w:r>
      <w:r>
        <w:rPr>
          <w:rFonts w:ascii="Times New Roman"/>
          <w:b w:val="false"/>
          <w:i w:val="false"/>
          <w:color w:val="000000"/>
          <w:sz w:val="28"/>
        </w:rPr>
        <w:t>
      Қазақстан Республикасы азаматын куәландыратын құжат (жеке куәлік, төлқұжат);</w:t>
      </w:r>
      <w:r>
        <w:br/>
      </w:r>
      <w:r>
        <w:rPr>
          <w:rFonts w:ascii="Times New Roman"/>
          <w:b w:val="false"/>
          <w:i w:val="false"/>
          <w:color w:val="000000"/>
          <w:sz w:val="28"/>
        </w:rPr>
        <w:t>
      шетелдіктің Қазақстан Республикасында тұруға ықтиярхаты (шетелдік азаматтар үшін);</w:t>
      </w:r>
      <w:r>
        <w:br/>
      </w:r>
      <w:r>
        <w:rPr>
          <w:rFonts w:ascii="Times New Roman"/>
          <w:b w:val="false"/>
          <w:i w:val="false"/>
          <w:color w:val="000000"/>
          <w:sz w:val="28"/>
        </w:rPr>
        <w:t>
      азаматтығы жоқ адамның куәлігі (азаматтығы жоқ адамдар үшін);</w:t>
      </w:r>
      <w:r>
        <w:br/>
      </w:r>
      <w:r>
        <w:rPr>
          <w:rFonts w:ascii="Times New Roman"/>
          <w:b w:val="false"/>
          <w:i w:val="false"/>
          <w:color w:val="000000"/>
          <w:sz w:val="28"/>
        </w:rPr>
        <w:t>
      оралманның куәлігі (оралмандар үшін).</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Жұмыссыз азаматтарға анықтамалар беру жазбаша өтініш (еркін түрде) бойынша немесе өтініш берушінің ауызша өтініші бойынша жүзеге асырылады.</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бланктер,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алу үшін қажетті құжаттар «Уәлиханов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Құжаттарды қабылдау күні және олардың тізбесі көрсетілген үзбелі талоны, өтініш беруші барлық қажетті құжаттарды тапсырғанын растайтын болып табылады.</w:t>
      </w:r>
      <w:r>
        <w:br/>
      </w:r>
      <w:r>
        <w:rPr>
          <w:rFonts w:ascii="Times New Roman"/>
          <w:b w:val="false"/>
          <w:i w:val="false"/>
          <w:color w:val="000000"/>
          <w:sz w:val="28"/>
        </w:rPr>
        <w:t>
      16.Қызмет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«Жұмыссыз азаматтарға анықтама беру» мемлекеттік қызметін алу «Уәлиханов ауданының жұмыспен қамту және әлеуметтік бағдарламалар бөлімі» мемлекеттік мекемесіне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Осы мемлекеттік қызметті көрсету үшін талап етілетін құжаттардың бірі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 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