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1737c" w14:textId="0f173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III сессиясының 2007 жылғы 12 желтоқсандағы N 31-IV "2008 жылға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2008 жылғы 30 қазандағы N 119-IV шешімі.
Атырау облыстық Әділет департаментінде 2008 жылғы 4 желтоқсанда N 2536 
тіркелді. Күші жойылды - Атырау облыстық Мәслихатының 2011 жылғы 3 қазандағы № 275/1711/-МШ хатымен.</w:t>
      </w:r>
    </w:p>
    <w:p>
      <w:pPr>
        <w:spacing w:after="0"/>
        <w:ind w:left="0"/>
        <w:jc w:val="both"/>
      </w:pPr>
      <w:r>
        <w:rPr>
          <w:rFonts w:ascii="Times New Roman"/>
          <w:b w:val="false"/>
          <w:i w:val="false"/>
          <w:color w:val="ff0000"/>
          <w:sz w:val="28"/>
        </w:rPr>
        <w:t>      Ескерту. Күші жойылды - Атырау облыстық Мәслихатының 2011.10.03 № 275/1711/-МШ хатымен.</w:t>
      </w:r>
      <w:r>
        <w:br/>
      </w:r>
      <w:r>
        <w:rPr>
          <w:rFonts w:ascii="Times New Roman"/>
          <w:b w:val="false"/>
          <w:i w:val="false"/>
          <w:color w:val="000000"/>
          <w:sz w:val="28"/>
        </w:rPr>
        <w:t>
      Қазақстан Республикасының 2004 жылғы 24 сәуірдегі N 548 </w:t>
      </w:r>
      <w:r>
        <w:rPr>
          <w:rFonts w:ascii="Times New Roman"/>
          <w:b w:val="false"/>
          <w:i w:val="false"/>
          <w:color w:val="000000"/>
          <w:sz w:val="28"/>
        </w:rPr>
        <w:t xml:space="preserve">Бюджет </w:t>
      </w:r>
      <w:r>
        <w:rPr>
          <w:rFonts w:ascii="Times New Roman"/>
          <w:b w:val="false"/>
          <w:i w:val="false"/>
          <w:color w:val="000000"/>
          <w:sz w:val="28"/>
        </w:rPr>
        <w:t>  кодексіне, Қазақстан Республикасының 2001 жылғы 23 қаңтардағы N 148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6-бабына сәйкес және облыстық әкімияттың 2008 жылғы облыс бюджетін нақтылау туралы ұсынысын қарай отырып, облыстық мәслихат кезектен тыс VІII сессиясында </w:t>
      </w:r>
      <w:r>
        <w:rPr>
          <w:rFonts w:ascii="Times New Roman"/>
          <w:b/>
          <w:i w:val="false"/>
          <w:color w:val="000000"/>
          <w:sz w:val="28"/>
        </w:rPr>
        <w:t xml:space="preserve">ШЕШІМ ЕТТІ:  </w:t>
      </w:r>
    </w:p>
    <w:bookmarkStart w:name="z2" w:id="0"/>
    <w:p>
      <w:pPr>
        <w:spacing w:after="0"/>
        <w:ind w:left="0"/>
        <w:jc w:val="both"/>
      </w:pPr>
      <w:r>
        <w:rPr>
          <w:rFonts w:ascii="Times New Roman"/>
          <w:b w:val="false"/>
          <w:i w:val="false"/>
          <w:color w:val="000000"/>
          <w:sz w:val="28"/>
        </w:rPr>
        <w:t>
       1. Облыстық мәслихаттың 2007 жылғы 12 желтоқсандағы </w:t>
      </w:r>
      <w:r>
        <w:rPr>
          <w:rFonts w:ascii="Times New Roman"/>
          <w:b w:val="false"/>
          <w:i w:val="false"/>
          <w:color w:val="000000"/>
          <w:sz w:val="28"/>
        </w:rPr>
        <w:t xml:space="preserve">N 31-IV </w:t>
      </w:r>
      <w:r>
        <w:rPr>
          <w:rFonts w:ascii="Times New Roman"/>
          <w:b w:val="false"/>
          <w:i w:val="false"/>
          <w:color w:val="000000"/>
          <w:sz w:val="28"/>
        </w:rPr>
        <w:t>    "2008 жылға арналған облыстық бюджет туралы" </w:t>
      </w:r>
      <w:r>
        <w:rPr>
          <w:rFonts w:ascii="Times New Roman"/>
          <w:b w:val="false"/>
          <w:i w:val="false"/>
          <w:color w:val="000000"/>
          <w:sz w:val="28"/>
        </w:rPr>
        <w:t xml:space="preserve">шешіміне </w:t>
      </w:r>
      <w:r>
        <w:rPr>
          <w:rFonts w:ascii="Times New Roman"/>
          <w:b w:val="false"/>
          <w:i w:val="false"/>
          <w:color w:val="000000"/>
          <w:sz w:val="28"/>
        </w:rPr>
        <w:t>(Атырау облысының Әділет Департаментінде 2008 жылғы 17 қаңтардағы N 2509 санымен тіркелген, "Атырау" газетінің 2008 жылғы 9 ақпандағы 16 нөмірінде жарияланған), облыстық мәслихаттың 2008 жылғы 8 қаңтардағы </w:t>
      </w:r>
      <w:r>
        <w:rPr>
          <w:rFonts w:ascii="Times New Roman"/>
          <w:b w:val="false"/>
          <w:i w:val="false"/>
          <w:color w:val="000000"/>
          <w:sz w:val="28"/>
        </w:rPr>
        <w:t xml:space="preserve">N 55-IV </w:t>
      </w:r>
      <w:r>
        <w:rPr>
          <w:rFonts w:ascii="Times New Roman"/>
          <w:b w:val="false"/>
          <w:i w:val="false"/>
          <w:color w:val="000000"/>
          <w:sz w:val="28"/>
        </w:rPr>
        <w:t>шешіміне (Атырау облысының Әділет Департаментінде 2008 жылғы  12 ақпандағы N 2521 санымен тіркелген, "Атырау" газетінің 2008 жылғы 1 наурыздағы 25 нөмірінде жарияланған), облыстық мәслихаттың 2008 жылғы 11 сәуірдегі </w:t>
      </w:r>
      <w:r>
        <w:rPr>
          <w:rFonts w:ascii="Times New Roman"/>
          <w:b w:val="false"/>
          <w:i w:val="false"/>
          <w:color w:val="000000"/>
          <w:sz w:val="28"/>
        </w:rPr>
        <w:t xml:space="preserve">N 86-IV </w:t>
      </w:r>
      <w:r>
        <w:rPr>
          <w:rFonts w:ascii="Times New Roman"/>
          <w:b w:val="false"/>
          <w:i w:val="false"/>
          <w:color w:val="000000"/>
          <w:sz w:val="28"/>
        </w:rPr>
        <w:t>шешіміне (Атырау облысының Әділет Департаментінде 2008 жылғы 14 мамырдағы N 2530 санымен тіркелген, "Атырау" газетінің 2008 жылғы 3 маусымдағы 65 нөмірінде жарияланған), облыстық мәслихаттың 2008 жылғы 23 шілдедегі </w:t>
      </w:r>
      <w:r>
        <w:rPr>
          <w:rFonts w:ascii="Times New Roman"/>
          <w:b w:val="false"/>
          <w:i w:val="false"/>
          <w:color w:val="000000"/>
          <w:sz w:val="28"/>
        </w:rPr>
        <w:t xml:space="preserve">N 106-IV </w:t>
      </w:r>
      <w:r>
        <w:rPr>
          <w:rFonts w:ascii="Times New Roman"/>
          <w:b w:val="false"/>
          <w:i w:val="false"/>
          <w:color w:val="000000"/>
          <w:sz w:val="28"/>
        </w:rPr>
        <w:t>шешіміне (Атырау облысының Әділет Департаментінде 2008 жылғы 29 тамыздағы N 2533 санымен тіркелген, "Атырау" газетінің 2008 жылғы 18 қыркүйектегі 111 нөмірінде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1-тармақта: </w:t>
      </w:r>
      <w:r>
        <w:br/>
      </w:r>
      <w:r>
        <w:rPr>
          <w:rFonts w:ascii="Times New Roman"/>
          <w:b w:val="false"/>
          <w:i w:val="false"/>
          <w:color w:val="000000"/>
          <w:sz w:val="28"/>
        </w:rPr>
        <w:t xml:space="preserve">
      "94118407" деген цифрлар "94525352" деген цифрлармен ауыстырылсын; </w:t>
      </w:r>
      <w:r>
        <w:br/>
      </w:r>
      <w:r>
        <w:rPr>
          <w:rFonts w:ascii="Times New Roman"/>
          <w:b w:val="false"/>
          <w:i w:val="false"/>
          <w:color w:val="000000"/>
          <w:sz w:val="28"/>
        </w:rPr>
        <w:t xml:space="preserve">
      "51827252" деген цифрлар "51827257" деген цифрлармен ауыстырылсын; </w:t>
      </w:r>
      <w:r>
        <w:br/>
      </w:r>
      <w:r>
        <w:rPr>
          <w:rFonts w:ascii="Times New Roman"/>
          <w:b w:val="false"/>
          <w:i w:val="false"/>
          <w:color w:val="000000"/>
          <w:sz w:val="28"/>
        </w:rPr>
        <w:t xml:space="preserve">
      "407205" деген цифрлар "407200" деген цифрлармен ауыстырылсын; </w:t>
      </w:r>
      <w:r>
        <w:br/>
      </w:r>
      <w:r>
        <w:rPr>
          <w:rFonts w:ascii="Times New Roman"/>
          <w:b w:val="false"/>
          <w:i w:val="false"/>
          <w:color w:val="000000"/>
          <w:sz w:val="28"/>
        </w:rPr>
        <w:t xml:space="preserve">
      "41882302" деген цифрлар "42289247" деген цифрлармен ауыстырылсын; </w:t>
      </w:r>
      <w:r>
        <w:br/>
      </w:r>
      <w:r>
        <w:rPr>
          <w:rFonts w:ascii="Times New Roman"/>
          <w:b w:val="false"/>
          <w:i w:val="false"/>
          <w:color w:val="000000"/>
          <w:sz w:val="28"/>
        </w:rPr>
        <w:t xml:space="preserve">
      "90515837" деген цифрлар "89898352" деген цифрлармен ауыстырылсын; </w:t>
      </w:r>
      <w:r>
        <w:br/>
      </w:r>
      <w:r>
        <w:rPr>
          <w:rFonts w:ascii="Times New Roman"/>
          <w:b w:val="false"/>
          <w:i w:val="false"/>
          <w:color w:val="000000"/>
          <w:sz w:val="28"/>
        </w:rPr>
        <w:t xml:space="preserve">
      "3602570" деген цифрлар "4627000" деген цифрлармен </w:t>
      </w:r>
      <w:r>
        <w:br/>
      </w:r>
      <w:r>
        <w:rPr>
          <w:rFonts w:ascii="Times New Roman"/>
          <w:b w:val="false"/>
          <w:i w:val="false"/>
          <w:color w:val="000000"/>
          <w:sz w:val="28"/>
        </w:rPr>
        <w:t xml:space="preserve">
ауыстырылсын; </w:t>
      </w:r>
      <w:r>
        <w:br/>
      </w:r>
      <w:r>
        <w:rPr>
          <w:rFonts w:ascii="Times New Roman"/>
          <w:b w:val="false"/>
          <w:i w:val="false"/>
          <w:color w:val="000000"/>
          <w:sz w:val="28"/>
        </w:rPr>
        <w:t xml:space="preserve">
      "6038543" деген цифрлар "7062973" деген цифрлармен ауыстырылсын; </w:t>
      </w:r>
      <w:r>
        <w:br/>
      </w:r>
      <w:r>
        <w:rPr>
          <w:rFonts w:ascii="Times New Roman"/>
          <w:b w:val="false"/>
          <w:i w:val="false"/>
          <w:color w:val="000000"/>
          <w:sz w:val="28"/>
        </w:rPr>
        <w:t xml:space="preserve">
      "6054249" деген цифрлар "7078679" деген цифрлармен ауыстырылсын; </w:t>
      </w:r>
    </w:p>
    <w:bookmarkEnd w:id="0"/>
    <w:bookmarkStart w:name="z4" w:id="1"/>
    <w:p>
      <w:pPr>
        <w:spacing w:after="0"/>
        <w:ind w:left="0"/>
        <w:jc w:val="both"/>
      </w:pPr>
      <w:r>
        <w:rPr>
          <w:rFonts w:ascii="Times New Roman"/>
          <w:b w:val="false"/>
          <w:i w:val="false"/>
          <w:color w:val="000000"/>
          <w:sz w:val="28"/>
        </w:rPr>
        <w:t xml:space="preserve">
      2) 8-тармақта: </w:t>
      </w:r>
      <w:r>
        <w:br/>
      </w:r>
      <w:r>
        <w:rPr>
          <w:rFonts w:ascii="Times New Roman"/>
          <w:b w:val="false"/>
          <w:i w:val="false"/>
          <w:color w:val="000000"/>
          <w:sz w:val="28"/>
        </w:rPr>
        <w:t xml:space="preserve">
      бірінші абзацтағы "277213" деген цифрлар "275689" деген цифрлармен ауыстырылсын; </w:t>
      </w:r>
      <w:r>
        <w:br/>
      </w:r>
      <w:r>
        <w:rPr>
          <w:rFonts w:ascii="Times New Roman"/>
          <w:b w:val="false"/>
          <w:i w:val="false"/>
          <w:color w:val="000000"/>
          <w:sz w:val="28"/>
        </w:rPr>
        <w:t xml:space="preserve">
      екінші абзацтағы "113551" деген цифрлар "112027" деген цифрлармен ауыстырылсын; </w:t>
      </w:r>
    </w:p>
    <w:bookmarkEnd w:id="1"/>
    <w:bookmarkStart w:name="z5" w:id="2"/>
    <w:p>
      <w:pPr>
        <w:spacing w:after="0"/>
        <w:ind w:left="0"/>
        <w:jc w:val="both"/>
      </w:pPr>
      <w:r>
        <w:rPr>
          <w:rFonts w:ascii="Times New Roman"/>
          <w:b w:val="false"/>
          <w:i w:val="false"/>
          <w:color w:val="000000"/>
          <w:sz w:val="28"/>
        </w:rPr>
        <w:t xml:space="preserve">
      3) 9-тармақта: </w:t>
      </w:r>
      <w:r>
        <w:br/>
      </w:r>
      <w:r>
        <w:rPr>
          <w:rFonts w:ascii="Times New Roman"/>
          <w:b w:val="false"/>
          <w:i w:val="false"/>
          <w:color w:val="000000"/>
          <w:sz w:val="28"/>
        </w:rPr>
        <w:t xml:space="preserve">
      "182821" деген цифрлар "51444" деген цифрлармен ауыстырылсын; </w:t>
      </w:r>
    </w:p>
    <w:bookmarkEnd w:id="2"/>
    <w:bookmarkStart w:name="z6" w:id="3"/>
    <w:p>
      <w:pPr>
        <w:spacing w:after="0"/>
        <w:ind w:left="0"/>
        <w:jc w:val="both"/>
      </w:pPr>
      <w:r>
        <w:rPr>
          <w:rFonts w:ascii="Times New Roman"/>
          <w:b w:val="false"/>
          <w:i w:val="false"/>
          <w:color w:val="000000"/>
          <w:sz w:val="28"/>
        </w:rPr>
        <w:t xml:space="preserve">
      4) 11-тармақта: </w:t>
      </w:r>
      <w:r>
        <w:br/>
      </w:r>
      <w:r>
        <w:rPr>
          <w:rFonts w:ascii="Times New Roman"/>
          <w:b w:val="false"/>
          <w:i w:val="false"/>
          <w:color w:val="000000"/>
          <w:sz w:val="28"/>
        </w:rPr>
        <w:t xml:space="preserve">
      "125488" деген цифрлар "71474" деген цифрлармен ауыстырылсын; </w:t>
      </w:r>
    </w:p>
    <w:bookmarkEnd w:id="3"/>
    <w:bookmarkStart w:name="z7" w:id="4"/>
    <w:p>
      <w:pPr>
        <w:spacing w:after="0"/>
        <w:ind w:left="0"/>
        <w:jc w:val="both"/>
      </w:pPr>
      <w:r>
        <w:rPr>
          <w:rFonts w:ascii="Times New Roman"/>
          <w:b w:val="false"/>
          <w:i w:val="false"/>
          <w:color w:val="000000"/>
          <w:sz w:val="28"/>
        </w:rPr>
        <w:t xml:space="preserve">
      5) 14-тармақта: </w:t>
      </w:r>
      <w:r>
        <w:br/>
      </w:r>
      <w:r>
        <w:rPr>
          <w:rFonts w:ascii="Times New Roman"/>
          <w:b w:val="false"/>
          <w:i w:val="false"/>
          <w:color w:val="000000"/>
          <w:sz w:val="28"/>
        </w:rPr>
        <w:t xml:space="preserve">
      бірінші абзацтағы "609299" деген цифрлар "599365" деген цифрлармен ауыстырылсын; </w:t>
      </w:r>
      <w:r>
        <w:br/>
      </w:r>
      <w:r>
        <w:rPr>
          <w:rFonts w:ascii="Times New Roman"/>
          <w:b w:val="false"/>
          <w:i w:val="false"/>
          <w:color w:val="000000"/>
          <w:sz w:val="28"/>
        </w:rPr>
        <w:t xml:space="preserve">
      екінші абзацтағы "245765" деген цифрлар "239400" деген цифрлармен ауыстырылсын; </w:t>
      </w:r>
      <w:r>
        <w:br/>
      </w:r>
      <w:r>
        <w:rPr>
          <w:rFonts w:ascii="Times New Roman"/>
          <w:b w:val="false"/>
          <w:i w:val="false"/>
          <w:color w:val="000000"/>
          <w:sz w:val="28"/>
        </w:rPr>
        <w:t xml:space="preserve">
      төртінші абзацтағы "263790" деген цифрлар "260221" деген цифрлармен ауыстырылсын; </w:t>
      </w:r>
    </w:p>
    <w:bookmarkEnd w:id="4"/>
    <w:bookmarkStart w:name="z8" w:id="5"/>
    <w:p>
      <w:pPr>
        <w:spacing w:after="0"/>
        <w:ind w:left="0"/>
        <w:jc w:val="both"/>
      </w:pPr>
      <w:r>
        <w:rPr>
          <w:rFonts w:ascii="Times New Roman"/>
          <w:b w:val="false"/>
          <w:i w:val="false"/>
          <w:color w:val="000000"/>
          <w:sz w:val="28"/>
        </w:rPr>
        <w:t xml:space="preserve">
      6) 18-тармақта: </w:t>
      </w:r>
      <w:r>
        <w:br/>
      </w:r>
      <w:r>
        <w:rPr>
          <w:rFonts w:ascii="Times New Roman"/>
          <w:b w:val="false"/>
          <w:i w:val="false"/>
          <w:color w:val="000000"/>
          <w:sz w:val="28"/>
        </w:rPr>
        <w:t xml:space="preserve">
      бірінші абзацтағы "10371275" деген цифрлар "10394259" деген цифрлармен ауыстырылсын; </w:t>
      </w:r>
      <w:r>
        <w:br/>
      </w:r>
      <w:r>
        <w:rPr>
          <w:rFonts w:ascii="Times New Roman"/>
          <w:b w:val="false"/>
          <w:i w:val="false"/>
          <w:color w:val="000000"/>
          <w:sz w:val="28"/>
        </w:rPr>
        <w:t xml:space="preserve">
      екінші абзацтағы "1934664" деген цифрлар "1926007" деген цифрлармен ауыстырылсын; </w:t>
      </w:r>
      <w:r>
        <w:br/>
      </w:r>
      <w:r>
        <w:rPr>
          <w:rFonts w:ascii="Times New Roman"/>
          <w:b w:val="false"/>
          <w:i w:val="false"/>
          <w:color w:val="000000"/>
          <w:sz w:val="28"/>
        </w:rPr>
        <w:t xml:space="preserve">
      үшінші абзацтағы "4007360" деген цифрлар "4293122" деген цифрлармен ауыстырылсын; </w:t>
      </w:r>
      <w:r>
        <w:br/>
      </w:r>
      <w:r>
        <w:rPr>
          <w:rFonts w:ascii="Times New Roman"/>
          <w:b w:val="false"/>
          <w:i w:val="false"/>
          <w:color w:val="000000"/>
          <w:sz w:val="28"/>
        </w:rPr>
        <w:t xml:space="preserve">
      төртінші абзацтағы "4429251" деген цифрлар "4175130" деген цифрлармен ауыстырылсын; </w:t>
      </w:r>
    </w:p>
    <w:bookmarkEnd w:id="5"/>
    <w:bookmarkStart w:name="z9" w:id="6"/>
    <w:p>
      <w:pPr>
        <w:spacing w:after="0"/>
        <w:ind w:left="0"/>
        <w:jc w:val="both"/>
      </w:pPr>
      <w:r>
        <w:rPr>
          <w:rFonts w:ascii="Times New Roman"/>
          <w:b w:val="false"/>
          <w:i w:val="false"/>
          <w:color w:val="000000"/>
          <w:sz w:val="28"/>
        </w:rPr>
        <w:t xml:space="preserve">
      7) 28-тармақта: </w:t>
      </w:r>
      <w:r>
        <w:br/>
      </w:r>
      <w:r>
        <w:rPr>
          <w:rFonts w:ascii="Times New Roman"/>
          <w:b w:val="false"/>
          <w:i w:val="false"/>
          <w:color w:val="000000"/>
          <w:sz w:val="28"/>
        </w:rPr>
        <w:t xml:space="preserve">
      "200000" деген цифрлар "247473" деген цифрлармен ауыстырылсын; </w:t>
      </w:r>
    </w:p>
    <w:bookmarkEnd w:id="6"/>
    <w:bookmarkStart w:name="z10" w:id="7"/>
    <w:p>
      <w:pPr>
        <w:spacing w:after="0"/>
        <w:ind w:left="0"/>
        <w:jc w:val="both"/>
      </w:pPr>
      <w:r>
        <w:rPr>
          <w:rFonts w:ascii="Times New Roman"/>
          <w:b w:val="false"/>
          <w:i w:val="false"/>
          <w:color w:val="000000"/>
          <w:sz w:val="28"/>
        </w:rPr>
        <w:t xml:space="preserve">
      8) 33-тармақта: </w:t>
      </w:r>
      <w:r>
        <w:br/>
      </w:r>
      <w:r>
        <w:rPr>
          <w:rFonts w:ascii="Times New Roman"/>
          <w:b w:val="false"/>
          <w:i w:val="false"/>
          <w:color w:val="000000"/>
          <w:sz w:val="28"/>
        </w:rPr>
        <w:t xml:space="preserve">
      бірінші абзацтағы "121000" деген цифрлар "120887" деген цифрлармен ауыстырылсын; </w:t>
      </w:r>
      <w:r>
        <w:br/>
      </w:r>
      <w:r>
        <w:rPr>
          <w:rFonts w:ascii="Times New Roman"/>
          <w:b w:val="false"/>
          <w:i w:val="false"/>
          <w:color w:val="000000"/>
          <w:sz w:val="28"/>
        </w:rPr>
        <w:t xml:space="preserve">
      екінші абзацтағы "36000" деген цифрлар "35951" деген цифрлармен ауыстырылсын; </w:t>
      </w:r>
      <w:r>
        <w:br/>
      </w:r>
      <w:r>
        <w:rPr>
          <w:rFonts w:ascii="Times New Roman"/>
          <w:b w:val="false"/>
          <w:i w:val="false"/>
          <w:color w:val="000000"/>
          <w:sz w:val="28"/>
        </w:rPr>
        <w:t xml:space="preserve">
      үшінші абзацтағы "65000" деген цифрлар "64936" деген цифрлармен ауыстырылсын; </w:t>
      </w:r>
    </w:p>
    <w:bookmarkEnd w:id="7"/>
    <w:bookmarkStart w:name="z11" w:id="8"/>
    <w:p>
      <w:pPr>
        <w:spacing w:after="0"/>
        <w:ind w:left="0"/>
        <w:jc w:val="both"/>
      </w:pPr>
      <w:r>
        <w:rPr>
          <w:rFonts w:ascii="Times New Roman"/>
          <w:b w:val="false"/>
          <w:i w:val="false"/>
          <w:color w:val="000000"/>
          <w:sz w:val="28"/>
        </w:rPr>
        <w:t xml:space="preserve">
      9) 34-тармақ мынадай редакцияда мазмұндалсын: </w:t>
      </w:r>
      <w:r>
        <w:br/>
      </w:r>
      <w:r>
        <w:rPr>
          <w:rFonts w:ascii="Times New Roman"/>
          <w:b w:val="false"/>
          <w:i w:val="false"/>
          <w:color w:val="000000"/>
          <w:sz w:val="28"/>
        </w:rPr>
        <w:t xml:space="preserve">
      34. 2008 жылға арналған облыстық бюджетте Атырау қаласы және аудандар бюджеттеріне қысқы мерзімге дайындық үшін 289287 мың теңге сомасында ағымдағы нысаналы трансферттер көзделгені ескерілсін, оның ішінде: </w:t>
      </w:r>
      <w:r>
        <w:br/>
      </w:r>
      <w:r>
        <w:rPr>
          <w:rFonts w:ascii="Times New Roman"/>
          <w:b w:val="false"/>
          <w:i w:val="false"/>
          <w:color w:val="000000"/>
          <w:sz w:val="28"/>
        </w:rPr>
        <w:t xml:space="preserve">
      Құрманғазы ауданы - 53060 мың теңге; </w:t>
      </w:r>
      <w:r>
        <w:br/>
      </w:r>
      <w:r>
        <w:rPr>
          <w:rFonts w:ascii="Times New Roman"/>
          <w:b w:val="false"/>
          <w:i w:val="false"/>
          <w:color w:val="000000"/>
          <w:sz w:val="28"/>
        </w:rPr>
        <w:t xml:space="preserve">
      Исатай ауданы - 50577 мың теңге; </w:t>
      </w:r>
      <w:r>
        <w:br/>
      </w:r>
      <w:r>
        <w:rPr>
          <w:rFonts w:ascii="Times New Roman"/>
          <w:b w:val="false"/>
          <w:i w:val="false"/>
          <w:color w:val="000000"/>
          <w:sz w:val="28"/>
        </w:rPr>
        <w:t xml:space="preserve">
      Қызылқоға ауданы - 82000 мың теңге; </w:t>
      </w:r>
      <w:r>
        <w:br/>
      </w:r>
      <w:r>
        <w:rPr>
          <w:rFonts w:ascii="Times New Roman"/>
          <w:b w:val="false"/>
          <w:i w:val="false"/>
          <w:color w:val="000000"/>
          <w:sz w:val="28"/>
        </w:rPr>
        <w:t xml:space="preserve">
      Мақат ауданы - 17163 мың теңге; </w:t>
      </w:r>
      <w:r>
        <w:br/>
      </w:r>
      <w:r>
        <w:rPr>
          <w:rFonts w:ascii="Times New Roman"/>
          <w:b w:val="false"/>
          <w:i w:val="false"/>
          <w:color w:val="000000"/>
          <w:sz w:val="28"/>
        </w:rPr>
        <w:t xml:space="preserve">
      Махамбет ауданы - 29354 мың теңге; </w:t>
      </w:r>
      <w:r>
        <w:br/>
      </w:r>
      <w:r>
        <w:rPr>
          <w:rFonts w:ascii="Times New Roman"/>
          <w:b w:val="false"/>
          <w:i w:val="false"/>
          <w:color w:val="000000"/>
          <w:sz w:val="28"/>
        </w:rPr>
        <w:t xml:space="preserve">
      Атырау қаласы - 57133 мың теңге. </w:t>
      </w:r>
    </w:p>
    <w:bookmarkEnd w:id="8"/>
    <w:bookmarkStart w:name="z12" w:id="9"/>
    <w:p>
      <w:pPr>
        <w:spacing w:after="0"/>
        <w:ind w:left="0"/>
        <w:jc w:val="both"/>
      </w:pPr>
      <w:r>
        <w:rPr>
          <w:rFonts w:ascii="Times New Roman"/>
          <w:b w:val="false"/>
          <w:i w:val="false"/>
          <w:color w:val="000000"/>
          <w:sz w:val="28"/>
        </w:rPr>
        <w:t xml:space="preserve">
      10) 37-тармақта: </w:t>
      </w:r>
      <w:r>
        <w:br/>
      </w:r>
      <w:r>
        <w:rPr>
          <w:rFonts w:ascii="Times New Roman"/>
          <w:b w:val="false"/>
          <w:i w:val="false"/>
          <w:color w:val="000000"/>
          <w:sz w:val="28"/>
        </w:rPr>
        <w:t xml:space="preserve">
      бірінші абзацтағы "1 795 000" деген цифрлар "1 794 098" деген цифрлармен ауыстырылсын; </w:t>
      </w:r>
      <w:r>
        <w:br/>
      </w:r>
      <w:r>
        <w:rPr>
          <w:rFonts w:ascii="Times New Roman"/>
          <w:b w:val="false"/>
          <w:i w:val="false"/>
          <w:color w:val="000000"/>
          <w:sz w:val="28"/>
        </w:rPr>
        <w:t xml:space="preserve">
      екінші абзацтағы "110000" деген цифрлар "109843" деген цифрлармен ауыстырылсын; </w:t>
      </w:r>
      <w:r>
        <w:br/>
      </w:r>
      <w:r>
        <w:rPr>
          <w:rFonts w:ascii="Times New Roman"/>
          <w:b w:val="false"/>
          <w:i w:val="false"/>
          <w:color w:val="000000"/>
          <w:sz w:val="28"/>
        </w:rPr>
        <w:t xml:space="preserve">
      алтыншы абзацтағы "1527000" деген цифрлар "1526255" деген цифрлармен ауыстырылсын; </w:t>
      </w:r>
    </w:p>
    <w:bookmarkEnd w:id="9"/>
    <w:bookmarkStart w:name="z13" w:id="10"/>
    <w:p>
      <w:pPr>
        <w:spacing w:after="0"/>
        <w:ind w:left="0"/>
        <w:jc w:val="both"/>
      </w:pPr>
      <w:r>
        <w:rPr>
          <w:rFonts w:ascii="Times New Roman"/>
          <w:b w:val="false"/>
          <w:i w:val="false"/>
          <w:color w:val="000000"/>
          <w:sz w:val="28"/>
        </w:rPr>
        <w:t xml:space="preserve">
      11) 38-тармақта: </w:t>
      </w:r>
      <w:r>
        <w:br/>
      </w:r>
      <w:r>
        <w:rPr>
          <w:rFonts w:ascii="Times New Roman"/>
          <w:b w:val="false"/>
          <w:i w:val="false"/>
          <w:color w:val="000000"/>
          <w:sz w:val="28"/>
        </w:rPr>
        <w:t xml:space="preserve">
      бірінші абзацтағы "276000" деген цифрлар "268380" деген цифрлармен ауыстырылсын; </w:t>
      </w:r>
      <w:r>
        <w:br/>
      </w:r>
      <w:r>
        <w:rPr>
          <w:rFonts w:ascii="Times New Roman"/>
          <w:b w:val="false"/>
          <w:i w:val="false"/>
          <w:color w:val="000000"/>
          <w:sz w:val="28"/>
        </w:rPr>
        <w:t xml:space="preserve">
      екінші абзацтағы "100000" деген цифрлар "99990" деген цифрлармен ауыстырылсын; </w:t>
      </w:r>
      <w:r>
        <w:br/>
      </w:r>
      <w:r>
        <w:rPr>
          <w:rFonts w:ascii="Times New Roman"/>
          <w:b w:val="false"/>
          <w:i w:val="false"/>
          <w:color w:val="000000"/>
          <w:sz w:val="28"/>
        </w:rPr>
        <w:t xml:space="preserve">
      үшінші абзацтағы "100000" деген цифрлар "99990" деген цифрлармен ауыстырылсын; </w:t>
      </w:r>
      <w:r>
        <w:br/>
      </w:r>
      <w:r>
        <w:rPr>
          <w:rFonts w:ascii="Times New Roman"/>
          <w:b w:val="false"/>
          <w:i w:val="false"/>
          <w:color w:val="000000"/>
          <w:sz w:val="28"/>
        </w:rPr>
        <w:t xml:space="preserve">
      төртінші абзацтағы "76000" деген цифрлар "68400" деген цифрлармен ауыстырылсын; </w:t>
      </w:r>
    </w:p>
    <w:bookmarkEnd w:id="10"/>
    <w:bookmarkStart w:name="z14" w:id="11"/>
    <w:p>
      <w:pPr>
        <w:spacing w:after="0"/>
        <w:ind w:left="0"/>
        <w:jc w:val="both"/>
      </w:pPr>
      <w:r>
        <w:rPr>
          <w:rFonts w:ascii="Times New Roman"/>
          <w:b w:val="false"/>
          <w:i w:val="false"/>
          <w:color w:val="000000"/>
          <w:sz w:val="28"/>
        </w:rPr>
        <w:t xml:space="preserve">
      12) 39-тармақта: </w:t>
      </w:r>
      <w:r>
        <w:br/>
      </w:r>
      <w:r>
        <w:rPr>
          <w:rFonts w:ascii="Times New Roman"/>
          <w:b w:val="false"/>
          <w:i w:val="false"/>
          <w:color w:val="000000"/>
          <w:sz w:val="28"/>
        </w:rPr>
        <w:t xml:space="preserve">
      бірінші абзацтағы "385000" деген цифрлар "174500" деген цифрлармен ауыстырылсын; </w:t>
      </w:r>
      <w:r>
        <w:br/>
      </w:r>
      <w:r>
        <w:rPr>
          <w:rFonts w:ascii="Times New Roman"/>
          <w:b w:val="false"/>
          <w:i w:val="false"/>
          <w:color w:val="000000"/>
          <w:sz w:val="28"/>
        </w:rPr>
        <w:t xml:space="preserve">
      үшінші абзацтағы "325000" деген цифрлар "114500" деген цифрлармен ауыстырылсын; </w:t>
      </w:r>
    </w:p>
    <w:bookmarkEnd w:id="11"/>
    <w:bookmarkStart w:name="z15" w:id="12"/>
    <w:p>
      <w:pPr>
        <w:spacing w:after="0"/>
        <w:ind w:left="0"/>
        <w:jc w:val="both"/>
      </w:pPr>
      <w:r>
        <w:rPr>
          <w:rFonts w:ascii="Times New Roman"/>
          <w:b w:val="false"/>
          <w:i w:val="false"/>
          <w:color w:val="000000"/>
          <w:sz w:val="28"/>
        </w:rPr>
        <w:t xml:space="preserve">
      13) 40-тармақ мынадай редакцияда мазмұндалсын: </w:t>
      </w:r>
      <w:r>
        <w:br/>
      </w:r>
      <w:r>
        <w:rPr>
          <w:rFonts w:ascii="Times New Roman"/>
          <w:b w:val="false"/>
          <w:i w:val="false"/>
          <w:color w:val="000000"/>
          <w:sz w:val="28"/>
        </w:rPr>
        <w:t xml:space="preserve">
      40. 2008 жылға арналған облыстық бюджетте аудандар бюджеттеріне сумен жабдықтау және су бөлу жүйесін күрделі жөндеу өткізу және қызмет етуі үшін 240707 мың теңге сомасында ағымдағы нысаналы трансферттер көзделгені ескерілсін, оның ішінде: </w:t>
      </w:r>
      <w:r>
        <w:br/>
      </w:r>
      <w:r>
        <w:rPr>
          <w:rFonts w:ascii="Times New Roman"/>
          <w:b w:val="false"/>
          <w:i w:val="false"/>
          <w:color w:val="000000"/>
          <w:sz w:val="28"/>
        </w:rPr>
        <w:t xml:space="preserve">
      Исатай ауданы - 5500 мың теңге; </w:t>
      </w:r>
      <w:r>
        <w:br/>
      </w:r>
      <w:r>
        <w:rPr>
          <w:rFonts w:ascii="Times New Roman"/>
          <w:b w:val="false"/>
          <w:i w:val="false"/>
          <w:color w:val="000000"/>
          <w:sz w:val="28"/>
        </w:rPr>
        <w:t xml:space="preserve">
      Мақат ауданы - 226929 мың теңге; </w:t>
      </w:r>
      <w:r>
        <w:br/>
      </w:r>
      <w:r>
        <w:rPr>
          <w:rFonts w:ascii="Times New Roman"/>
          <w:b w:val="false"/>
          <w:i w:val="false"/>
          <w:color w:val="000000"/>
          <w:sz w:val="28"/>
        </w:rPr>
        <w:t xml:space="preserve">
      Махамбет ауданы - 8278 мың теңге. </w:t>
      </w:r>
    </w:p>
    <w:bookmarkEnd w:id="12"/>
    <w:bookmarkStart w:name="z16" w:id="13"/>
    <w:p>
      <w:pPr>
        <w:spacing w:after="0"/>
        <w:ind w:left="0"/>
        <w:jc w:val="both"/>
      </w:pPr>
      <w:r>
        <w:rPr>
          <w:rFonts w:ascii="Times New Roman"/>
          <w:b w:val="false"/>
          <w:i w:val="false"/>
          <w:color w:val="000000"/>
          <w:sz w:val="28"/>
        </w:rPr>
        <w:t xml:space="preserve">
      14) 46-тармақта: </w:t>
      </w:r>
      <w:r>
        <w:br/>
      </w:r>
      <w:r>
        <w:rPr>
          <w:rFonts w:ascii="Times New Roman"/>
          <w:b w:val="false"/>
          <w:i w:val="false"/>
          <w:color w:val="000000"/>
          <w:sz w:val="28"/>
        </w:rPr>
        <w:t xml:space="preserve">
      "3367550" деген цифрлар "3373550" деген цифрлармен ауыстырылсын; </w:t>
      </w:r>
    </w:p>
    <w:bookmarkEnd w:id="13"/>
    <w:bookmarkStart w:name="z17" w:id="14"/>
    <w:p>
      <w:pPr>
        <w:spacing w:after="0"/>
        <w:ind w:left="0"/>
        <w:jc w:val="both"/>
      </w:pPr>
      <w:r>
        <w:rPr>
          <w:rFonts w:ascii="Times New Roman"/>
          <w:b w:val="false"/>
          <w:i w:val="false"/>
          <w:color w:val="000000"/>
          <w:sz w:val="28"/>
        </w:rPr>
        <w:t xml:space="preserve">
      15) 47-тармақта: </w:t>
      </w:r>
      <w:r>
        <w:br/>
      </w:r>
      <w:r>
        <w:rPr>
          <w:rFonts w:ascii="Times New Roman"/>
          <w:b w:val="false"/>
          <w:i w:val="false"/>
          <w:color w:val="000000"/>
          <w:sz w:val="28"/>
        </w:rPr>
        <w:t xml:space="preserve">
      "770000" деген цифрлар "692550" деген цифрлармен ауыстырылсын; </w:t>
      </w:r>
    </w:p>
    <w:bookmarkEnd w:id="14"/>
    <w:bookmarkStart w:name="z18" w:id="15"/>
    <w:p>
      <w:pPr>
        <w:spacing w:after="0"/>
        <w:ind w:left="0"/>
        <w:jc w:val="both"/>
      </w:pPr>
      <w:r>
        <w:rPr>
          <w:rFonts w:ascii="Times New Roman"/>
          <w:b w:val="false"/>
          <w:i w:val="false"/>
          <w:color w:val="000000"/>
          <w:sz w:val="28"/>
        </w:rPr>
        <w:t xml:space="preserve">
      16) 48-тармақта: </w:t>
      </w:r>
      <w:r>
        <w:br/>
      </w:r>
      <w:r>
        <w:rPr>
          <w:rFonts w:ascii="Times New Roman"/>
          <w:b w:val="false"/>
          <w:i w:val="false"/>
          <w:color w:val="000000"/>
          <w:sz w:val="28"/>
        </w:rPr>
        <w:t xml:space="preserve">
      бірінші абзацтағы "165000" деген цифрлар "164836" деген цифрлармен ауыстырылсын; </w:t>
      </w:r>
      <w:r>
        <w:br/>
      </w:r>
      <w:r>
        <w:rPr>
          <w:rFonts w:ascii="Times New Roman"/>
          <w:b w:val="false"/>
          <w:i w:val="false"/>
          <w:color w:val="000000"/>
          <w:sz w:val="28"/>
        </w:rPr>
        <w:t xml:space="preserve">
      екінші абзацтағы "45000" деген цифрлар "44836" деген цифрлармен ауыстырылсын; </w:t>
      </w:r>
    </w:p>
    <w:bookmarkEnd w:id="15"/>
    <w:bookmarkStart w:name="z19" w:id="16"/>
    <w:p>
      <w:pPr>
        <w:spacing w:after="0"/>
        <w:ind w:left="0"/>
        <w:jc w:val="both"/>
      </w:pPr>
      <w:r>
        <w:rPr>
          <w:rFonts w:ascii="Times New Roman"/>
          <w:b w:val="false"/>
          <w:i w:val="false"/>
          <w:color w:val="000000"/>
          <w:sz w:val="28"/>
        </w:rPr>
        <w:t xml:space="preserve">
      17) 49-тармақта: </w:t>
      </w:r>
      <w:r>
        <w:br/>
      </w:r>
      <w:r>
        <w:rPr>
          <w:rFonts w:ascii="Times New Roman"/>
          <w:b w:val="false"/>
          <w:i w:val="false"/>
          <w:color w:val="000000"/>
          <w:sz w:val="28"/>
        </w:rPr>
        <w:t xml:space="preserve">
      "960500" деген цифрлар "191130" деген цифрлармен ауыстырылсын; </w:t>
      </w:r>
    </w:p>
    <w:bookmarkEnd w:id="16"/>
    <w:bookmarkStart w:name="z20" w:id="17"/>
    <w:p>
      <w:pPr>
        <w:spacing w:after="0"/>
        <w:ind w:left="0"/>
        <w:jc w:val="both"/>
      </w:pPr>
      <w:r>
        <w:rPr>
          <w:rFonts w:ascii="Times New Roman"/>
          <w:b w:val="false"/>
          <w:i w:val="false"/>
          <w:color w:val="000000"/>
          <w:sz w:val="28"/>
        </w:rPr>
        <w:t xml:space="preserve">
      18) 50-тармақта: </w:t>
      </w:r>
      <w:r>
        <w:br/>
      </w:r>
      <w:r>
        <w:rPr>
          <w:rFonts w:ascii="Times New Roman"/>
          <w:b w:val="false"/>
          <w:i w:val="false"/>
          <w:color w:val="000000"/>
          <w:sz w:val="28"/>
        </w:rPr>
        <w:t xml:space="preserve">
      бірінші абзацтағы "15450" деген цифрлар "15400" деген цифрлармен ауыстырылсын; </w:t>
      </w:r>
      <w:r>
        <w:br/>
      </w:r>
      <w:r>
        <w:rPr>
          <w:rFonts w:ascii="Times New Roman"/>
          <w:b w:val="false"/>
          <w:i w:val="false"/>
          <w:color w:val="000000"/>
          <w:sz w:val="28"/>
        </w:rPr>
        <w:t xml:space="preserve">
      алтыншы абзацтағы "1550" деген цифрлар "1500" деген цифрлармен ауыстырылсын; </w:t>
      </w:r>
    </w:p>
    <w:bookmarkEnd w:id="17"/>
    <w:bookmarkStart w:name="z21" w:id="18"/>
    <w:p>
      <w:pPr>
        <w:spacing w:after="0"/>
        <w:ind w:left="0"/>
        <w:jc w:val="both"/>
      </w:pPr>
      <w:r>
        <w:rPr>
          <w:rFonts w:ascii="Times New Roman"/>
          <w:b w:val="false"/>
          <w:i w:val="false"/>
          <w:color w:val="000000"/>
          <w:sz w:val="28"/>
        </w:rPr>
        <w:t xml:space="preserve">
      19) 53-тармақта: </w:t>
      </w:r>
      <w:r>
        <w:br/>
      </w:r>
      <w:r>
        <w:rPr>
          <w:rFonts w:ascii="Times New Roman"/>
          <w:b w:val="false"/>
          <w:i w:val="false"/>
          <w:color w:val="000000"/>
          <w:sz w:val="28"/>
        </w:rPr>
        <w:t xml:space="preserve">
      "75000" деген цифрлар "308000" деген цифрлармен ауыстырылсын; </w:t>
      </w:r>
    </w:p>
    <w:bookmarkEnd w:id="18"/>
    <w:bookmarkStart w:name="z22" w:id="19"/>
    <w:p>
      <w:pPr>
        <w:spacing w:after="0"/>
        <w:ind w:left="0"/>
        <w:jc w:val="both"/>
      </w:pPr>
      <w:r>
        <w:rPr>
          <w:rFonts w:ascii="Times New Roman"/>
          <w:b w:val="false"/>
          <w:i w:val="false"/>
          <w:color w:val="000000"/>
          <w:sz w:val="28"/>
        </w:rPr>
        <w:t xml:space="preserve">
      20) 55-тармақ мынадай редакцияда мазмұндалсын: </w:t>
      </w:r>
      <w:r>
        <w:br/>
      </w:r>
      <w:r>
        <w:rPr>
          <w:rFonts w:ascii="Times New Roman"/>
          <w:b w:val="false"/>
          <w:i w:val="false"/>
          <w:color w:val="000000"/>
          <w:sz w:val="28"/>
        </w:rPr>
        <w:t xml:space="preserve">
      55. 2008 жылғы облыстық бюджетте Махамбет ауданының бюджетіне Махамбет ауданының шекарасын түрғызуда жүргізілетін жерқұрылысына 12376 мың теңге сомасында мақсатты ағымдағы трансферттер қаралғаны ескерілсін. </w:t>
      </w:r>
    </w:p>
    <w:bookmarkEnd w:id="19"/>
    <w:bookmarkStart w:name="z23" w:id="20"/>
    <w:p>
      <w:pPr>
        <w:spacing w:after="0"/>
        <w:ind w:left="0"/>
        <w:jc w:val="both"/>
      </w:pPr>
      <w:r>
        <w:rPr>
          <w:rFonts w:ascii="Times New Roman"/>
          <w:b w:val="false"/>
          <w:i w:val="false"/>
          <w:color w:val="000000"/>
          <w:sz w:val="28"/>
        </w:rPr>
        <w:t xml:space="preserve">
      21) келесі мазмұндағы 56, 57 тармақтарымен толықтырылсын: </w:t>
      </w:r>
      <w:r>
        <w:br/>
      </w:r>
      <w:r>
        <w:rPr>
          <w:rFonts w:ascii="Times New Roman"/>
          <w:b w:val="false"/>
          <w:i w:val="false"/>
          <w:color w:val="000000"/>
          <w:sz w:val="28"/>
        </w:rPr>
        <w:t xml:space="preserve">
      56. 2008 жылғы облыстық бюджетте Атырау қаласының бюджетіне абаттандыруға 61800 мың теңге сомасында мақсатты ағымдағы трансферттер қаралғаны ескерілсін. </w:t>
      </w:r>
      <w:r>
        <w:br/>
      </w:r>
      <w:r>
        <w:rPr>
          <w:rFonts w:ascii="Times New Roman"/>
          <w:b w:val="false"/>
          <w:i w:val="false"/>
          <w:color w:val="000000"/>
          <w:sz w:val="28"/>
        </w:rPr>
        <w:t xml:space="preserve">
      57. 2008 жылғы облыстық бюджетте Атырау қаласының бюджетіне санитарияны қамтамасыз ету үшін 50000 мың теңге сомасында мақсатты ағымдағы трансферттер қаралғаны ескерілсін. </w:t>
      </w:r>
    </w:p>
    <w:bookmarkEnd w:id="20"/>
    <w:bookmarkStart w:name="z24" w:id="21"/>
    <w:p>
      <w:pPr>
        <w:spacing w:after="0"/>
        <w:ind w:left="0"/>
        <w:jc w:val="both"/>
      </w:pPr>
      <w:r>
        <w:rPr>
          <w:rFonts w:ascii="Times New Roman"/>
          <w:b w:val="false"/>
          <w:i w:val="false"/>
          <w:color w:val="000000"/>
          <w:sz w:val="28"/>
        </w:rPr>
        <w:t xml:space="preserve">
      2. Аталған шешімнің 1, 2, 3, 5, 7 қосымшалары осы шешімнің қосымшаларына сәйкес жаңа редакцияда мазмұндалсын. </w:t>
      </w:r>
    </w:p>
    <w:bookmarkEnd w:id="21"/>
    <w:bookmarkStart w:name="z25" w:id="22"/>
    <w:p>
      <w:pPr>
        <w:spacing w:after="0"/>
        <w:ind w:left="0"/>
        <w:jc w:val="both"/>
      </w:pPr>
      <w:r>
        <w:rPr>
          <w:rFonts w:ascii="Times New Roman"/>
          <w:b w:val="false"/>
          <w:i w:val="false"/>
          <w:color w:val="000000"/>
          <w:sz w:val="28"/>
        </w:rPr>
        <w:t xml:space="preserve">
      3. Осы шешім 2008 жылдың 1 қаңтарынан бастап қолданысқа енгiзiледi. </w:t>
      </w:r>
    </w:p>
    <w:bookmarkEnd w:id="22"/>
    <w:p>
      <w:pPr>
        <w:spacing w:after="0"/>
        <w:ind w:left="0"/>
        <w:jc w:val="both"/>
      </w:pPr>
      <w:r>
        <w:rPr>
          <w:rFonts w:ascii="Times New Roman"/>
          <w:b w:val="false"/>
          <w:i/>
          <w:color w:val="000000"/>
          <w:sz w:val="28"/>
        </w:rPr>
        <w:t xml:space="preserve">      Облыстық мәслихаттың </w:t>
      </w:r>
      <w:r>
        <w:br/>
      </w:r>
      <w:r>
        <w:rPr>
          <w:rFonts w:ascii="Times New Roman"/>
          <w:b w:val="false"/>
          <w:i w:val="false"/>
          <w:color w:val="000000"/>
          <w:sz w:val="28"/>
        </w:rPr>
        <w:t>
</w:t>
      </w:r>
      <w:r>
        <w:rPr>
          <w:rFonts w:ascii="Times New Roman"/>
          <w:b w:val="false"/>
          <w:i/>
          <w:color w:val="000000"/>
          <w:sz w:val="28"/>
        </w:rPr>
        <w:t xml:space="preserve">      VІІІ сессиясының төрағасы                 Т. Мұқатанов </w:t>
      </w:r>
    </w:p>
    <w:p>
      <w:pPr>
        <w:spacing w:after="0"/>
        <w:ind w:left="0"/>
        <w:jc w:val="both"/>
      </w:pPr>
      <w:r>
        <w:rPr>
          <w:rFonts w:ascii="Times New Roman"/>
          <w:b w:val="false"/>
          <w:i/>
          <w:color w:val="000000"/>
          <w:sz w:val="28"/>
        </w:rPr>
        <w:t xml:space="preserve">      Облыстық мәслихат хатшысының </w:t>
      </w:r>
      <w:r>
        <w:br/>
      </w:r>
      <w:r>
        <w:rPr>
          <w:rFonts w:ascii="Times New Roman"/>
          <w:b w:val="false"/>
          <w:i w:val="false"/>
          <w:color w:val="000000"/>
          <w:sz w:val="28"/>
        </w:rPr>
        <w:t>
</w:t>
      </w:r>
      <w:r>
        <w:rPr>
          <w:rFonts w:ascii="Times New Roman"/>
          <w:b w:val="false"/>
          <w:i/>
          <w:color w:val="000000"/>
          <w:sz w:val="28"/>
        </w:rPr>
        <w:t xml:space="preserve">      міндетін атқарушы                         М. Артығалиев </w:t>
      </w:r>
    </w:p>
    <w:bookmarkStart w:name="z26" w:id="23"/>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VІІІ сессиясының   </w:t>
      </w:r>
      <w:r>
        <w:br/>
      </w:r>
      <w:r>
        <w:rPr>
          <w:rFonts w:ascii="Times New Roman"/>
          <w:b w:val="false"/>
          <w:i w:val="false"/>
          <w:color w:val="000000"/>
          <w:sz w:val="28"/>
        </w:rPr>
        <w:t xml:space="preserve">
2008 жылғы 30 қазандағы </w:t>
      </w:r>
      <w:r>
        <w:br/>
      </w:r>
      <w:r>
        <w:rPr>
          <w:rFonts w:ascii="Times New Roman"/>
          <w:b w:val="false"/>
          <w:i w:val="false"/>
          <w:color w:val="000000"/>
          <w:sz w:val="28"/>
        </w:rPr>
        <w:t xml:space="preserve">
N 119-IV шешіміне 1 қосымша </w:t>
      </w:r>
    </w:p>
    <w:bookmarkEnd w:id="23"/>
    <w:p>
      <w:pPr>
        <w:spacing w:after="0"/>
        <w:ind w:left="0"/>
        <w:jc w:val="both"/>
      </w:pPr>
      <w:r>
        <w:rPr>
          <w:rFonts w:ascii="Times New Roman"/>
          <w:b w:val="false"/>
          <w:i w:val="false"/>
          <w:color w:val="000000"/>
          <w:sz w:val="28"/>
        </w:rPr>
        <w:t xml:space="preserve">Облыстық мәслихаттың </w:t>
      </w:r>
      <w:r>
        <w:br/>
      </w:r>
      <w:r>
        <w:rPr>
          <w:rFonts w:ascii="Times New Roman"/>
          <w:b w:val="false"/>
          <w:i w:val="false"/>
          <w:color w:val="000000"/>
          <w:sz w:val="28"/>
        </w:rPr>
        <w:t xml:space="preserve">
ІІІ сессиясының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31-IV шешіміне 1 қосымша </w:t>
      </w:r>
    </w:p>
    <w:p>
      <w:pPr>
        <w:spacing w:after="0"/>
        <w:ind w:left="0"/>
        <w:jc w:val="left"/>
      </w:pPr>
      <w:r>
        <w:rPr>
          <w:rFonts w:ascii="Times New Roman"/>
          <w:b/>
          <w:i w:val="false"/>
          <w:color w:val="000000"/>
        </w:rPr>
        <w:t xml:space="preserve"> 2008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833"/>
        <w:gridCol w:w="8313"/>
        <w:gridCol w:w="2293"/>
      </w:tblGrid>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w:t>
            </w:r>
            <w:r>
              <w:br/>
            </w:r>
            <w:r>
              <w:rPr>
                <w:rFonts w:ascii="Times New Roman"/>
                <w:b w:val="false"/>
                <w:i w:val="false"/>
                <w:color w:val="000000"/>
                <w:sz w:val="20"/>
              </w:rPr>
              <w:t xml:space="preserve">
аты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 </w:t>
            </w:r>
            <w:r>
              <w:br/>
            </w:r>
            <w:r>
              <w:rPr>
                <w:rFonts w:ascii="Times New Roman"/>
                <w:b w:val="false"/>
                <w:i w:val="false"/>
                <w:color w:val="000000"/>
                <w:sz w:val="20"/>
              </w:rPr>
              <w:t xml:space="preserve">
ыбы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сыны </w:t>
            </w:r>
            <w:r>
              <w:br/>
            </w:r>
            <w:r>
              <w:rPr>
                <w:rFonts w:ascii="Times New Roman"/>
                <w:b w:val="false"/>
                <w:i w:val="false"/>
                <w:color w:val="000000"/>
                <w:sz w:val="20"/>
              </w:rPr>
              <w:t xml:space="preserve">
бы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Кірістер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94 525 352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51 827 257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21 371 302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21 371 302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20 687 406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20 687 406 </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w:t>
            </w:r>
            <w:r>
              <w:br/>
            </w:r>
            <w:r>
              <w:rPr>
                <w:rFonts w:ascii="Times New Roman"/>
                <w:b w:val="false"/>
                <w:i w:val="false"/>
                <w:color w:val="000000"/>
                <w:sz w:val="20"/>
              </w:rPr>
              <w:t xml:space="preserve">
көрсетуге салынатын iшкi салықтар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9 768 549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w:t>
            </w:r>
            <w:r>
              <w:br/>
            </w:r>
            <w:r>
              <w:rPr>
                <w:rFonts w:ascii="Times New Roman"/>
                <w:b w:val="false"/>
                <w:i w:val="false"/>
                <w:color w:val="000000"/>
                <w:sz w:val="20"/>
              </w:rPr>
              <w:t xml:space="preserve">
пайдаланғаны үшiн түсетiн түсiмдер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9 763 127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кәсiби қызметтi </w:t>
            </w:r>
            <w:r>
              <w:br/>
            </w:r>
            <w:r>
              <w:rPr>
                <w:rFonts w:ascii="Times New Roman"/>
                <w:b w:val="false"/>
                <w:i w:val="false"/>
                <w:color w:val="000000"/>
                <w:sz w:val="20"/>
              </w:rPr>
              <w:t xml:space="preserve">
жүргiзгенi үшiн алынатын алымдар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5 422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түсiмдер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407 200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меншігінен түсетін түсімдер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16 009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кәсіпорынның таза кірісі </w:t>
            </w:r>
            <w:r>
              <w:br/>
            </w:r>
            <w:r>
              <w:rPr>
                <w:rFonts w:ascii="Times New Roman"/>
                <w:b w:val="false"/>
                <w:i w:val="false"/>
                <w:color w:val="000000"/>
                <w:sz w:val="20"/>
              </w:rPr>
              <w:t xml:space="preserve">
бөлігіндегі түсімдер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5 451 </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акциялардың </w:t>
            </w:r>
            <w:r>
              <w:br/>
            </w:r>
            <w:r>
              <w:rPr>
                <w:rFonts w:ascii="Times New Roman"/>
                <w:b w:val="false"/>
                <w:i w:val="false"/>
                <w:color w:val="000000"/>
                <w:sz w:val="20"/>
              </w:rPr>
              <w:t xml:space="preserve">
мемлекеттік пакетіне дивидендтер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w:t>
            </w:r>
            <w:r>
              <w:br/>
            </w:r>
            <w:r>
              <w:rPr>
                <w:rFonts w:ascii="Times New Roman"/>
                <w:b w:val="false"/>
                <w:i w:val="false"/>
                <w:color w:val="000000"/>
                <w:sz w:val="20"/>
              </w:rPr>
              <w:t xml:space="preserve">
беруден түсетін кірістер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10 540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w:t>
            </w:r>
            <w:r>
              <w:br/>
            </w:r>
            <w:r>
              <w:rPr>
                <w:rFonts w:ascii="Times New Roman"/>
                <w:b w:val="false"/>
                <w:i w:val="false"/>
                <w:color w:val="000000"/>
                <w:sz w:val="20"/>
              </w:rPr>
              <w:t xml:space="preserve">
бойынша сыйақылар (мүдделер)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8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w:t>
            </w:r>
            <w:r>
              <w:br/>
            </w:r>
            <w:r>
              <w:rPr>
                <w:rFonts w:ascii="Times New Roman"/>
                <w:b w:val="false"/>
                <w:i w:val="false"/>
                <w:color w:val="000000"/>
                <w:sz w:val="20"/>
              </w:rPr>
              <w:t xml:space="preserve">
мемлекеттік мекемелердің тауарларды </w:t>
            </w:r>
            <w:r>
              <w:br/>
            </w:r>
            <w:r>
              <w:rPr>
                <w:rFonts w:ascii="Times New Roman"/>
                <w:b w:val="false"/>
                <w:i w:val="false"/>
                <w:color w:val="000000"/>
                <w:sz w:val="20"/>
              </w:rPr>
              <w:t xml:space="preserve">
(жұмыстарды, қызметтерді) өткізуінен </w:t>
            </w:r>
            <w:r>
              <w:br/>
            </w:r>
            <w:r>
              <w:rPr>
                <w:rFonts w:ascii="Times New Roman"/>
                <w:b w:val="false"/>
                <w:i w:val="false"/>
                <w:color w:val="000000"/>
                <w:sz w:val="20"/>
              </w:rPr>
              <w:t xml:space="preserve">
түсетін түсімдер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w:t>
            </w:r>
            <w:r>
              <w:br/>
            </w:r>
            <w:r>
              <w:rPr>
                <w:rFonts w:ascii="Times New Roman"/>
                <w:b w:val="false"/>
                <w:i w:val="false"/>
                <w:color w:val="000000"/>
                <w:sz w:val="20"/>
              </w:rPr>
              <w:t xml:space="preserve">
мемлекеттік мекемелердің тауарларды </w:t>
            </w:r>
            <w:r>
              <w:br/>
            </w:r>
            <w:r>
              <w:rPr>
                <w:rFonts w:ascii="Times New Roman"/>
                <w:b w:val="false"/>
                <w:i w:val="false"/>
                <w:color w:val="000000"/>
                <w:sz w:val="20"/>
              </w:rPr>
              <w:t xml:space="preserve">
(жұмыстарды, қызметтерді) өткізуінен </w:t>
            </w:r>
            <w:r>
              <w:br/>
            </w:r>
            <w:r>
              <w:rPr>
                <w:rFonts w:ascii="Times New Roman"/>
                <w:b w:val="false"/>
                <w:i w:val="false"/>
                <w:color w:val="000000"/>
                <w:sz w:val="20"/>
              </w:rPr>
              <w:t xml:space="preserve">
түсетін түсімдер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w:t>
            </w:r>
            <w:r>
              <w:br/>
            </w:r>
            <w:r>
              <w:rPr>
                <w:rFonts w:ascii="Times New Roman"/>
                <w:b w:val="false"/>
                <w:i w:val="false"/>
                <w:color w:val="000000"/>
                <w:sz w:val="20"/>
              </w:rPr>
              <w:t xml:space="preserve">
мемлекеттік мекемелер ұйымдастыратын </w:t>
            </w:r>
            <w:r>
              <w:br/>
            </w:r>
            <w:r>
              <w:rPr>
                <w:rFonts w:ascii="Times New Roman"/>
                <w:b w:val="false"/>
                <w:i w:val="false"/>
                <w:color w:val="000000"/>
                <w:sz w:val="20"/>
              </w:rPr>
              <w:t xml:space="preserve">
мемлекеттік сатып алуды өткізуден </w:t>
            </w:r>
            <w:r>
              <w:br/>
            </w:r>
            <w:r>
              <w:rPr>
                <w:rFonts w:ascii="Times New Roman"/>
                <w:b w:val="false"/>
                <w:i w:val="false"/>
                <w:color w:val="000000"/>
                <w:sz w:val="20"/>
              </w:rPr>
              <w:t xml:space="preserve">
түсетін ақша түсімдері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7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w:t>
            </w:r>
            <w:r>
              <w:br/>
            </w:r>
            <w:r>
              <w:rPr>
                <w:rFonts w:ascii="Times New Roman"/>
                <w:b w:val="false"/>
                <w:i w:val="false"/>
                <w:color w:val="000000"/>
                <w:sz w:val="20"/>
              </w:rPr>
              <w:t xml:space="preserve">
мемлекеттік мекемелер ұйымдастыратын </w:t>
            </w:r>
            <w:r>
              <w:br/>
            </w:r>
            <w:r>
              <w:rPr>
                <w:rFonts w:ascii="Times New Roman"/>
                <w:b w:val="false"/>
                <w:i w:val="false"/>
                <w:color w:val="000000"/>
                <w:sz w:val="20"/>
              </w:rPr>
              <w:t xml:space="preserve">
мемлекеттік сатып алуды өткізуден </w:t>
            </w:r>
            <w:r>
              <w:br/>
            </w:r>
            <w:r>
              <w:rPr>
                <w:rFonts w:ascii="Times New Roman"/>
                <w:b w:val="false"/>
                <w:i w:val="false"/>
                <w:color w:val="000000"/>
                <w:sz w:val="20"/>
              </w:rPr>
              <w:t xml:space="preserve">
түсетін ақша түсімдері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4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w:t>
            </w:r>
            <w:r>
              <w:br/>
            </w:r>
            <w:r>
              <w:rPr>
                <w:rFonts w:ascii="Times New Roman"/>
                <w:b w:val="false"/>
                <w:i w:val="false"/>
                <w:color w:val="000000"/>
                <w:sz w:val="20"/>
              </w:rPr>
              <w:t xml:space="preserve">
сондай-ақ Қазақстан Республикасы Ұлттық </w:t>
            </w:r>
            <w:r>
              <w:br/>
            </w:r>
            <w:r>
              <w:rPr>
                <w:rFonts w:ascii="Times New Roman"/>
                <w:b w:val="false"/>
                <w:i w:val="false"/>
                <w:color w:val="000000"/>
                <w:sz w:val="20"/>
              </w:rPr>
              <w:t xml:space="preserve">
Банкінің бюджетінен (шығыстар </w:t>
            </w:r>
            <w:r>
              <w:br/>
            </w:r>
            <w:r>
              <w:rPr>
                <w:rFonts w:ascii="Times New Roman"/>
                <w:b w:val="false"/>
                <w:i w:val="false"/>
                <w:color w:val="000000"/>
                <w:sz w:val="20"/>
              </w:rPr>
              <w:t xml:space="preserve">
сметасынан) ұсталатын және </w:t>
            </w:r>
            <w:r>
              <w:br/>
            </w:r>
            <w:r>
              <w:rPr>
                <w:rFonts w:ascii="Times New Roman"/>
                <w:b w:val="false"/>
                <w:i w:val="false"/>
                <w:color w:val="000000"/>
                <w:sz w:val="20"/>
              </w:rPr>
              <w:t xml:space="preserve">
қаржыландырылатын мемлекеттік мекемелер </w:t>
            </w:r>
            <w:r>
              <w:br/>
            </w:r>
            <w:r>
              <w:rPr>
                <w:rFonts w:ascii="Times New Roman"/>
                <w:b w:val="false"/>
                <w:i w:val="false"/>
                <w:color w:val="000000"/>
                <w:sz w:val="20"/>
              </w:rPr>
              <w:t xml:space="preserve">
салатын айыппұлдар, өсімпұлдар, </w:t>
            </w:r>
            <w:r>
              <w:br/>
            </w:r>
            <w:r>
              <w:rPr>
                <w:rFonts w:ascii="Times New Roman"/>
                <w:b w:val="false"/>
                <w:i w:val="false"/>
                <w:color w:val="000000"/>
                <w:sz w:val="20"/>
              </w:rPr>
              <w:t xml:space="preserve">
санкциялар, өндіріп алулар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5 638 </w:t>
            </w:r>
          </w:p>
        </w:tc>
      </w:tr>
      <w:tr>
        <w:trPr>
          <w:trHeight w:val="14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w:t>
            </w:r>
            <w:r>
              <w:br/>
            </w:r>
            <w:r>
              <w:rPr>
                <w:rFonts w:ascii="Times New Roman"/>
                <w:b w:val="false"/>
                <w:i w:val="false"/>
                <w:color w:val="000000"/>
                <w:sz w:val="20"/>
              </w:rPr>
              <w:t xml:space="preserve">
сондай-ақ Қазақстан Республикасы Ұлттық </w:t>
            </w:r>
            <w:r>
              <w:br/>
            </w:r>
            <w:r>
              <w:rPr>
                <w:rFonts w:ascii="Times New Roman"/>
                <w:b w:val="false"/>
                <w:i w:val="false"/>
                <w:color w:val="000000"/>
                <w:sz w:val="20"/>
              </w:rPr>
              <w:t xml:space="preserve">
Банкінің бюджетінен (шығыстар </w:t>
            </w:r>
            <w:r>
              <w:br/>
            </w:r>
            <w:r>
              <w:rPr>
                <w:rFonts w:ascii="Times New Roman"/>
                <w:b w:val="false"/>
                <w:i w:val="false"/>
                <w:color w:val="000000"/>
                <w:sz w:val="20"/>
              </w:rPr>
              <w:t xml:space="preserve">
сметасынан) ұсталатын және </w:t>
            </w:r>
            <w:r>
              <w:br/>
            </w:r>
            <w:r>
              <w:rPr>
                <w:rFonts w:ascii="Times New Roman"/>
                <w:b w:val="false"/>
                <w:i w:val="false"/>
                <w:color w:val="000000"/>
                <w:sz w:val="20"/>
              </w:rPr>
              <w:t xml:space="preserve">
қаржыландырылатын мемлекеттік мекемелер </w:t>
            </w:r>
            <w:r>
              <w:br/>
            </w:r>
            <w:r>
              <w:rPr>
                <w:rFonts w:ascii="Times New Roman"/>
                <w:b w:val="false"/>
                <w:i w:val="false"/>
                <w:color w:val="000000"/>
                <w:sz w:val="20"/>
              </w:rPr>
              <w:t xml:space="preserve">
салатын айыппұлдар, өсімпұлдар, </w:t>
            </w:r>
            <w:r>
              <w:br/>
            </w:r>
            <w:r>
              <w:rPr>
                <w:rFonts w:ascii="Times New Roman"/>
                <w:b w:val="false"/>
                <w:i w:val="false"/>
                <w:color w:val="000000"/>
                <w:sz w:val="20"/>
              </w:rPr>
              <w:t xml:space="preserve">
санкциялар, өндіріп алулар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5 638 </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385 505 </w:t>
            </w:r>
          </w:p>
        </w:tc>
      </w:tr>
      <w:tr>
        <w:trPr>
          <w:trHeight w:val="1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385 505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w:t>
            </w:r>
            <w:r>
              <w:br/>
            </w:r>
            <w:r>
              <w:rPr>
                <w:rFonts w:ascii="Times New Roman"/>
                <w:b w:val="false"/>
                <w:i w:val="false"/>
                <w:color w:val="000000"/>
                <w:sz w:val="20"/>
              </w:rPr>
              <w:t xml:space="preserve">
түсімдер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1 648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w:t>
            </w:r>
            <w:r>
              <w:br/>
            </w:r>
            <w:r>
              <w:rPr>
                <w:rFonts w:ascii="Times New Roman"/>
                <w:b w:val="false"/>
                <w:i w:val="false"/>
                <w:color w:val="000000"/>
                <w:sz w:val="20"/>
              </w:rPr>
              <w:t xml:space="preserve">
мемлекеттік мүлікті сату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1 648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w:t>
            </w:r>
            <w:r>
              <w:br/>
            </w:r>
            <w:r>
              <w:rPr>
                <w:rFonts w:ascii="Times New Roman"/>
                <w:b w:val="false"/>
                <w:i w:val="false"/>
                <w:color w:val="000000"/>
                <w:sz w:val="20"/>
              </w:rPr>
              <w:t xml:space="preserve">
мемлекеттік мүлікті сату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1 648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42 289 247 </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мемлекеттiк басқару </w:t>
            </w:r>
            <w:r>
              <w:br/>
            </w:r>
            <w:r>
              <w:rPr>
                <w:rFonts w:ascii="Times New Roman"/>
                <w:b w:val="false"/>
                <w:i w:val="false"/>
                <w:color w:val="000000"/>
                <w:sz w:val="20"/>
              </w:rPr>
              <w:t xml:space="preserve">
органдарынан алынатын трансферттер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15 838 104 </w:t>
            </w:r>
          </w:p>
        </w:tc>
      </w:tr>
      <w:tr>
        <w:trPr>
          <w:trHeight w:val="1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w:t>
            </w:r>
            <w:r>
              <w:br/>
            </w:r>
            <w:r>
              <w:rPr>
                <w:rFonts w:ascii="Times New Roman"/>
                <w:b w:val="false"/>
                <w:i w:val="false"/>
                <w:color w:val="000000"/>
                <w:sz w:val="20"/>
              </w:rPr>
              <w:t xml:space="preserve">
трансферттер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15 838 104 </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жоғары тұрған </w:t>
            </w:r>
            <w:r>
              <w:br/>
            </w:r>
            <w:r>
              <w:rPr>
                <w:rFonts w:ascii="Times New Roman"/>
                <w:b w:val="false"/>
                <w:i w:val="false"/>
                <w:color w:val="000000"/>
                <w:sz w:val="20"/>
              </w:rPr>
              <w:t xml:space="preserve">
органдарынан түсетiн трансферттер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26 451 143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түсетiн </w:t>
            </w:r>
            <w:r>
              <w:br/>
            </w:r>
            <w:r>
              <w:rPr>
                <w:rFonts w:ascii="Times New Roman"/>
                <w:b w:val="false"/>
                <w:i w:val="false"/>
                <w:color w:val="000000"/>
                <w:sz w:val="20"/>
              </w:rPr>
              <w:t xml:space="preserve">
трансферттер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26 451 143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173"/>
        <w:gridCol w:w="1493"/>
        <w:gridCol w:w="833"/>
        <w:gridCol w:w="5653"/>
        <w:gridCol w:w="2313"/>
      </w:tblGrid>
      <w:tr>
        <w:trPr>
          <w:trHeight w:val="178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функц </w:t>
            </w:r>
            <w:r>
              <w:br/>
            </w:r>
            <w:r>
              <w:rPr>
                <w:rFonts w:ascii="Times New Roman"/>
                <w:b w:val="false"/>
                <w:i w:val="false"/>
                <w:color w:val="000000"/>
                <w:sz w:val="20"/>
              </w:rPr>
              <w:t xml:space="preserve">
ионал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топ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әкімші </w:t>
            </w:r>
            <w:r>
              <w:br/>
            </w:r>
            <w:r>
              <w:rPr>
                <w:rFonts w:ascii="Times New Roman"/>
                <w:b w:val="false"/>
                <w:i w:val="false"/>
                <w:color w:val="000000"/>
                <w:sz w:val="20"/>
              </w:rPr>
              <w:t xml:space="preserve">
сі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 </w:t>
            </w:r>
            <w:r>
              <w:br/>
            </w:r>
            <w:r>
              <w:rPr>
                <w:rFonts w:ascii="Times New Roman"/>
                <w:b w:val="false"/>
                <w:i w:val="false"/>
                <w:color w:val="000000"/>
                <w:sz w:val="20"/>
              </w:rPr>
              <w:t xml:space="preserve">
ма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Шығындар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89 898 352 </w:t>
            </w:r>
          </w:p>
        </w:tc>
      </w:tr>
      <w:tr>
        <w:trPr>
          <w:trHeight w:val="1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w:t>
            </w:r>
            <w:r>
              <w:br/>
            </w:r>
            <w:r>
              <w:rPr>
                <w:rFonts w:ascii="Times New Roman"/>
                <w:b w:val="false"/>
                <w:i w:val="false"/>
                <w:color w:val="000000"/>
                <w:sz w:val="20"/>
              </w:rPr>
              <w:t xml:space="preserve">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899 388 </w:t>
            </w:r>
          </w:p>
        </w:tc>
      </w:tr>
      <w:tr>
        <w:trPr>
          <w:trHeight w:val="48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w:t>
            </w:r>
            <w:r>
              <w:br/>
            </w:r>
            <w:r>
              <w:rPr>
                <w:rFonts w:ascii="Times New Roman"/>
                <w:b w:val="false"/>
                <w:i w:val="false"/>
                <w:color w:val="000000"/>
                <w:sz w:val="20"/>
              </w:rPr>
              <w:t xml:space="preserve">
функцияларын орындайтын өкiлдi, атқарушы және басқа органдар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284 502 </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30 732 </w:t>
            </w:r>
          </w:p>
        </w:tc>
      </w:tr>
      <w:tr>
        <w:trPr>
          <w:trHeight w:val="10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w:t>
            </w:r>
            <w:r>
              <w:br/>
            </w:r>
            <w:r>
              <w:rPr>
                <w:rFonts w:ascii="Times New Roman"/>
                <w:b w:val="false"/>
                <w:i w:val="false"/>
                <w:color w:val="000000"/>
                <w:sz w:val="20"/>
              </w:rPr>
              <w:t xml:space="preserve">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30 732 </w:t>
            </w:r>
          </w:p>
        </w:tc>
      </w:tr>
      <w:tr>
        <w:trPr>
          <w:trHeight w:val="1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253 770 </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w:t>
            </w:r>
            <w:r>
              <w:br/>
            </w:r>
            <w:r>
              <w:rPr>
                <w:rFonts w:ascii="Times New Roman"/>
                <w:b w:val="false"/>
                <w:i w:val="false"/>
                <w:color w:val="000000"/>
                <w:sz w:val="20"/>
              </w:rPr>
              <w:t xml:space="preserve">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253 770 </w:t>
            </w:r>
          </w:p>
        </w:tc>
      </w:tr>
      <w:tr>
        <w:trPr>
          <w:trHeight w:val="13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515 786 </w:t>
            </w:r>
          </w:p>
        </w:tc>
      </w:tr>
      <w:tr>
        <w:trPr>
          <w:trHeight w:val="1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қаржы департаменті </w:t>
            </w:r>
            <w:r>
              <w:br/>
            </w:r>
            <w:r>
              <w:rPr>
                <w:rFonts w:ascii="Times New Roman"/>
                <w:b w:val="false"/>
                <w:i w:val="false"/>
                <w:color w:val="000000"/>
                <w:sz w:val="20"/>
              </w:rPr>
              <w:t xml:space="preserve">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515 786 </w:t>
            </w:r>
          </w:p>
        </w:tc>
      </w:tr>
      <w:tr>
        <w:trPr>
          <w:trHeight w:val="3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департаментінің </w:t>
            </w:r>
            <w:r>
              <w:br/>
            </w:r>
            <w:r>
              <w:rPr>
                <w:rFonts w:ascii="Times New Roman"/>
                <w:b w:val="false"/>
                <w:i w:val="false"/>
                <w:color w:val="000000"/>
                <w:sz w:val="20"/>
              </w:rPr>
              <w:t xml:space="preserve">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59 499 </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w:t>
            </w:r>
            <w:r>
              <w:br/>
            </w:r>
            <w:r>
              <w:rPr>
                <w:rFonts w:ascii="Times New Roman"/>
                <w:b w:val="false"/>
                <w:i w:val="false"/>
                <w:color w:val="000000"/>
                <w:sz w:val="20"/>
              </w:rPr>
              <w:t xml:space="preserve">
жекешелендіруді ұйымдастыру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1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454 287 </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90 002 </w:t>
            </w:r>
          </w:p>
        </w:tc>
      </w:tr>
      <w:tr>
        <w:trPr>
          <w:trHeight w:val="5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экономика және бюджеттік жоспарлау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90 002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департаментінің (басқармасының) </w:t>
            </w:r>
            <w:r>
              <w:br/>
            </w:r>
            <w:r>
              <w:rPr>
                <w:rFonts w:ascii="Times New Roman"/>
                <w:b w:val="false"/>
                <w:i w:val="false"/>
                <w:color w:val="000000"/>
                <w:sz w:val="20"/>
              </w:rPr>
              <w:t xml:space="preserve">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55 569 </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34 433 </w:t>
            </w:r>
          </w:p>
        </w:tc>
      </w:tr>
      <w:tr>
        <w:trPr>
          <w:trHeight w:val="12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мемлекеттiк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9 098 </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9 098 </w:t>
            </w:r>
          </w:p>
        </w:tc>
      </w:tr>
      <w:tr>
        <w:trPr>
          <w:trHeight w:val="72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 </w:t>
            </w:r>
            <w:r>
              <w:br/>
            </w:r>
            <w:r>
              <w:rPr>
                <w:rFonts w:ascii="Times New Roman"/>
                <w:b w:val="false"/>
                <w:i w:val="false"/>
                <w:color w:val="000000"/>
                <w:sz w:val="20"/>
              </w:rPr>
              <w:t xml:space="preserve">
компьютерлік сауаттылыққа оқытуға аудандар (облыстық маңызы бар қалалар) бюджеттеріне берілетін </w:t>
            </w:r>
            <w:r>
              <w:br/>
            </w:r>
            <w:r>
              <w:rPr>
                <w:rFonts w:ascii="Times New Roman"/>
                <w:b w:val="false"/>
                <w:i w:val="false"/>
                <w:color w:val="000000"/>
                <w:sz w:val="20"/>
              </w:rPr>
              <w:t xml:space="preserve">
нысаналы даму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9 098 </w:t>
            </w:r>
          </w:p>
        </w:tc>
      </w:tr>
      <w:tr>
        <w:trPr>
          <w:trHeight w:val="1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174 644 </w:t>
            </w:r>
          </w:p>
        </w:tc>
      </w:tr>
      <w:tr>
        <w:trPr>
          <w:trHeight w:val="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31 410 </w:t>
            </w:r>
          </w:p>
        </w:tc>
      </w:tr>
      <w:tr>
        <w:trPr>
          <w:trHeight w:val="6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жұмылдыру дайындығы, азаматтық қорғаныс, авариялар мен </w:t>
            </w:r>
            <w:r>
              <w:br/>
            </w:r>
            <w:r>
              <w:rPr>
                <w:rFonts w:ascii="Times New Roman"/>
                <w:b w:val="false"/>
                <w:i w:val="false"/>
                <w:color w:val="000000"/>
                <w:sz w:val="20"/>
              </w:rPr>
              <w:t xml:space="preserve">
дүлей апаттардың алдын алуды және жоюды ұйымдастыру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31 410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16 789 </w:t>
            </w:r>
          </w:p>
        </w:tc>
      </w:tr>
      <w:tr>
        <w:trPr>
          <w:trHeight w:val="3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қорғанысты дайындау және облыстық ауқымдағы аумақтық қорғанысы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14 621 </w:t>
            </w:r>
          </w:p>
        </w:tc>
      </w:tr>
      <w:tr>
        <w:trPr>
          <w:trHeight w:val="13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w:t>
            </w:r>
            <w:r>
              <w:br/>
            </w:r>
            <w:r>
              <w:rPr>
                <w:rFonts w:ascii="Times New Roman"/>
                <w:b w:val="false"/>
                <w:i w:val="false"/>
                <w:color w:val="000000"/>
                <w:sz w:val="20"/>
              </w:rPr>
              <w:t xml:space="preserve">
жұмыстарды ұйымдастыру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143 234 </w:t>
            </w:r>
          </w:p>
        </w:tc>
      </w:tr>
      <w:tr>
        <w:trPr>
          <w:trHeight w:val="66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жұмылдыру дайындығы, азаматтық қорғаныс, авариялар мен </w:t>
            </w:r>
            <w:r>
              <w:br/>
            </w:r>
            <w:r>
              <w:rPr>
                <w:rFonts w:ascii="Times New Roman"/>
                <w:b w:val="false"/>
                <w:i w:val="false"/>
                <w:color w:val="000000"/>
                <w:sz w:val="20"/>
              </w:rPr>
              <w:t xml:space="preserve">
дүлей апаттардың алдын алуды және жоюды ұйымдастыру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143 234 </w:t>
            </w:r>
          </w:p>
        </w:tc>
      </w:tr>
      <w:tr>
        <w:trPr>
          <w:trHeight w:val="8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азаматтық қорғаныс және авариялар мен дүлей </w:t>
            </w:r>
            <w:r>
              <w:br/>
            </w:r>
            <w:r>
              <w:rPr>
                <w:rFonts w:ascii="Times New Roman"/>
                <w:b w:val="false"/>
                <w:i w:val="false"/>
                <w:color w:val="000000"/>
                <w:sz w:val="20"/>
              </w:rPr>
              <w:t xml:space="preserve">
апаттардың алдын алуды және жоюды ұйымдастыру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22 156 </w:t>
            </w:r>
          </w:p>
        </w:tc>
      </w:tr>
      <w:tr>
        <w:trPr>
          <w:trHeight w:val="40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w:t>
            </w:r>
            <w:r>
              <w:br/>
            </w:r>
            <w:r>
              <w:rPr>
                <w:rFonts w:ascii="Times New Roman"/>
                <w:b w:val="false"/>
                <w:i w:val="false"/>
                <w:color w:val="000000"/>
                <w:sz w:val="20"/>
              </w:rPr>
              <w:t xml:space="preserve">
дайындығы және жұмылдыру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6 203 </w:t>
            </w:r>
          </w:p>
        </w:tc>
      </w:tr>
      <w:tr>
        <w:trPr>
          <w:trHeight w:val="34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төтенше </w:t>
            </w:r>
            <w:r>
              <w:br/>
            </w:r>
            <w:r>
              <w:rPr>
                <w:rFonts w:ascii="Times New Roman"/>
                <w:b w:val="false"/>
                <w:i w:val="false"/>
                <w:color w:val="000000"/>
                <w:sz w:val="20"/>
              </w:rPr>
              <w:t xml:space="preserve">
жағдайлардың алдын алу және оларды жою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43 829 </w:t>
            </w:r>
          </w:p>
        </w:tc>
      </w:tr>
      <w:tr>
        <w:trPr>
          <w:trHeight w:val="34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71 046 </w:t>
            </w:r>
          </w:p>
        </w:tc>
      </w:tr>
      <w:tr>
        <w:trPr>
          <w:trHeight w:val="31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қылмыстық-атқару қызметі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1 752 748 </w:t>
            </w:r>
          </w:p>
        </w:tc>
      </w:tr>
      <w:tr>
        <w:trPr>
          <w:trHeight w:val="12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1 752 748 </w:t>
            </w:r>
          </w:p>
        </w:tc>
      </w:tr>
      <w:tr>
        <w:trPr>
          <w:trHeight w:val="36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1 722 068 </w:t>
            </w:r>
          </w:p>
        </w:tc>
      </w:tr>
      <w:tr>
        <w:trPr>
          <w:trHeight w:val="3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1 642 781 </w:t>
            </w:r>
          </w:p>
        </w:tc>
      </w:tr>
      <w:tr>
        <w:trPr>
          <w:trHeight w:val="4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62 487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w:t>
            </w:r>
            <w:r>
              <w:br/>
            </w:r>
            <w:r>
              <w:rPr>
                <w:rFonts w:ascii="Times New Roman"/>
                <w:b w:val="false"/>
                <w:i w:val="false"/>
                <w:color w:val="000000"/>
                <w:sz w:val="20"/>
              </w:rPr>
              <w:t xml:space="preserve">
қатысатын азаматтарды көтермелеу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r>
      <w:tr>
        <w:trPr>
          <w:trHeight w:val="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30 680 </w:t>
            </w:r>
          </w:p>
        </w:tc>
      </w:tr>
      <w:tr>
        <w:trPr>
          <w:trHeight w:val="13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w:t>
            </w:r>
            <w:r>
              <w:br/>
            </w:r>
            <w:r>
              <w:rPr>
                <w:rFonts w:ascii="Times New Roman"/>
                <w:b w:val="false"/>
                <w:i w:val="false"/>
                <w:color w:val="000000"/>
                <w:sz w:val="20"/>
              </w:rPr>
              <w:t xml:space="preserve">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30 680 </w:t>
            </w:r>
          </w:p>
        </w:tc>
      </w:tr>
      <w:tr>
        <w:trPr>
          <w:trHeight w:val="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11 267 732 </w:t>
            </w:r>
          </w:p>
        </w:tc>
      </w:tr>
      <w:tr>
        <w:trPr>
          <w:trHeight w:val="12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1 521 740 </w:t>
            </w:r>
          </w:p>
        </w:tc>
      </w:tr>
      <w:tr>
        <w:trPr>
          <w:trHeight w:val="42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дене шынықтыру және спорт басқармасы (бөлімі)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303 386 </w:t>
            </w:r>
          </w:p>
        </w:tc>
      </w:tr>
      <w:tr>
        <w:trPr>
          <w:trHeight w:val="1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спорт бойынша қосымша білім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303 386 </w:t>
            </w:r>
          </w:p>
        </w:tc>
      </w:tr>
      <w:tr>
        <w:trPr>
          <w:trHeight w:val="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білім беру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1 218 354 </w:t>
            </w:r>
          </w:p>
        </w:tc>
      </w:tr>
      <w:tr>
        <w:trPr>
          <w:trHeight w:val="4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білім беретін оқу </w:t>
            </w:r>
            <w:r>
              <w:br/>
            </w:r>
            <w:r>
              <w:rPr>
                <w:rFonts w:ascii="Times New Roman"/>
                <w:b w:val="false"/>
                <w:i w:val="false"/>
                <w:color w:val="000000"/>
                <w:sz w:val="20"/>
              </w:rPr>
              <w:t xml:space="preserve">
бағдарламалары бойынша жалпы білім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292 106 </w:t>
            </w:r>
          </w:p>
        </w:tc>
      </w:tr>
      <w:tr>
        <w:trPr>
          <w:trHeight w:val="4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w:t>
            </w:r>
            <w:r>
              <w:br/>
            </w:r>
            <w:r>
              <w:rPr>
                <w:rFonts w:ascii="Times New Roman"/>
                <w:b w:val="false"/>
                <w:i w:val="false"/>
                <w:color w:val="000000"/>
                <w:sz w:val="20"/>
              </w:rPr>
              <w:t xml:space="preserve">
ұйымдарында дарынды балаларға жалпы білім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310 488 </w:t>
            </w:r>
          </w:p>
        </w:tc>
      </w:tr>
      <w:tr>
        <w:trPr>
          <w:trHeight w:val="8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(облыстық маңызы бар қалалар) бюджеттеріне берілетін ағымдағы </w:t>
            </w:r>
            <w:r>
              <w:br/>
            </w:r>
            <w:r>
              <w:rPr>
                <w:rFonts w:ascii="Times New Roman"/>
                <w:b w:val="false"/>
                <w:i w:val="false"/>
                <w:color w:val="000000"/>
                <w:sz w:val="20"/>
              </w:rPr>
              <w:t xml:space="preserve">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51 444 </w:t>
            </w:r>
          </w:p>
        </w:tc>
      </w:tr>
      <w:tr>
        <w:trPr>
          <w:trHeight w:val="112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w:t>
            </w:r>
            <w:r>
              <w:br/>
            </w:r>
            <w:r>
              <w:rPr>
                <w:rFonts w:ascii="Times New Roman"/>
                <w:b w:val="false"/>
                <w:i w:val="false"/>
                <w:color w:val="000000"/>
                <w:sz w:val="20"/>
              </w:rPr>
              <w:t xml:space="preserve">
технологияларын енгізуге берілетін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228 592 </w:t>
            </w:r>
          </w:p>
        </w:tc>
      </w:tr>
      <w:tr>
        <w:trPr>
          <w:trHeight w:val="11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бастауыш, негізгі орта және жалпы орта білім беретін мемлекеттік мекемелердегі </w:t>
            </w:r>
            <w:r>
              <w:br/>
            </w:r>
            <w:r>
              <w:rPr>
                <w:rFonts w:ascii="Times New Roman"/>
                <w:b w:val="false"/>
                <w:i w:val="false"/>
                <w:color w:val="000000"/>
                <w:sz w:val="20"/>
              </w:rPr>
              <w:t xml:space="preserve">
физика, химия, биология </w:t>
            </w:r>
            <w:r>
              <w:br/>
            </w:r>
            <w:r>
              <w:rPr>
                <w:rFonts w:ascii="Times New Roman"/>
                <w:b w:val="false"/>
                <w:i w:val="false"/>
                <w:color w:val="000000"/>
                <w:sz w:val="20"/>
              </w:rPr>
              <w:t xml:space="preserve">
кабинеттерін оқу жабдығымен </w:t>
            </w:r>
            <w:r>
              <w:br/>
            </w:r>
            <w:r>
              <w:rPr>
                <w:rFonts w:ascii="Times New Roman"/>
                <w:b w:val="false"/>
                <w:i w:val="false"/>
                <w:color w:val="000000"/>
                <w:sz w:val="20"/>
              </w:rPr>
              <w:t xml:space="preserve">
жарақтандыруға берілетін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235 980 </w:t>
            </w:r>
          </w:p>
        </w:tc>
      </w:tr>
      <w:tr>
        <w:trPr>
          <w:trHeight w:val="12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бастауыш, негізгі орта және жалпы орта білім беретін мемлекеттік мекемелерде </w:t>
            </w:r>
            <w:r>
              <w:br/>
            </w:r>
            <w:r>
              <w:rPr>
                <w:rFonts w:ascii="Times New Roman"/>
                <w:b w:val="false"/>
                <w:i w:val="false"/>
                <w:color w:val="000000"/>
                <w:sz w:val="20"/>
              </w:rPr>
              <w:t xml:space="preserve">
лингафондық және мультимедиалық кабинеттер құруға берілетін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99 744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1 108 486 </w:t>
            </w:r>
          </w:p>
        </w:tc>
      </w:tr>
      <w:tr>
        <w:trPr>
          <w:trHeight w:val="1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w:t>
            </w:r>
            <w:r>
              <w:br/>
            </w:r>
            <w:r>
              <w:rPr>
                <w:rFonts w:ascii="Times New Roman"/>
                <w:b w:val="false"/>
                <w:i w:val="false"/>
                <w:color w:val="000000"/>
                <w:sz w:val="20"/>
              </w:rPr>
              <w:t xml:space="preserve">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67 862 </w:t>
            </w:r>
          </w:p>
        </w:tc>
      </w:tr>
      <w:tr>
        <w:trPr>
          <w:trHeight w:val="1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білім беру ұйымдарында мамандар даярлау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67 862 </w:t>
            </w:r>
          </w:p>
        </w:tc>
      </w:tr>
      <w:tr>
        <w:trPr>
          <w:trHeight w:val="1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білім беру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1 040 624 </w:t>
            </w:r>
          </w:p>
        </w:tc>
      </w:tr>
      <w:tr>
        <w:trPr>
          <w:trHeight w:val="43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білім беру ұйымдарында мамандар даярлау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1 040 624 </w:t>
            </w:r>
          </w:p>
        </w:tc>
      </w:tr>
      <w:tr>
        <w:trPr>
          <w:trHeight w:val="22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қайта даярлау және біліктіліктерін арттыру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111 796 </w:t>
            </w:r>
          </w:p>
        </w:tc>
      </w:tr>
      <w:tr>
        <w:trPr>
          <w:trHeight w:val="4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41 468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41 468 </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w:t>
            </w:r>
            <w:r>
              <w:br/>
            </w:r>
            <w:r>
              <w:rPr>
                <w:rFonts w:ascii="Times New Roman"/>
                <w:b w:val="false"/>
                <w:i w:val="false"/>
                <w:color w:val="000000"/>
                <w:sz w:val="20"/>
              </w:rPr>
              <w:t xml:space="preserve">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12 754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Кадрларының біліктілігін арттыру және оларды қайта даярлау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12 754 </w:t>
            </w:r>
          </w:p>
        </w:tc>
      </w:tr>
      <w:tr>
        <w:trPr>
          <w:trHeight w:val="13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білім беру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57 574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57 574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8 525 710 </w:t>
            </w:r>
          </w:p>
        </w:tc>
      </w:tr>
      <w:tr>
        <w:trPr>
          <w:trHeight w:val="1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білім беру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1 264 038 </w:t>
            </w:r>
          </w:p>
        </w:tc>
      </w:tr>
      <w:tr>
        <w:trPr>
          <w:trHeight w:val="3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департаментінің </w:t>
            </w:r>
            <w:r>
              <w:br/>
            </w:r>
            <w:r>
              <w:rPr>
                <w:rFonts w:ascii="Times New Roman"/>
                <w:b w:val="false"/>
                <w:i w:val="false"/>
                <w:color w:val="000000"/>
                <w:sz w:val="20"/>
              </w:rPr>
              <w:t xml:space="preserve">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39 700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мекемелерінде білім беру жүйесін ақпараттандыру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20 788 </w:t>
            </w:r>
          </w:p>
        </w:tc>
      </w:tr>
      <w:tr>
        <w:trPr>
          <w:trHeight w:val="7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 үшін оқулықтар мен оқу-әдiстемелiк кешендерді сатып алу және жеткізу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50 321 </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w:t>
            </w:r>
            <w:r>
              <w:br/>
            </w:r>
            <w:r>
              <w:rPr>
                <w:rFonts w:ascii="Times New Roman"/>
                <w:b w:val="false"/>
                <w:i w:val="false"/>
                <w:color w:val="000000"/>
                <w:sz w:val="20"/>
              </w:rPr>
              <w:t xml:space="preserve">
олимпиадаларын, мектептен тыс іс-шараларды және конкурстар өткізу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406 428 </w:t>
            </w:r>
          </w:p>
        </w:tc>
      </w:tr>
      <w:tr>
        <w:trPr>
          <w:trHeight w:val="5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жеткіншектердің </w:t>
            </w:r>
            <w:r>
              <w:br/>
            </w:r>
            <w:r>
              <w:rPr>
                <w:rFonts w:ascii="Times New Roman"/>
                <w:b w:val="false"/>
                <w:i w:val="false"/>
                <w:color w:val="000000"/>
                <w:sz w:val="20"/>
              </w:rPr>
              <w:t xml:space="preserve">
психикалық денсаулығын зерттеу және халыққа психологиялық-медициналық-педагогикалық </w:t>
            </w:r>
            <w:r>
              <w:br/>
            </w:r>
            <w:r>
              <w:rPr>
                <w:rFonts w:ascii="Times New Roman"/>
                <w:b w:val="false"/>
                <w:i w:val="false"/>
                <w:color w:val="000000"/>
                <w:sz w:val="20"/>
              </w:rPr>
              <w:t xml:space="preserve">
консультациялық көмек көрсету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76 738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36 228 </w:t>
            </w:r>
          </w:p>
        </w:tc>
      </w:tr>
      <w:tr>
        <w:trPr>
          <w:trHeight w:val="61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бюджеттерге электрондық Үкімет шеңберінде адами капиталды </w:t>
            </w:r>
            <w:r>
              <w:br/>
            </w:r>
            <w:r>
              <w:rPr>
                <w:rFonts w:ascii="Times New Roman"/>
                <w:b w:val="false"/>
                <w:i w:val="false"/>
                <w:color w:val="000000"/>
                <w:sz w:val="20"/>
              </w:rPr>
              <w:t xml:space="preserve">
дамытуға берілетін нысаналы даму трансферттері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43 255 </w:t>
            </w:r>
          </w:p>
        </w:tc>
      </w:tr>
      <w:tr>
        <w:trPr>
          <w:trHeight w:val="4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35 001 </w:t>
            </w:r>
          </w:p>
        </w:tc>
      </w:tr>
      <w:tr>
        <w:trPr>
          <w:trHeight w:val="10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538 859 </w:t>
            </w:r>
          </w:p>
        </w:tc>
      </w:tr>
      <w:tr>
        <w:trPr>
          <w:trHeight w:val="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16 720 </w:t>
            </w:r>
          </w:p>
        </w:tc>
      </w:tr>
      <w:tr>
        <w:trPr>
          <w:trHeight w:val="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7 261 672 </w:t>
            </w:r>
          </w:p>
        </w:tc>
      </w:tr>
      <w:tr>
        <w:trPr>
          <w:trHeight w:val="1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7 261 672 </w:t>
            </w:r>
          </w:p>
        </w:tc>
      </w:tr>
      <w:tr>
        <w:trPr>
          <w:trHeight w:val="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12 839 487 </w:t>
            </w:r>
          </w:p>
        </w:tc>
      </w:tr>
      <w:tr>
        <w:trPr>
          <w:trHeight w:val="12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бейiндi ауруханалар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3 247 516 </w:t>
            </w:r>
          </w:p>
        </w:tc>
      </w:tr>
      <w:tr>
        <w:trPr>
          <w:trHeight w:val="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w:t>
            </w:r>
            <w:r>
              <w:br/>
            </w:r>
            <w:r>
              <w:rPr>
                <w:rFonts w:ascii="Times New Roman"/>
                <w:b w:val="false"/>
                <w:i w:val="false"/>
                <w:color w:val="000000"/>
                <w:sz w:val="20"/>
              </w:rPr>
              <w:t xml:space="preserve">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3 247 516 </w:t>
            </w:r>
          </w:p>
        </w:tc>
      </w:tr>
      <w:tr>
        <w:trPr>
          <w:trHeight w:val="61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w:t>
            </w:r>
            <w:r>
              <w:br/>
            </w:r>
            <w:r>
              <w:rPr>
                <w:rFonts w:ascii="Times New Roman"/>
                <w:b w:val="false"/>
                <w:i w:val="false"/>
                <w:color w:val="000000"/>
                <w:sz w:val="20"/>
              </w:rPr>
              <w:t xml:space="preserve">
көмек және денсаулық сақтау </w:t>
            </w:r>
            <w:r>
              <w:br/>
            </w:r>
            <w:r>
              <w:rPr>
                <w:rFonts w:ascii="Times New Roman"/>
                <w:b w:val="false"/>
                <w:i w:val="false"/>
                <w:color w:val="000000"/>
                <w:sz w:val="20"/>
              </w:rPr>
              <w:t xml:space="preserve">
ұйымдары мамандарының жолдамасы бойынша стационарлық медициналықкөмек көрсету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3 247 516 </w:t>
            </w:r>
          </w:p>
        </w:tc>
      </w:tr>
      <w:tr>
        <w:trPr>
          <w:trHeight w:val="13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денсаулығын қорғау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550 243 </w:t>
            </w:r>
          </w:p>
        </w:tc>
      </w:tr>
      <w:tr>
        <w:trPr>
          <w:trHeight w:val="22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w:t>
            </w:r>
            <w:r>
              <w:br/>
            </w:r>
            <w:r>
              <w:rPr>
                <w:rFonts w:ascii="Times New Roman"/>
                <w:b w:val="false"/>
                <w:i w:val="false"/>
                <w:color w:val="000000"/>
                <w:sz w:val="20"/>
              </w:rPr>
              <w:t xml:space="preserve">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289 489 </w:t>
            </w:r>
          </w:p>
        </w:tc>
      </w:tr>
      <w:tr>
        <w:trPr>
          <w:trHeight w:val="48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денсаулық сақтау </w:t>
            </w:r>
            <w:r>
              <w:br/>
            </w:r>
            <w:r>
              <w:rPr>
                <w:rFonts w:ascii="Times New Roman"/>
                <w:b w:val="false"/>
                <w:i w:val="false"/>
                <w:color w:val="000000"/>
                <w:sz w:val="20"/>
              </w:rPr>
              <w:t xml:space="preserve">
ұйымдары үшiн қан, оның құрамдас бөліктері мен препараттарын өндiру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239 050 </w:t>
            </w:r>
          </w:p>
        </w:tc>
      </w:tr>
      <w:tr>
        <w:trPr>
          <w:trHeight w:val="10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34 283 </w:t>
            </w:r>
          </w:p>
        </w:tc>
      </w:tr>
      <w:tr>
        <w:trPr>
          <w:trHeight w:val="1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15 438 </w:t>
            </w:r>
          </w:p>
        </w:tc>
      </w:tr>
      <w:tr>
        <w:trPr>
          <w:trHeight w:val="34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r>
      <w:tr>
        <w:trPr>
          <w:trHeight w:val="34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санитарлық-эпидемиологиялық қадағалау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260 754 </w:t>
            </w:r>
          </w:p>
        </w:tc>
      </w:tr>
      <w:tr>
        <w:trPr>
          <w:trHeight w:val="7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санитарлық-эпидемиологиялық қадағалау </w:t>
            </w:r>
            <w:r>
              <w:br/>
            </w:r>
            <w:r>
              <w:rPr>
                <w:rFonts w:ascii="Times New Roman"/>
                <w:b w:val="false"/>
                <w:i w:val="false"/>
                <w:color w:val="000000"/>
                <w:sz w:val="20"/>
              </w:rPr>
              <w:t xml:space="preserve">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189 518 </w:t>
            </w:r>
          </w:p>
        </w:tc>
      </w:tr>
      <w:tr>
        <w:trPr>
          <w:trHeight w:val="1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Халықтық санитарлық-эпидемиологиялық салауаттылығы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71 043 </w:t>
            </w:r>
          </w:p>
        </w:tc>
      </w:tr>
      <w:tr>
        <w:trPr>
          <w:trHeight w:val="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Індетке қарсы күрес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r>
      <w:tr>
        <w:trPr>
          <w:trHeight w:val="1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медициналық көмек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2 044 633 </w:t>
            </w:r>
          </w:p>
        </w:tc>
      </w:tr>
      <w:tr>
        <w:trPr>
          <w:trHeight w:val="31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санитарлық-эпидемиологиялық қадағалау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175 932 </w:t>
            </w:r>
          </w:p>
        </w:tc>
      </w:tr>
      <w:tr>
        <w:trPr>
          <w:trHeight w:val="112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175 932 </w:t>
            </w:r>
          </w:p>
        </w:tc>
      </w:tr>
      <w:tr>
        <w:trPr>
          <w:trHeight w:val="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w:t>
            </w:r>
            <w:r>
              <w:br/>
            </w:r>
            <w:r>
              <w:rPr>
                <w:rFonts w:ascii="Times New Roman"/>
                <w:b w:val="false"/>
                <w:i w:val="false"/>
                <w:color w:val="000000"/>
                <w:sz w:val="20"/>
              </w:rPr>
              <w:t xml:space="preserve">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1 868 701 </w:t>
            </w:r>
          </w:p>
        </w:tc>
      </w:tr>
      <w:tr>
        <w:trPr>
          <w:trHeight w:val="7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адамдарғамедициналық көмек көрсету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1 688 871 </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53 321 </w:t>
            </w:r>
          </w:p>
        </w:tc>
      </w:tr>
      <w:tr>
        <w:trPr>
          <w:trHeight w:val="43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46 755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w:t>
            </w:r>
            <w:r>
              <w:br/>
            </w:r>
            <w:r>
              <w:rPr>
                <w:rFonts w:ascii="Times New Roman"/>
                <w:b w:val="false"/>
                <w:i w:val="false"/>
                <w:color w:val="000000"/>
                <w:sz w:val="20"/>
              </w:rPr>
              <w:t xml:space="preserve">
препараттарымен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63 552 </w:t>
            </w:r>
          </w:p>
        </w:tc>
      </w:tr>
      <w:tr>
        <w:trPr>
          <w:trHeight w:val="11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w:t>
            </w:r>
            <w:r>
              <w:br/>
            </w:r>
            <w:r>
              <w:rPr>
                <w:rFonts w:ascii="Times New Roman"/>
                <w:b w:val="false"/>
                <w:i w:val="false"/>
                <w:color w:val="000000"/>
                <w:sz w:val="20"/>
              </w:rPr>
              <w:t xml:space="preserve">
дәрі-дәрмек құралдарымен, </w:t>
            </w:r>
            <w:r>
              <w:br/>
            </w:r>
            <w:r>
              <w:rPr>
                <w:rFonts w:ascii="Times New Roman"/>
                <w:b w:val="false"/>
                <w:i w:val="false"/>
                <w:color w:val="000000"/>
                <w:sz w:val="20"/>
              </w:rPr>
              <w:t xml:space="preserve">
диализаторлармен, шығыс </w:t>
            </w:r>
            <w:r>
              <w:br/>
            </w:r>
            <w:r>
              <w:rPr>
                <w:rFonts w:ascii="Times New Roman"/>
                <w:b w:val="false"/>
                <w:i w:val="false"/>
                <w:color w:val="000000"/>
                <w:sz w:val="20"/>
              </w:rPr>
              <w:t xml:space="preserve">
материалдарымен және бүйрегі </w:t>
            </w:r>
            <w:r>
              <w:br/>
            </w:r>
            <w:r>
              <w:rPr>
                <w:rFonts w:ascii="Times New Roman"/>
                <w:b w:val="false"/>
                <w:i w:val="false"/>
                <w:color w:val="000000"/>
                <w:sz w:val="20"/>
              </w:rPr>
              <w:t xml:space="preserve">
алмастырылған ауруларды дәрі-дәрмек құралдарымен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16 202 </w:t>
            </w:r>
          </w:p>
        </w:tc>
      </w:tr>
      <w:tr>
        <w:trPr>
          <w:trHeight w:val="1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2 317 001 </w:t>
            </w:r>
          </w:p>
        </w:tc>
      </w:tr>
      <w:tr>
        <w:trPr>
          <w:trHeight w:val="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w:t>
            </w:r>
            <w:r>
              <w:br/>
            </w:r>
            <w:r>
              <w:rPr>
                <w:rFonts w:ascii="Times New Roman"/>
                <w:b w:val="false"/>
                <w:i w:val="false"/>
                <w:color w:val="000000"/>
                <w:sz w:val="20"/>
              </w:rPr>
              <w:t xml:space="preserve">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2 317 001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 </w:t>
            </w:r>
            <w:r>
              <w:br/>
            </w:r>
            <w:r>
              <w:rPr>
                <w:rFonts w:ascii="Times New Roman"/>
                <w:b w:val="false"/>
                <w:i w:val="false"/>
                <w:color w:val="000000"/>
                <w:sz w:val="20"/>
              </w:rPr>
              <w:t xml:space="preserve">
санитарлық көмек көрсету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2 017 632 </w:t>
            </w:r>
          </w:p>
        </w:tc>
      </w:tr>
      <w:tr>
        <w:trPr>
          <w:trHeight w:val="6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Халықтық жекелеген санаттарын амбулаториялық деңгейде дәрілік заттармен және мамандандырылған </w:t>
            </w:r>
            <w:r>
              <w:br/>
            </w:r>
            <w:r>
              <w:rPr>
                <w:rFonts w:ascii="Times New Roman"/>
                <w:b w:val="false"/>
                <w:i w:val="false"/>
                <w:color w:val="000000"/>
                <w:sz w:val="20"/>
              </w:rPr>
              <w:t xml:space="preserve">
балалар және емдік тамақ </w:t>
            </w:r>
            <w:r>
              <w:br/>
            </w:r>
            <w:r>
              <w:rPr>
                <w:rFonts w:ascii="Times New Roman"/>
                <w:b w:val="false"/>
                <w:i w:val="false"/>
                <w:color w:val="000000"/>
                <w:sz w:val="20"/>
              </w:rPr>
              <w:t xml:space="preserve">
өнімдерімен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299 369 </w:t>
            </w:r>
          </w:p>
        </w:tc>
      </w:tr>
      <w:tr>
        <w:trPr>
          <w:trHeight w:val="1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көмектiң басқа түрлерi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210 413 </w:t>
            </w:r>
          </w:p>
        </w:tc>
      </w:tr>
      <w:tr>
        <w:trPr>
          <w:trHeight w:val="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w:t>
            </w:r>
            <w:r>
              <w:br/>
            </w:r>
            <w:r>
              <w:rPr>
                <w:rFonts w:ascii="Times New Roman"/>
                <w:b w:val="false"/>
                <w:i w:val="false"/>
                <w:color w:val="000000"/>
                <w:sz w:val="20"/>
              </w:rPr>
              <w:t xml:space="preserve">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210 413 </w:t>
            </w:r>
          </w:p>
        </w:tc>
      </w:tr>
      <w:tr>
        <w:trPr>
          <w:trHeight w:val="13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172 897 </w:t>
            </w:r>
          </w:p>
        </w:tc>
      </w:tr>
      <w:tr>
        <w:trPr>
          <w:trHeight w:val="42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w:t>
            </w:r>
            <w:r>
              <w:br/>
            </w:r>
            <w:r>
              <w:rPr>
                <w:rFonts w:ascii="Times New Roman"/>
                <w:b w:val="false"/>
                <w:i w:val="false"/>
                <w:color w:val="000000"/>
                <w:sz w:val="20"/>
              </w:rPr>
              <w:t xml:space="preserve">
медициналық көмек көрсету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37 516 </w:t>
            </w:r>
          </w:p>
        </w:tc>
      </w:tr>
      <w:tr>
        <w:trPr>
          <w:trHeight w:val="1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өзге де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4 469 681 </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w:t>
            </w:r>
            <w:r>
              <w:br/>
            </w:r>
            <w:r>
              <w:rPr>
                <w:rFonts w:ascii="Times New Roman"/>
                <w:b w:val="false"/>
                <w:i w:val="false"/>
                <w:color w:val="000000"/>
                <w:sz w:val="20"/>
              </w:rPr>
              <w:t xml:space="preserve">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110 715 </w:t>
            </w:r>
          </w:p>
        </w:tc>
      </w:tr>
      <w:tr>
        <w:trPr>
          <w:trHeight w:val="40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46 300 </w:t>
            </w:r>
          </w:p>
        </w:tc>
      </w:tr>
      <w:tr>
        <w:trPr>
          <w:trHeight w:val="48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6 464 </w:t>
            </w:r>
          </w:p>
        </w:tc>
      </w:tr>
      <w:tr>
        <w:trPr>
          <w:trHeight w:val="10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26 333 </w:t>
            </w:r>
          </w:p>
        </w:tc>
      </w:tr>
      <w:tr>
        <w:trPr>
          <w:trHeight w:val="1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19 620 </w:t>
            </w:r>
          </w:p>
        </w:tc>
      </w:tr>
      <w:tr>
        <w:trPr>
          <w:trHeight w:val="43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11 998 </w:t>
            </w:r>
          </w:p>
        </w:tc>
      </w:tr>
      <w:tr>
        <w:trPr>
          <w:trHeight w:val="1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4 358 966 </w:t>
            </w:r>
          </w:p>
        </w:tc>
      </w:tr>
      <w:tr>
        <w:trPr>
          <w:trHeight w:val="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4 358 966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1 301 838 </w:t>
            </w:r>
          </w:p>
        </w:tc>
      </w:tr>
      <w:tr>
        <w:trPr>
          <w:trHeight w:val="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қамсыздандыру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1 039 837 </w:t>
            </w:r>
          </w:p>
        </w:tc>
      </w:tr>
      <w:tr>
        <w:trPr>
          <w:trHeight w:val="43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жұмыспен қамтылу мен әлеуметтік бағдарламаларды үйлестіру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279 552 </w:t>
            </w:r>
          </w:p>
        </w:tc>
      </w:tr>
      <w:tr>
        <w:trPr>
          <w:trHeight w:val="40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279 552 </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білім беру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164 555 </w:t>
            </w:r>
          </w:p>
        </w:tc>
      </w:tr>
      <w:tr>
        <w:trPr>
          <w:trHeight w:val="34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164 555 </w:t>
            </w:r>
          </w:p>
        </w:tc>
      </w:tr>
      <w:tr>
        <w:trPr>
          <w:trHeight w:val="1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595 730 </w:t>
            </w:r>
          </w:p>
        </w:tc>
      </w:tr>
      <w:tr>
        <w:trPr>
          <w:trHeight w:val="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w:t>
            </w:r>
            <w:r>
              <w:br/>
            </w:r>
            <w:r>
              <w:rPr>
                <w:rFonts w:ascii="Times New Roman"/>
                <w:b w:val="false"/>
                <w:i w:val="false"/>
                <w:color w:val="000000"/>
                <w:sz w:val="20"/>
              </w:rPr>
              <w:t xml:space="preserve">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595 730 </w:t>
            </w:r>
          </w:p>
        </w:tc>
      </w:tr>
      <w:tr>
        <w:trPr>
          <w:trHeight w:val="13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161 165 </w:t>
            </w:r>
          </w:p>
        </w:tc>
      </w:tr>
      <w:tr>
        <w:trPr>
          <w:trHeight w:val="3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жұмыспен қамтылу мен әлеуметтік бағдарламаларды үйлестіру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161 165 </w:t>
            </w:r>
          </w:p>
        </w:tc>
      </w:tr>
      <w:tr>
        <w:trPr>
          <w:trHeight w:val="1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45 165 </w:t>
            </w:r>
          </w:p>
        </w:tc>
      </w:tr>
      <w:tr>
        <w:trPr>
          <w:trHeight w:val="13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ең төменгі күнкөрістің мөлшері өскеніне байланысты мемлекеттік атаулы леуметтік көмегін және 18 жасқа </w:t>
            </w:r>
            <w:r>
              <w:br/>
            </w:r>
            <w:r>
              <w:rPr>
                <w:rFonts w:ascii="Times New Roman"/>
                <w:b w:val="false"/>
                <w:i w:val="false"/>
                <w:color w:val="000000"/>
                <w:sz w:val="20"/>
              </w:rPr>
              <w:t xml:space="preserve">
дейінгі балаларға айсайынғы </w:t>
            </w:r>
            <w:r>
              <w:br/>
            </w:r>
            <w:r>
              <w:rPr>
                <w:rFonts w:ascii="Times New Roman"/>
                <w:b w:val="false"/>
                <w:i w:val="false"/>
                <w:color w:val="000000"/>
                <w:sz w:val="20"/>
              </w:rPr>
              <w:t xml:space="preserve">
мемлекеттік жәрдемақыға берілетін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116 000 </w:t>
            </w:r>
          </w:p>
        </w:tc>
      </w:tr>
      <w:tr>
        <w:trPr>
          <w:trHeight w:val="4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100 836 </w:t>
            </w:r>
          </w:p>
        </w:tc>
      </w:tr>
      <w:tr>
        <w:trPr>
          <w:trHeight w:val="48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жұмыспен қамтылу мен әлеуметтік бағдарламаларды үйлестіру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100 836 </w:t>
            </w:r>
          </w:p>
        </w:tc>
      </w:tr>
      <w:tr>
        <w:trPr>
          <w:trHeight w:val="7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мен әлеуметтік бағдарламаларды үйлестіру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85 436 </w:t>
            </w:r>
          </w:p>
        </w:tc>
      </w:tr>
      <w:tr>
        <w:trPr>
          <w:trHeight w:val="1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15 400 </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11 571 248 </w:t>
            </w:r>
          </w:p>
        </w:tc>
      </w:tr>
      <w:tr>
        <w:trPr>
          <w:trHeight w:val="10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1 540 910 </w:t>
            </w:r>
          </w:p>
        </w:tc>
      </w:tr>
      <w:tr>
        <w:trPr>
          <w:trHeight w:val="18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1 540 910 </w:t>
            </w:r>
          </w:p>
        </w:tc>
      </w:tr>
      <w:tr>
        <w:trPr>
          <w:trHeight w:val="6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w:t>
            </w:r>
            <w:r>
              <w:br/>
            </w:r>
            <w:r>
              <w:rPr>
                <w:rFonts w:ascii="Times New Roman"/>
                <w:b w:val="false"/>
                <w:i w:val="false"/>
                <w:color w:val="000000"/>
                <w:sz w:val="20"/>
              </w:rPr>
              <w:t xml:space="preserve">
(облыстық маңызы бар қалалар) бюджеттеріне берілетін нысаналы даму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664 530 </w:t>
            </w:r>
          </w:p>
        </w:tc>
      </w:tr>
      <w:tr>
        <w:trPr>
          <w:trHeight w:val="112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876 380 </w:t>
            </w:r>
          </w:p>
        </w:tc>
      </w:tr>
      <w:tr>
        <w:trPr>
          <w:trHeight w:val="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10 030 338 </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3 876 335 </w:t>
            </w:r>
          </w:p>
        </w:tc>
      </w:tr>
      <w:tr>
        <w:trPr>
          <w:trHeight w:val="7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3 487 385 </w:t>
            </w:r>
          </w:p>
        </w:tc>
      </w:tr>
      <w:tr>
        <w:trPr>
          <w:trHeight w:val="7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шаруашылықты дамытуға аудандар (облыстық маңызы бар қалалар) бюджеттеріне нысаналы даму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174 500 </w:t>
            </w:r>
          </w:p>
        </w:tc>
      </w:tr>
      <w:tr>
        <w:trPr>
          <w:trHeight w:val="1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214 450 </w:t>
            </w:r>
          </w:p>
        </w:tc>
      </w:tr>
      <w:tr>
        <w:trPr>
          <w:trHeight w:val="34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энергетика және коммуналдық шаруашылық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6 154 003 </w:t>
            </w:r>
          </w:p>
        </w:tc>
      </w:tr>
      <w:tr>
        <w:trPr>
          <w:trHeight w:val="7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шаруашылық департаментінің (басқармасының) қызметiн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30 030 </w:t>
            </w:r>
          </w:p>
        </w:tc>
      </w:tr>
      <w:tr>
        <w:trPr>
          <w:trHeight w:val="22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мекендердi газдандыру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3 668 600 </w:t>
            </w:r>
          </w:p>
        </w:tc>
      </w:tr>
      <w:tr>
        <w:trPr>
          <w:trHeight w:val="12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1 530 652 </w:t>
            </w:r>
          </w:p>
        </w:tc>
      </w:tr>
      <w:tr>
        <w:trPr>
          <w:trHeight w:val="18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199 900 </w:t>
            </w:r>
          </w:p>
        </w:tc>
      </w:tr>
      <w:tr>
        <w:trPr>
          <w:trHeight w:val="7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w:t>
            </w:r>
            <w:r>
              <w:br/>
            </w:r>
            <w:r>
              <w:rPr>
                <w:rFonts w:ascii="Times New Roman"/>
                <w:b w:val="false"/>
                <w:i w:val="false"/>
                <w:color w:val="000000"/>
                <w:sz w:val="20"/>
              </w:rPr>
              <w:t xml:space="preserve">
негіздемелерін әзірлеу және оларға сараптама жасау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47 362 </w:t>
            </w:r>
          </w:p>
        </w:tc>
      </w:tr>
      <w:tr>
        <w:trPr>
          <w:trHeight w:val="4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16 952 </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660 507 </w:t>
            </w:r>
          </w:p>
        </w:tc>
      </w:tr>
      <w:tr>
        <w:trPr>
          <w:trHeight w:val="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w:t>
            </w:r>
            <w:r>
              <w:br/>
            </w:r>
            <w:r>
              <w:rPr>
                <w:rFonts w:ascii="Times New Roman"/>
                <w:b w:val="false"/>
                <w:i w:val="false"/>
                <w:color w:val="000000"/>
                <w:sz w:val="20"/>
              </w:rPr>
              <w:t xml:space="preserve">
ақпараттық кеңістiк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4 323 435 </w:t>
            </w:r>
          </w:p>
        </w:tc>
      </w:tr>
      <w:tr>
        <w:trPr>
          <w:trHeight w:val="1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1 313 082 </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мәдениет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418 064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17 307 </w:t>
            </w:r>
          </w:p>
        </w:tc>
      </w:tr>
      <w:tr>
        <w:trPr>
          <w:trHeight w:val="10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140 545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94 897 </w:t>
            </w:r>
          </w:p>
        </w:tc>
      </w:tr>
      <w:tr>
        <w:trPr>
          <w:trHeight w:val="3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театр және музыка өнерін қолдау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165 315 </w:t>
            </w:r>
          </w:p>
        </w:tc>
      </w:tr>
      <w:tr>
        <w:trPr>
          <w:trHeight w:val="18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895 018 </w:t>
            </w:r>
          </w:p>
        </w:tc>
      </w:tr>
      <w:tr>
        <w:trPr>
          <w:trHeight w:val="13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895 018 </w:t>
            </w:r>
          </w:p>
        </w:tc>
      </w:tr>
      <w:tr>
        <w:trPr>
          <w:trHeight w:val="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2 399 447 </w:t>
            </w:r>
          </w:p>
        </w:tc>
      </w:tr>
      <w:tr>
        <w:trPr>
          <w:trHeight w:val="3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дене шынықтыру және спорт басқармасы (бөлімі)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913 647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(бөлімінің)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19 562 </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деңгейінде спортжарыстарын өткізу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58 535 </w:t>
            </w:r>
          </w:p>
        </w:tc>
      </w:tr>
      <w:tr>
        <w:trPr>
          <w:trHeight w:val="112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835 550 </w:t>
            </w:r>
          </w:p>
        </w:tc>
      </w:tr>
      <w:tr>
        <w:trPr>
          <w:trHeight w:val="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1 485 800 </w:t>
            </w:r>
          </w:p>
        </w:tc>
      </w:tr>
      <w:tr>
        <w:trPr>
          <w:trHeight w:val="1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1 485 800 </w:t>
            </w:r>
          </w:p>
        </w:tc>
      </w:tr>
      <w:tr>
        <w:trPr>
          <w:trHeight w:val="22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кеңiстiк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523 873 </w:t>
            </w:r>
          </w:p>
        </w:tc>
      </w:tr>
      <w:tr>
        <w:trPr>
          <w:trHeight w:val="12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мұрағат және құжаттама басқармасы (бөлімі)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51 790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w:t>
            </w:r>
            <w:r>
              <w:br/>
            </w:r>
            <w:r>
              <w:rPr>
                <w:rFonts w:ascii="Times New Roman"/>
                <w:b w:val="false"/>
                <w:i w:val="false"/>
                <w:color w:val="000000"/>
                <w:sz w:val="20"/>
              </w:rPr>
              <w:t xml:space="preserve">
басқармасының (бөлімінің)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7 533 </w:t>
            </w:r>
          </w:p>
        </w:tc>
      </w:tr>
      <w:tr>
        <w:trPr>
          <w:trHeight w:val="1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w:t>
            </w:r>
            <w:r>
              <w:br/>
            </w:r>
            <w:r>
              <w:rPr>
                <w:rFonts w:ascii="Times New Roman"/>
                <w:b w:val="false"/>
                <w:i w:val="false"/>
                <w:color w:val="000000"/>
                <w:sz w:val="20"/>
              </w:rPr>
              <w:t xml:space="preserve">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44 257 </w:t>
            </w:r>
          </w:p>
        </w:tc>
      </w:tr>
      <w:tr>
        <w:trPr>
          <w:trHeight w:val="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мәдениет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65 387 </w:t>
            </w:r>
          </w:p>
        </w:tc>
      </w:tr>
      <w:tr>
        <w:trPr>
          <w:trHeight w:val="13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65 387 </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ішкі саясат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362 383 </w:t>
            </w:r>
          </w:p>
        </w:tc>
      </w:tr>
      <w:tr>
        <w:trPr>
          <w:trHeight w:val="36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362 383 </w:t>
            </w:r>
          </w:p>
        </w:tc>
      </w:tr>
      <w:tr>
        <w:trPr>
          <w:trHeight w:val="1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тілдерді дамыту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44 313 </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17 367 </w:t>
            </w:r>
          </w:p>
        </w:tc>
      </w:tr>
      <w:tr>
        <w:trPr>
          <w:trHeight w:val="40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тiлдi және Қазақстан халықтарының басқа да тiлді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26 946 </w:t>
            </w:r>
          </w:p>
        </w:tc>
      </w:tr>
      <w:tr>
        <w:trPr>
          <w:trHeight w:val="1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2 684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кәсіпкерлік және өнеркәсіп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2 684 </w:t>
            </w:r>
          </w:p>
        </w:tc>
      </w:tr>
      <w:tr>
        <w:trPr>
          <w:trHeight w:val="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2 684 </w:t>
            </w:r>
          </w:p>
        </w:tc>
      </w:tr>
      <w:tr>
        <w:trPr>
          <w:trHeight w:val="28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w:t>
            </w:r>
            <w:r>
              <w:br/>
            </w:r>
            <w:r>
              <w:rPr>
                <w:rFonts w:ascii="Times New Roman"/>
                <w:b w:val="false"/>
                <w:i w:val="false"/>
                <w:color w:val="000000"/>
                <w:sz w:val="20"/>
              </w:rPr>
              <w:t xml:space="preserve">
ақпараттық кеңiстiктi ұйымдастыру жөнiндегi өзге де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84 349 </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ішкі саясат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84 349 </w:t>
            </w:r>
          </w:p>
        </w:tc>
      </w:tr>
      <w:tr>
        <w:trPr>
          <w:trHeight w:val="5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департаментінің </w:t>
            </w:r>
            <w:r>
              <w:br/>
            </w:r>
            <w:r>
              <w:rPr>
                <w:rFonts w:ascii="Times New Roman"/>
                <w:b w:val="false"/>
                <w:i w:val="false"/>
                <w:color w:val="000000"/>
                <w:sz w:val="20"/>
              </w:rPr>
              <w:t xml:space="preserve">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71 699 </w:t>
            </w:r>
          </w:p>
        </w:tc>
      </w:tr>
      <w:tr>
        <w:trPr>
          <w:trHeight w:val="3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12 650 </w:t>
            </w:r>
          </w:p>
        </w:tc>
      </w:tr>
      <w:tr>
        <w:trPr>
          <w:trHeight w:val="10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9 067 906 </w:t>
            </w:r>
          </w:p>
        </w:tc>
      </w:tr>
      <w:tr>
        <w:trPr>
          <w:trHeight w:val="36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9 067 906 </w:t>
            </w:r>
          </w:p>
        </w:tc>
      </w:tr>
      <w:tr>
        <w:trPr>
          <w:trHeight w:val="1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164 836 </w:t>
            </w:r>
          </w:p>
        </w:tc>
      </w:tr>
      <w:tr>
        <w:trPr>
          <w:trHeight w:val="8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дамытуға аудандар (облыстық маңызы бар қалалар) бюджеттеріне нысаналы даму </w:t>
            </w:r>
            <w:r>
              <w:br/>
            </w:r>
            <w:r>
              <w:rPr>
                <w:rFonts w:ascii="Times New Roman"/>
                <w:b w:val="false"/>
                <w:i w:val="false"/>
                <w:color w:val="000000"/>
                <w:sz w:val="20"/>
              </w:rPr>
              <w:t xml:space="preserve">
трансферттері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164 836 </w:t>
            </w:r>
          </w:p>
        </w:tc>
      </w:tr>
      <w:tr>
        <w:trPr>
          <w:trHeight w:val="48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энергетика және </w:t>
            </w:r>
            <w:r>
              <w:br/>
            </w:r>
            <w:r>
              <w:rPr>
                <w:rFonts w:ascii="Times New Roman"/>
                <w:b w:val="false"/>
                <w:i w:val="false"/>
                <w:color w:val="000000"/>
                <w:sz w:val="20"/>
              </w:rPr>
              <w:t xml:space="preserve">
коммуналдық шаруашылық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8 903 070 </w:t>
            </w:r>
          </w:p>
        </w:tc>
      </w:tr>
      <w:tr>
        <w:trPr>
          <w:trHeight w:val="10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8 903 070 </w:t>
            </w:r>
          </w:p>
        </w:tc>
      </w:tr>
      <w:tr>
        <w:trPr>
          <w:trHeight w:val="6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w:t>
            </w:r>
            <w:r>
              <w:br/>
            </w:r>
            <w:r>
              <w:rPr>
                <w:rFonts w:ascii="Times New Roman"/>
                <w:b w:val="false"/>
                <w:i w:val="false"/>
                <w:color w:val="000000"/>
                <w:sz w:val="20"/>
              </w:rPr>
              <w:t xml:space="preserve">
қоршаған ортаны және жануарлар дүниесін қорғау, жер қатынастары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1 125 613 </w:t>
            </w:r>
          </w:p>
        </w:tc>
      </w:tr>
      <w:tr>
        <w:trPr>
          <w:trHeight w:val="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332 896 </w:t>
            </w:r>
          </w:p>
        </w:tc>
      </w:tr>
      <w:tr>
        <w:trPr>
          <w:trHeight w:val="10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ауыл шаруашылығы </w:t>
            </w:r>
            <w:r>
              <w:br/>
            </w:r>
            <w:r>
              <w:rPr>
                <w:rFonts w:ascii="Times New Roman"/>
                <w:b w:val="false"/>
                <w:i w:val="false"/>
                <w:color w:val="000000"/>
                <w:sz w:val="20"/>
              </w:rPr>
              <w:t xml:space="preserve">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332 896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36 944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шаруашылығының ақпараттық-маркетингтік жүйесін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1 550 </w:t>
            </w:r>
          </w:p>
        </w:tc>
      </w:tr>
      <w:tr>
        <w:trPr>
          <w:trHeight w:val="1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 дамытуды қолдау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104 985 </w:t>
            </w:r>
          </w:p>
        </w:tc>
      </w:tr>
      <w:tr>
        <w:trPr>
          <w:trHeight w:val="10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шаруашылығы өнімінің </w:t>
            </w:r>
            <w:r>
              <w:br/>
            </w:r>
            <w:r>
              <w:rPr>
                <w:rFonts w:ascii="Times New Roman"/>
                <w:b w:val="false"/>
                <w:i w:val="false"/>
                <w:color w:val="000000"/>
                <w:sz w:val="20"/>
              </w:rPr>
              <w:t xml:space="preserve">
шығымдылығын және сапасын арттыру, көктемгі егіс және егін жинау жұмыстарын жүргізу үшін қажетті жанар-жағар май және басқа да тауар-материалдық құндылықтарының құнын арзандату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12 884 </w:t>
            </w:r>
          </w:p>
        </w:tc>
      </w:tr>
      <w:tr>
        <w:trPr>
          <w:trHeight w:val="43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Малшаруашылығы өнімдерінің </w:t>
            </w:r>
            <w:r>
              <w:br/>
            </w:r>
            <w:r>
              <w:rPr>
                <w:rFonts w:ascii="Times New Roman"/>
                <w:b w:val="false"/>
                <w:i w:val="false"/>
                <w:color w:val="000000"/>
                <w:sz w:val="20"/>
              </w:rPr>
              <w:t xml:space="preserve">
өнімділігін және сапасын арттыру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21 924 </w:t>
            </w:r>
          </w:p>
        </w:tc>
      </w:tr>
      <w:tr>
        <w:trPr>
          <w:trHeight w:val="42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тауарларын </w:t>
            </w:r>
            <w:r>
              <w:br/>
            </w:r>
            <w:r>
              <w:rPr>
                <w:rFonts w:ascii="Times New Roman"/>
                <w:b w:val="false"/>
                <w:i w:val="false"/>
                <w:color w:val="000000"/>
                <w:sz w:val="20"/>
              </w:rPr>
              <w:t xml:space="preserve">
өндірушілерге су жеткізу жөніндегі қызметтердің құнын субсидиялау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52 506 </w:t>
            </w:r>
          </w:p>
        </w:tc>
      </w:tr>
      <w:tr>
        <w:trPr>
          <w:trHeight w:val="3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102 103 </w:t>
            </w:r>
          </w:p>
        </w:tc>
      </w:tr>
      <w:tr>
        <w:trPr>
          <w:trHeight w:val="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71 474 </w:t>
            </w:r>
          </w:p>
        </w:tc>
      </w:tr>
      <w:tr>
        <w:trPr>
          <w:trHeight w:val="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ауыл шаруашылығы </w:t>
            </w:r>
            <w:r>
              <w:br/>
            </w:r>
            <w:r>
              <w:rPr>
                <w:rFonts w:ascii="Times New Roman"/>
                <w:b w:val="false"/>
                <w:i w:val="false"/>
                <w:color w:val="000000"/>
                <w:sz w:val="20"/>
              </w:rPr>
              <w:t xml:space="preserve">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71 474 </w:t>
            </w:r>
          </w:p>
        </w:tc>
      </w:tr>
      <w:tr>
        <w:trPr>
          <w:trHeight w:val="88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71 474 </w:t>
            </w:r>
          </w:p>
        </w:tc>
      </w:tr>
      <w:tr>
        <w:trPr>
          <w:trHeight w:val="12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44 594 </w:t>
            </w:r>
          </w:p>
        </w:tc>
      </w:tr>
      <w:tr>
        <w:trPr>
          <w:trHeight w:val="34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табиғи ресурстар және табиғатты пайдалануды реттеу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44 594 </w:t>
            </w:r>
          </w:p>
        </w:tc>
      </w:tr>
      <w:tr>
        <w:trPr>
          <w:trHeight w:val="1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40 594 </w:t>
            </w:r>
          </w:p>
        </w:tc>
      </w:tr>
      <w:tr>
        <w:trPr>
          <w:trHeight w:val="12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w:t>
            </w:r>
          </w:p>
        </w:tc>
      </w:tr>
      <w:tr>
        <w:trPr>
          <w:trHeight w:val="13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639 481 </w:t>
            </w:r>
          </w:p>
        </w:tc>
      </w:tr>
      <w:tr>
        <w:trPr>
          <w:trHeight w:val="3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табиғи ресурстар және табиғатты пайдалануды реттеу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152 792 </w:t>
            </w:r>
          </w:p>
        </w:tc>
      </w:tr>
      <w:tr>
        <w:trPr>
          <w:trHeight w:val="7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департаментінің </w:t>
            </w:r>
            <w:r>
              <w:br/>
            </w:r>
            <w:r>
              <w:rPr>
                <w:rFonts w:ascii="Times New Roman"/>
                <w:b w:val="false"/>
                <w:i w:val="false"/>
                <w:color w:val="000000"/>
                <w:sz w:val="20"/>
              </w:rPr>
              <w:t xml:space="preserve">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27 179 </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125 613 </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486 689 </w:t>
            </w:r>
          </w:p>
        </w:tc>
      </w:tr>
      <w:tr>
        <w:trPr>
          <w:trHeight w:val="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486 689 </w:t>
            </w:r>
          </w:p>
        </w:tc>
      </w:tr>
      <w:tr>
        <w:trPr>
          <w:trHeight w:val="10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37 168 </w:t>
            </w:r>
          </w:p>
        </w:tc>
      </w:tr>
      <w:tr>
        <w:trPr>
          <w:trHeight w:val="18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жер қатынастары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37 168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13 168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қатынастарын жүзеге асыруды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11 624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12 376 </w:t>
            </w:r>
          </w:p>
        </w:tc>
      </w:tr>
      <w:tr>
        <w:trPr>
          <w:trHeight w:val="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553 302 </w:t>
            </w:r>
          </w:p>
        </w:tc>
      </w:tr>
      <w:tr>
        <w:trPr>
          <w:trHeight w:val="10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553 302 </w:t>
            </w:r>
          </w:p>
        </w:tc>
      </w:tr>
      <w:tr>
        <w:trPr>
          <w:trHeight w:val="1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сәулет-құрылыс бақылауы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35 129 </w:t>
            </w:r>
          </w:p>
        </w:tc>
      </w:tr>
      <w:tr>
        <w:trPr>
          <w:trHeight w:val="52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 бақылауы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35 129 </w:t>
            </w:r>
          </w:p>
        </w:tc>
      </w:tr>
      <w:tr>
        <w:trPr>
          <w:trHeight w:val="13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349 569 </w:t>
            </w:r>
          </w:p>
        </w:tc>
      </w:tr>
      <w:tr>
        <w:trPr>
          <w:trHeight w:val="3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департаментінің </w:t>
            </w:r>
            <w:r>
              <w:br/>
            </w:r>
            <w:r>
              <w:rPr>
                <w:rFonts w:ascii="Times New Roman"/>
                <w:b w:val="false"/>
                <w:i w:val="false"/>
                <w:color w:val="000000"/>
                <w:sz w:val="20"/>
              </w:rPr>
              <w:t xml:space="preserve">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36 431 </w:t>
            </w:r>
          </w:p>
        </w:tc>
      </w:tr>
      <w:tr>
        <w:trPr>
          <w:trHeight w:val="5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w:t>
            </w:r>
            <w:r>
              <w:br/>
            </w:r>
            <w:r>
              <w:rPr>
                <w:rFonts w:ascii="Times New Roman"/>
                <w:b w:val="false"/>
                <w:i w:val="false"/>
                <w:color w:val="000000"/>
                <w:sz w:val="20"/>
              </w:rPr>
              <w:t xml:space="preserve">
негіздемелерін әзірлеу және оларға сараптама жасау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1 050 </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312 088 </w:t>
            </w:r>
          </w:p>
        </w:tc>
      </w:tr>
      <w:tr>
        <w:trPr>
          <w:trHeight w:val="40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сәулет және қала құрылысы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168 604 </w:t>
            </w:r>
          </w:p>
        </w:tc>
      </w:tr>
      <w:tr>
        <w:trPr>
          <w:trHeight w:val="3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және қала құрылысы </w:t>
            </w:r>
            <w:r>
              <w:br/>
            </w:r>
            <w:r>
              <w:rPr>
                <w:rFonts w:ascii="Times New Roman"/>
                <w:b w:val="false"/>
                <w:i w:val="false"/>
                <w:color w:val="000000"/>
                <w:sz w:val="20"/>
              </w:rPr>
              <w:t xml:space="preserve">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26 617 </w:t>
            </w:r>
          </w:p>
        </w:tc>
      </w:tr>
      <w:tr>
        <w:trPr>
          <w:trHeight w:val="18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21 100 </w:t>
            </w:r>
          </w:p>
        </w:tc>
      </w:tr>
      <w:tr>
        <w:trPr>
          <w:trHeight w:val="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120 887 </w:t>
            </w:r>
          </w:p>
        </w:tc>
      </w:tr>
      <w:tr>
        <w:trPr>
          <w:trHeight w:val="1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14 450 811 </w:t>
            </w:r>
          </w:p>
        </w:tc>
      </w:tr>
      <w:tr>
        <w:trPr>
          <w:trHeight w:val="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7 957 250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жолаушылар көлігі және автомобиль жолдары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7 957 250 </w:t>
            </w:r>
          </w:p>
        </w:tc>
      </w:tr>
      <w:tr>
        <w:trPr>
          <w:trHeight w:val="28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3 891 150 </w:t>
            </w:r>
          </w:p>
        </w:tc>
      </w:tr>
      <w:tr>
        <w:trPr>
          <w:trHeight w:val="8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дамытуға аудандар (облыстық маңызы бар қалалар) бюджеттеріне берілетін </w:t>
            </w:r>
            <w:r>
              <w:br/>
            </w:r>
            <w:r>
              <w:rPr>
                <w:rFonts w:ascii="Times New Roman"/>
                <w:b w:val="false"/>
                <w:i w:val="false"/>
                <w:color w:val="000000"/>
                <w:sz w:val="20"/>
              </w:rPr>
              <w:t xml:space="preserve">
нысаналы даму трансферттері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692 550 </w:t>
            </w:r>
          </w:p>
        </w:tc>
      </w:tr>
      <w:tr>
        <w:trPr>
          <w:trHeight w:val="9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бюджеттеріне аудандық маңызы бар автомобиль жолдарын </w:t>
            </w:r>
            <w:r>
              <w:br/>
            </w:r>
            <w:r>
              <w:rPr>
                <w:rFonts w:ascii="Times New Roman"/>
                <w:b w:val="false"/>
                <w:i w:val="false"/>
                <w:color w:val="000000"/>
                <w:sz w:val="20"/>
              </w:rPr>
              <w:t xml:space="preserve">
(қала көшелерін) күрделі және орташа жөндеуден өткізуге берілетін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3 373 550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w:t>
            </w:r>
            <w:r>
              <w:br/>
            </w:r>
            <w:r>
              <w:rPr>
                <w:rFonts w:ascii="Times New Roman"/>
                <w:b w:val="false"/>
                <w:i w:val="false"/>
                <w:color w:val="000000"/>
                <w:sz w:val="20"/>
              </w:rPr>
              <w:t xml:space="preserve">
саласындағы өзге де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6 493 561 </w:t>
            </w:r>
          </w:p>
        </w:tc>
      </w:tr>
      <w:tr>
        <w:trPr>
          <w:trHeight w:val="34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жолаушылар көлігі және автомобиль жолдары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6 493 561 </w:t>
            </w:r>
          </w:p>
        </w:tc>
      </w:tr>
      <w:tr>
        <w:trPr>
          <w:trHeight w:val="7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20 321 </w:t>
            </w:r>
          </w:p>
        </w:tc>
      </w:tr>
      <w:tr>
        <w:trPr>
          <w:trHeight w:val="22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6 291 220 </w:t>
            </w:r>
          </w:p>
        </w:tc>
      </w:tr>
      <w:tr>
        <w:trPr>
          <w:trHeight w:val="7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маңызы бар ауданаралық </w:t>
            </w:r>
            <w:r>
              <w:br/>
            </w:r>
            <w:r>
              <w:rPr>
                <w:rFonts w:ascii="Times New Roman"/>
                <w:b w:val="false"/>
                <w:i w:val="false"/>
                <w:color w:val="000000"/>
                <w:sz w:val="20"/>
              </w:rPr>
              <w:t xml:space="preserve">
(қалааралық) қатынастар бойынша </w:t>
            </w:r>
            <w:r>
              <w:br/>
            </w:r>
            <w:r>
              <w:rPr>
                <w:rFonts w:ascii="Times New Roman"/>
                <w:b w:val="false"/>
                <w:i w:val="false"/>
                <w:color w:val="000000"/>
                <w:sz w:val="20"/>
              </w:rPr>
              <w:t xml:space="preserve">
жолаушылар тасымалын ұйымдастыру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2 600 </w:t>
            </w:r>
          </w:p>
        </w:tc>
      </w:tr>
      <w:tr>
        <w:trPr>
          <w:trHeight w:val="72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w:t>
            </w:r>
            <w:r>
              <w:br/>
            </w:r>
            <w:r>
              <w:rPr>
                <w:rFonts w:ascii="Times New Roman"/>
                <w:b w:val="false"/>
                <w:i w:val="false"/>
                <w:color w:val="000000"/>
                <w:sz w:val="20"/>
              </w:rPr>
              <w:t xml:space="preserve">
техникалық-экономикалық </w:t>
            </w:r>
            <w:r>
              <w:br/>
            </w:r>
            <w:r>
              <w:rPr>
                <w:rFonts w:ascii="Times New Roman"/>
                <w:b w:val="false"/>
                <w:i w:val="false"/>
                <w:color w:val="000000"/>
                <w:sz w:val="20"/>
              </w:rPr>
              <w:t xml:space="preserve">
негіздемелерін әзірлеу және оларға сараптама жасау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179 420 </w:t>
            </w:r>
          </w:p>
        </w:tc>
      </w:tr>
      <w:tr>
        <w:trPr>
          <w:trHeight w:val="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298 826 </w:t>
            </w:r>
          </w:p>
        </w:tc>
      </w:tr>
      <w:tr>
        <w:trPr>
          <w:trHeight w:val="12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қызметтерді реттеу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51 353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кәсіпкерлік және өнеркәсіп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51 353 </w:t>
            </w:r>
          </w:p>
        </w:tc>
      </w:tr>
      <w:tr>
        <w:trPr>
          <w:trHeight w:val="36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w:t>
            </w:r>
            <w:r>
              <w:br/>
            </w:r>
            <w:r>
              <w:rPr>
                <w:rFonts w:ascii="Times New Roman"/>
                <w:b w:val="false"/>
                <w:i w:val="false"/>
                <w:color w:val="000000"/>
                <w:sz w:val="20"/>
              </w:rPr>
              <w:t xml:space="preserve">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51 353 </w:t>
            </w:r>
          </w:p>
        </w:tc>
      </w:tr>
      <w:tr>
        <w:trPr>
          <w:trHeight w:val="1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247 473 </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қаржы департаменті </w:t>
            </w:r>
            <w:r>
              <w:br/>
            </w:r>
            <w:r>
              <w:rPr>
                <w:rFonts w:ascii="Times New Roman"/>
                <w:b w:val="false"/>
                <w:i w:val="false"/>
                <w:color w:val="000000"/>
                <w:sz w:val="20"/>
              </w:rPr>
              <w:t xml:space="preserve">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247 473 </w:t>
            </w:r>
          </w:p>
        </w:tc>
      </w:tr>
      <w:tr>
        <w:trPr>
          <w:trHeight w:val="12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жергілікті атқарушы </w:t>
            </w:r>
            <w:r>
              <w:br/>
            </w:r>
            <w:r>
              <w:rPr>
                <w:rFonts w:ascii="Times New Roman"/>
                <w:b w:val="false"/>
                <w:i w:val="false"/>
                <w:color w:val="000000"/>
                <w:sz w:val="20"/>
              </w:rPr>
              <w:t xml:space="preserve">
органының резервi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247 473 </w:t>
            </w:r>
          </w:p>
        </w:tc>
      </w:tr>
      <w:tr>
        <w:trPr>
          <w:trHeight w:val="1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166 250 </w:t>
            </w:r>
          </w:p>
        </w:tc>
      </w:tr>
      <w:tr>
        <w:trPr>
          <w:trHeight w:val="28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166 250 </w:t>
            </w:r>
          </w:p>
        </w:tc>
      </w:tr>
      <w:tr>
        <w:trPr>
          <w:trHeight w:val="1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қаржы департаменті </w:t>
            </w:r>
            <w:r>
              <w:br/>
            </w:r>
            <w:r>
              <w:rPr>
                <w:rFonts w:ascii="Times New Roman"/>
                <w:b w:val="false"/>
                <w:i w:val="false"/>
                <w:color w:val="000000"/>
                <w:sz w:val="20"/>
              </w:rPr>
              <w:t xml:space="preserve">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166 250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борышына қызмет көрсету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166 250 </w:t>
            </w:r>
          </w:p>
        </w:tc>
      </w:tr>
      <w:tr>
        <w:trPr>
          <w:trHeight w:val="2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20 105 124 </w:t>
            </w:r>
          </w:p>
        </w:tc>
      </w:tr>
      <w:tr>
        <w:trPr>
          <w:trHeight w:val="28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20 105 124 </w:t>
            </w:r>
          </w:p>
        </w:tc>
      </w:tr>
      <w:tr>
        <w:trPr>
          <w:trHeight w:val="1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қаржы департаменті </w:t>
            </w:r>
            <w:r>
              <w:br/>
            </w:r>
            <w:r>
              <w:rPr>
                <w:rFonts w:ascii="Times New Roman"/>
                <w:b w:val="false"/>
                <w:i w:val="false"/>
                <w:color w:val="000000"/>
                <w:sz w:val="20"/>
              </w:rPr>
              <w:t xml:space="preserve">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20 105 124 </w:t>
            </w:r>
          </w:p>
        </w:tc>
      </w:tr>
      <w:tr>
        <w:trPr>
          <w:trHeight w:val="22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алулар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15 467 703 </w:t>
            </w:r>
          </w:p>
        </w:tc>
      </w:tr>
      <w:tr>
        <w:trPr>
          <w:trHeight w:val="31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4 634 227 </w:t>
            </w:r>
          </w:p>
        </w:tc>
      </w:tr>
      <w:tr>
        <w:trPr>
          <w:trHeight w:val="52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3 194 </w:t>
            </w:r>
          </w:p>
        </w:tc>
      </w:tr>
      <w:tr>
        <w:trPr>
          <w:trHeight w:val="1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Операциялық сальдо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4 627 000 </w:t>
            </w:r>
          </w:p>
        </w:tc>
      </w:tr>
      <w:tr>
        <w:trPr>
          <w:trHeight w:val="22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Таза бюджеттік кредит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1 101 031 </w:t>
            </w:r>
          </w:p>
        </w:tc>
      </w:tr>
      <w:tr>
        <w:trPr>
          <w:trHeight w:val="10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1 728 000 </w:t>
            </w:r>
          </w:p>
        </w:tc>
      </w:tr>
      <w:tr>
        <w:trPr>
          <w:trHeight w:val="18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228 000 </w:t>
            </w:r>
          </w:p>
        </w:tc>
      </w:tr>
      <w:tr>
        <w:trPr>
          <w:trHeight w:val="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228 000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228 000 </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және сатып алуға аудандар (облыстық маңызы бар қалалар) бюджеттеріне кредит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228 000 </w:t>
            </w:r>
          </w:p>
        </w:tc>
      </w:tr>
      <w:tr>
        <w:trPr>
          <w:trHeight w:val="10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1 500 000 </w:t>
            </w:r>
          </w:p>
        </w:tc>
      </w:tr>
      <w:tr>
        <w:trPr>
          <w:trHeight w:val="1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қызметтi қолдау және бәсекелестікті қорғау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1 500 000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кәсіпкерлік және өнеркәсіп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1 500 000 </w:t>
            </w:r>
          </w:p>
        </w:tc>
      </w:tr>
      <w:tr>
        <w:trPr>
          <w:trHeight w:val="40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инвестициялық саясатын іске асыруға "Шағын кәсіпкерлікті дамыту қоры" АҚ-на кредит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613"/>
        <w:gridCol w:w="1373"/>
        <w:gridCol w:w="6393"/>
        <w:gridCol w:w="2333"/>
      </w:tblGrid>
      <w:tr>
        <w:trPr>
          <w:trHeight w:val="9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сыныбы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626 969 </w:t>
            </w:r>
          </w:p>
        </w:tc>
      </w:tr>
      <w:tr>
        <w:trPr>
          <w:trHeight w:val="3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626 969 </w:t>
            </w:r>
          </w:p>
        </w:tc>
      </w:tr>
      <w:tr>
        <w:trPr>
          <w:trHeight w:val="3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626 969 </w:t>
            </w:r>
          </w:p>
        </w:tc>
      </w:tr>
      <w:tr>
        <w:trPr>
          <w:trHeight w:val="3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w:t>
            </w:r>
            <w:r>
              <w:br/>
            </w:r>
            <w:r>
              <w:rPr>
                <w:rFonts w:ascii="Times New Roman"/>
                <w:b w:val="false"/>
                <w:i w:val="false"/>
                <w:color w:val="000000"/>
                <w:sz w:val="20"/>
              </w:rPr>
              <w:t xml:space="preserve">
бюджеттік кредиттерді өтеу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626 969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093"/>
        <w:gridCol w:w="1033"/>
        <w:gridCol w:w="1173"/>
        <w:gridCol w:w="5853"/>
        <w:gridCol w:w="2253"/>
      </w:tblGrid>
      <w:tr>
        <w:trPr>
          <w:trHeight w:val="154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функционалдық топ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9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Қаржы активтерімен жасалатын операциялар бойынша сальдо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7 062 973 </w:t>
            </w:r>
          </w:p>
        </w:tc>
      </w:tr>
      <w:tr>
        <w:trPr>
          <w:trHeight w:val="37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7 078 679 </w:t>
            </w:r>
          </w:p>
        </w:tc>
      </w:tr>
      <w:tr>
        <w:trPr>
          <w:trHeight w:val="37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7 078 679 </w:t>
            </w:r>
          </w:p>
        </w:tc>
      </w:tr>
      <w:tr>
        <w:trPr>
          <w:trHeight w:val="37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7 078 679 </w:t>
            </w:r>
          </w:p>
        </w:tc>
      </w:tr>
      <w:tr>
        <w:trPr>
          <w:trHeight w:val="37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қаржы департаменті </w:t>
            </w:r>
            <w:r>
              <w:br/>
            </w:r>
            <w:r>
              <w:rPr>
                <w:rFonts w:ascii="Times New Roman"/>
                <w:b w:val="false"/>
                <w:i w:val="false"/>
                <w:color w:val="000000"/>
                <w:sz w:val="20"/>
              </w:rPr>
              <w:t xml:space="preserve">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7 078 679 </w:t>
            </w:r>
          </w:p>
        </w:tc>
      </w:tr>
      <w:tr>
        <w:trPr>
          <w:trHeight w:val="39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w:t>
            </w:r>
            <w:r>
              <w:br/>
            </w:r>
            <w:r>
              <w:rPr>
                <w:rFonts w:ascii="Times New Roman"/>
                <w:b w:val="false"/>
                <w:i w:val="false"/>
                <w:color w:val="000000"/>
                <w:sz w:val="20"/>
              </w:rPr>
              <w:t xml:space="preserve">
капиталын қалыптастыру немесе </w:t>
            </w:r>
            <w:r>
              <w:br/>
            </w:r>
            <w:r>
              <w:rPr>
                <w:rFonts w:ascii="Times New Roman"/>
                <w:b w:val="false"/>
                <w:i w:val="false"/>
                <w:color w:val="000000"/>
                <w:sz w:val="20"/>
              </w:rPr>
              <w:t xml:space="preserve">
ұлғайту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7 078 679 </w:t>
            </w:r>
          </w:p>
        </w:tc>
      </w:tr>
      <w:tr>
        <w:trPr>
          <w:trHeight w:val="46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МКК жарғылық капиталын қалыптастыру немесе ұлғайту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7 038 679 </w:t>
            </w:r>
          </w:p>
        </w:tc>
      </w:tr>
      <w:tr>
        <w:trPr>
          <w:trHeight w:val="66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"Атырау-Ақпарат" МКК жарғылық </w:t>
            </w:r>
            <w:r>
              <w:br/>
            </w:r>
            <w:r>
              <w:rPr>
                <w:rFonts w:ascii="Times New Roman"/>
                <w:b w:val="false"/>
                <w:i w:val="false"/>
                <w:color w:val="000000"/>
                <w:sz w:val="20"/>
              </w:rPr>
              <w:t xml:space="preserve">
капиталын қалыптастыру немесе </w:t>
            </w:r>
            <w:r>
              <w:br/>
            </w:r>
            <w:r>
              <w:rPr>
                <w:rFonts w:ascii="Times New Roman"/>
                <w:b w:val="false"/>
                <w:i w:val="false"/>
                <w:color w:val="000000"/>
                <w:sz w:val="20"/>
              </w:rPr>
              <w:t xml:space="preserve">
ұлғайту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33"/>
        <w:gridCol w:w="1513"/>
        <w:gridCol w:w="7253"/>
        <w:gridCol w:w="2313"/>
      </w:tblGrid>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сыныбы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w:t>
            </w:r>
            <w:r>
              <w:br/>
            </w:r>
            <w:r>
              <w:rPr>
                <w:rFonts w:ascii="Times New Roman"/>
                <w:b w:val="false"/>
                <w:i w:val="false"/>
                <w:color w:val="000000"/>
                <w:sz w:val="20"/>
              </w:rPr>
              <w:t xml:space="preserve">
түсетін түсімдер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15 706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w:t>
            </w:r>
            <w:r>
              <w:br/>
            </w:r>
            <w:r>
              <w:rPr>
                <w:rFonts w:ascii="Times New Roman"/>
                <w:b w:val="false"/>
                <w:i w:val="false"/>
                <w:color w:val="000000"/>
                <w:sz w:val="20"/>
              </w:rPr>
              <w:t xml:space="preserve">
түсетін түсімдер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15 706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w:t>
            </w:r>
            <w:r>
              <w:br/>
            </w:r>
            <w:r>
              <w:rPr>
                <w:rFonts w:ascii="Times New Roman"/>
                <w:b w:val="false"/>
                <w:i w:val="false"/>
                <w:color w:val="000000"/>
                <w:sz w:val="20"/>
              </w:rPr>
              <w:t xml:space="preserve">
түсетін түсімдер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15 706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ел ішінде сатудан </w:t>
            </w:r>
            <w:r>
              <w:br/>
            </w:r>
            <w:r>
              <w:rPr>
                <w:rFonts w:ascii="Times New Roman"/>
                <w:b w:val="false"/>
                <w:i w:val="false"/>
                <w:color w:val="000000"/>
                <w:sz w:val="20"/>
              </w:rPr>
              <w:t xml:space="preserve">
түсетін түсімдер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15 706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053"/>
        <w:gridCol w:w="1373"/>
        <w:gridCol w:w="7253"/>
        <w:gridCol w:w="2333"/>
      </w:tblGrid>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сыныбы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 (профициті)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-3 537 004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 Бюджет тапшылығын қаржыландыру </w:t>
            </w:r>
            <w:r>
              <w:br/>
            </w:r>
            <w:r>
              <w:rPr>
                <w:rFonts w:ascii="Times New Roman"/>
                <w:b w:val="false"/>
                <w:i w:val="false"/>
                <w:color w:val="000000"/>
                <w:sz w:val="20"/>
              </w:rPr>
              <w:t xml:space="preserve">
(профицитін пайдалану)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3 537 004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түсімі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228 000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түсімі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228 000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228 000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 келісім-шарттары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93"/>
        <w:gridCol w:w="1093"/>
        <w:gridCol w:w="1093"/>
        <w:gridCol w:w="6313"/>
        <w:gridCol w:w="2333"/>
      </w:tblGrid>
      <w:tr>
        <w:trPr>
          <w:trHeight w:val="17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функционалдық топ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37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2 752 462 </w:t>
            </w:r>
          </w:p>
        </w:tc>
      </w:tr>
      <w:tr>
        <w:trPr>
          <w:trHeight w:val="37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2 752 462 </w:t>
            </w:r>
          </w:p>
        </w:tc>
      </w:tr>
      <w:tr>
        <w:trPr>
          <w:trHeight w:val="37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2 752 462 </w:t>
            </w:r>
          </w:p>
        </w:tc>
      </w:tr>
      <w:tr>
        <w:trPr>
          <w:trHeight w:val="37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қаржы департаменті </w:t>
            </w:r>
            <w:r>
              <w:br/>
            </w:r>
            <w:r>
              <w:rPr>
                <w:rFonts w:ascii="Times New Roman"/>
                <w:b w:val="false"/>
                <w:i w:val="false"/>
                <w:color w:val="000000"/>
                <w:sz w:val="20"/>
              </w:rPr>
              <w:t xml:space="preserve">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2 752 462 </w:t>
            </w:r>
          </w:p>
        </w:tc>
      </w:tr>
      <w:tr>
        <w:trPr>
          <w:trHeight w:val="37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w:t>
            </w:r>
            <w:r>
              <w:br/>
            </w:r>
            <w:r>
              <w:rPr>
                <w:rFonts w:ascii="Times New Roman"/>
                <w:b w:val="false"/>
                <w:i w:val="false"/>
                <w:color w:val="000000"/>
                <w:sz w:val="20"/>
              </w:rPr>
              <w:t xml:space="preserve">
борышын өтеу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2 752 462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53"/>
        <w:gridCol w:w="1133"/>
        <w:gridCol w:w="8053"/>
        <w:gridCol w:w="2353"/>
      </w:tblGrid>
      <w:tr>
        <w:trPr>
          <w:trHeight w:val="14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сыныбы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 қалдықтарының қозғалысы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6 061 466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 қалдықтарының қозғалысы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6 061 466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 қалдықтары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6 061 466 </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6 061 466 </w:t>
            </w:r>
          </w:p>
        </w:tc>
      </w:tr>
    </w:tbl>
    <w:bookmarkStart w:name="z27" w:id="24"/>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VІІІ сессиясының   </w:t>
      </w:r>
      <w:r>
        <w:br/>
      </w:r>
      <w:r>
        <w:rPr>
          <w:rFonts w:ascii="Times New Roman"/>
          <w:b w:val="false"/>
          <w:i w:val="false"/>
          <w:color w:val="000000"/>
          <w:sz w:val="28"/>
        </w:rPr>
        <w:t xml:space="preserve">
2008 жылғы 30 қазандағы </w:t>
      </w:r>
      <w:r>
        <w:br/>
      </w:r>
      <w:r>
        <w:rPr>
          <w:rFonts w:ascii="Times New Roman"/>
          <w:b w:val="false"/>
          <w:i w:val="false"/>
          <w:color w:val="000000"/>
          <w:sz w:val="28"/>
        </w:rPr>
        <w:t xml:space="preserve">
                   N 119-IV шешіміне 2 қосымша </w:t>
      </w:r>
    </w:p>
    <w:bookmarkEnd w:id="24"/>
    <w:p>
      <w:pPr>
        <w:spacing w:after="0"/>
        <w:ind w:left="0"/>
        <w:jc w:val="both"/>
      </w:pPr>
      <w:r>
        <w:rPr>
          <w:rFonts w:ascii="Times New Roman"/>
          <w:b w:val="false"/>
          <w:i w:val="false"/>
          <w:color w:val="000000"/>
          <w:sz w:val="28"/>
        </w:rPr>
        <w:t xml:space="preserve">Облыстық мәслихаттың   </w:t>
      </w:r>
      <w:r>
        <w:br/>
      </w:r>
      <w:r>
        <w:rPr>
          <w:rFonts w:ascii="Times New Roman"/>
          <w:b w:val="false"/>
          <w:i w:val="false"/>
          <w:color w:val="000000"/>
          <w:sz w:val="28"/>
        </w:rPr>
        <w:t xml:space="preserve">
ІІІ сессиясының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31-IV шешіміне 2 қосымша </w:t>
      </w:r>
    </w:p>
    <w:p>
      <w:pPr>
        <w:spacing w:after="0"/>
        <w:ind w:left="0"/>
        <w:jc w:val="left"/>
      </w:pPr>
      <w:r>
        <w:rPr>
          <w:rFonts w:ascii="Times New Roman"/>
          <w:b/>
          <w:i w:val="false"/>
          <w:color w:val="000000"/>
        </w:rPr>
        <w:t xml:space="preserve"> Жаңадан іске қосылатын білім беру объектілерін ұстауға аудандық бюджеттерге, және қала бюджетіне берілетін ағымдағы нысаналы трансферттердің сомасын бөлу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4553"/>
        <w:gridCol w:w="2473"/>
      </w:tblGrid>
      <w:tr>
        <w:trPr>
          <w:trHeight w:val="51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51 444 </w:t>
            </w:r>
          </w:p>
        </w:tc>
      </w:tr>
      <w:tr>
        <w:trPr>
          <w:trHeight w:val="37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1 648 </w:t>
            </w:r>
          </w:p>
        </w:tc>
      </w:tr>
      <w:tr>
        <w:trPr>
          <w:trHeight w:val="37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ауданы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w:t>
            </w:r>
          </w:p>
        </w:tc>
      </w:tr>
      <w:tr>
        <w:trPr>
          <w:trHeight w:val="37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7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ауданы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9 328 </w:t>
            </w:r>
          </w:p>
        </w:tc>
      </w:tr>
      <w:tr>
        <w:trPr>
          <w:trHeight w:val="37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7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ауданы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0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 ауданы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10 310 </w:t>
            </w:r>
          </w:p>
        </w:tc>
      </w:tr>
      <w:tr>
        <w:trPr>
          <w:trHeight w:val="37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29 325 </w:t>
            </w:r>
          </w:p>
        </w:tc>
      </w:tr>
    </w:tbl>
    <w:bookmarkStart w:name="z28" w:id="25"/>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VІІІ сессиясының   </w:t>
      </w:r>
      <w:r>
        <w:br/>
      </w:r>
      <w:r>
        <w:rPr>
          <w:rFonts w:ascii="Times New Roman"/>
          <w:b w:val="false"/>
          <w:i w:val="false"/>
          <w:color w:val="000000"/>
          <w:sz w:val="28"/>
        </w:rPr>
        <w:t xml:space="preserve">
2008 жылғы 30 қазандағы </w:t>
      </w:r>
      <w:r>
        <w:br/>
      </w:r>
      <w:r>
        <w:rPr>
          <w:rFonts w:ascii="Times New Roman"/>
          <w:b w:val="false"/>
          <w:i w:val="false"/>
          <w:color w:val="000000"/>
          <w:sz w:val="28"/>
        </w:rPr>
        <w:t xml:space="preserve">
                   N 119-IV шешіміне 3 қосымша </w:t>
      </w:r>
    </w:p>
    <w:bookmarkEnd w:id="25"/>
    <w:p>
      <w:pPr>
        <w:spacing w:after="0"/>
        <w:ind w:left="0"/>
        <w:jc w:val="both"/>
      </w:pPr>
      <w:r>
        <w:rPr>
          <w:rFonts w:ascii="Times New Roman"/>
          <w:b w:val="false"/>
          <w:i w:val="false"/>
          <w:color w:val="000000"/>
          <w:sz w:val="28"/>
        </w:rPr>
        <w:t xml:space="preserve">Облыстық мәслихаттың  </w:t>
      </w:r>
      <w:r>
        <w:br/>
      </w:r>
      <w:r>
        <w:rPr>
          <w:rFonts w:ascii="Times New Roman"/>
          <w:b w:val="false"/>
          <w:i w:val="false"/>
          <w:color w:val="000000"/>
          <w:sz w:val="28"/>
        </w:rPr>
        <w:t xml:space="preserve">
ІІІ сессиясының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31-IV шешіміне 3 қосымша </w:t>
      </w:r>
    </w:p>
    <w:p>
      <w:pPr>
        <w:spacing w:after="0"/>
        <w:ind w:left="0"/>
        <w:jc w:val="left"/>
      </w:pPr>
      <w:r>
        <w:rPr>
          <w:rFonts w:ascii="Times New Roman"/>
          <w:b/>
          <w:i w:val="false"/>
          <w:color w:val="000000"/>
        </w:rPr>
        <w:t xml:space="preserve"> Бастауыш, негізгі орта және жалпы орта білім беретін мемлекеттік мекемелердегі физика, химия, биология кабинеттерін оқу жабдығымен жарақтандыруға облыстық бюджеттен аудандық бюджеттерге және қала бюджетіне берілетін ағымдағы нысаналы трансферттердің сомасын бөлу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3833"/>
        <w:gridCol w:w="211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i w:val="false"/>
                <w:color w:val="000000"/>
                <w:sz w:val="20"/>
              </w:rPr>
              <w:t xml:space="preserve">р </w:t>
            </w:r>
            <w:r>
              <w:rPr>
                <w:rFonts w:ascii="Times New Roman"/>
                <w:b/>
                <w:i w:val="false"/>
                <w:color w:val="000000"/>
                <w:sz w:val="20"/>
              </w:rPr>
              <w:t xml:space="preserve">/ </w:t>
            </w:r>
            <w:r>
              <w:rPr>
                <w:rFonts w:ascii="Times New Roman"/>
                <w:b/>
                <w:i w:val="false"/>
                <w:color w:val="000000"/>
                <w:sz w:val="20"/>
              </w:rPr>
              <w:t xml:space="preserve">н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r>
              <w:rPr>
                <w:rFonts w:ascii="Times New Roman"/>
                <w:b/>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235 980 
</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34 200 </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ауданы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34 200 </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27 360 </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ауданы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20 520 </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13 680 </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ауданы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34 200 </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 ауданы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17 100 </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54 720 </w:t>
            </w:r>
          </w:p>
        </w:tc>
      </w:tr>
    </w:tbl>
    <w:bookmarkStart w:name="z29" w:id="26"/>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VІІІ сессиясының </w:t>
      </w:r>
      <w:r>
        <w:br/>
      </w:r>
      <w:r>
        <w:rPr>
          <w:rFonts w:ascii="Times New Roman"/>
          <w:b w:val="false"/>
          <w:i w:val="false"/>
          <w:color w:val="000000"/>
          <w:sz w:val="28"/>
        </w:rPr>
        <w:t xml:space="preserve">
2008 жылғы 30 қазандағы </w:t>
      </w:r>
      <w:r>
        <w:br/>
      </w:r>
      <w:r>
        <w:rPr>
          <w:rFonts w:ascii="Times New Roman"/>
          <w:b w:val="false"/>
          <w:i w:val="false"/>
          <w:color w:val="000000"/>
          <w:sz w:val="28"/>
        </w:rPr>
        <w:t xml:space="preserve">
                     №119-IV шешіміне 4 қосымша </w:t>
      </w:r>
    </w:p>
    <w:bookmarkEnd w:id="26"/>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ІІІ сессиясының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31-IV шешіміне 5 қосымша </w:t>
      </w:r>
    </w:p>
    <w:p>
      <w:pPr>
        <w:spacing w:after="0"/>
        <w:ind w:left="0"/>
        <w:jc w:val="left"/>
      </w:pPr>
      <w:r>
        <w:rPr>
          <w:rFonts w:ascii="Times New Roman"/>
          <w:b/>
          <w:i w:val="false"/>
          <w:color w:val="000000"/>
        </w:rPr>
        <w:t xml:space="preserve">       Бастауыш, негізгі орта және жалпы орта білім беру мемлекеттік жүйесінде интерактивті оқытуды еңгзуге аудандық бюджеттерге және қала бюджетіне берілетін ағымдағы нысаналы трансферттердің сомасын бөлу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9418"/>
        <w:gridCol w:w="2184"/>
      </w:tblGrid>
      <w:tr>
        <w:trPr>
          <w:trHeight w:val="42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р/н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375"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228 592 
</w:t>
            </w:r>
          </w:p>
        </w:tc>
      </w:tr>
      <w:tr>
        <w:trPr>
          <w:trHeight w:val="375"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15 093 </w:t>
            </w:r>
          </w:p>
        </w:tc>
      </w:tr>
      <w:tr>
        <w:trPr>
          <w:trHeight w:val="375"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ауданы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18 977 </w:t>
            </w:r>
          </w:p>
        </w:tc>
      </w:tr>
      <w:tr>
        <w:trPr>
          <w:trHeight w:val="375"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16 812 </w:t>
            </w:r>
          </w:p>
        </w:tc>
      </w:tr>
      <w:tr>
        <w:trPr>
          <w:trHeight w:val="375"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Кызылқоға ауданы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21 751 </w:t>
            </w:r>
          </w:p>
        </w:tc>
      </w:tr>
      <w:tr>
        <w:trPr>
          <w:trHeight w:val="375"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23 137 </w:t>
            </w:r>
          </w:p>
        </w:tc>
      </w:tr>
      <w:tr>
        <w:trPr>
          <w:trHeight w:val="375"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ауданы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18 980 </w:t>
            </w:r>
          </w:p>
        </w:tc>
      </w:tr>
      <w:tr>
        <w:trPr>
          <w:trHeight w:val="375"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 ауданы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6 244 </w:t>
            </w:r>
          </w:p>
        </w:tc>
      </w:tr>
      <w:tr>
        <w:trPr>
          <w:trHeight w:val="375"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104 598 </w:t>
            </w:r>
          </w:p>
        </w:tc>
      </w:tr>
    </w:tbl>
    <w:bookmarkStart w:name="z30" w:id="2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VІІІ сессиясының </w:t>
      </w:r>
      <w:r>
        <w:br/>
      </w:r>
      <w:r>
        <w:rPr>
          <w:rFonts w:ascii="Times New Roman"/>
          <w:b w:val="false"/>
          <w:i w:val="false"/>
          <w:color w:val="000000"/>
          <w:sz w:val="28"/>
        </w:rPr>
        <w:t xml:space="preserve">
2008 жылғы 30 қазандағы </w:t>
      </w:r>
      <w:r>
        <w:br/>
      </w:r>
      <w:r>
        <w:rPr>
          <w:rFonts w:ascii="Times New Roman"/>
          <w:b w:val="false"/>
          <w:i w:val="false"/>
          <w:color w:val="000000"/>
          <w:sz w:val="28"/>
        </w:rPr>
        <w:t xml:space="preserve">
                   N 119-IV шешіміне 5 қосымша </w:t>
      </w:r>
    </w:p>
    <w:bookmarkEnd w:id="27"/>
    <w:p>
      <w:pPr>
        <w:spacing w:after="0"/>
        <w:ind w:left="0"/>
        <w:jc w:val="both"/>
      </w:pPr>
      <w:r>
        <w:rPr>
          <w:rFonts w:ascii="Times New Roman"/>
          <w:b w:val="false"/>
          <w:i w:val="false"/>
          <w:color w:val="000000"/>
          <w:sz w:val="28"/>
        </w:rPr>
        <w:t xml:space="preserve">Облыстық мәслихаттың </w:t>
      </w:r>
      <w:r>
        <w:br/>
      </w:r>
      <w:r>
        <w:rPr>
          <w:rFonts w:ascii="Times New Roman"/>
          <w:b w:val="false"/>
          <w:i w:val="false"/>
          <w:color w:val="000000"/>
          <w:sz w:val="28"/>
        </w:rPr>
        <w:t xml:space="preserve">
ІІІ сессиясының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31-IV шешіміне 7 қосымша </w:t>
      </w:r>
    </w:p>
    <w:p>
      <w:pPr>
        <w:spacing w:after="0"/>
        <w:ind w:left="0"/>
        <w:jc w:val="left"/>
      </w:pPr>
      <w:r>
        <w:rPr>
          <w:rFonts w:ascii="Times New Roman"/>
          <w:b/>
          <w:i w:val="false"/>
          <w:color w:val="000000"/>
        </w:rPr>
        <w:t xml:space="preserve"> Облыстық және Атырау қаласының ауылдық елді мекендерінде ауыз су нысандарын салу және қайта құруға  аудандық бюджеттерге және қала бюджетіне берілетін  нысаналы даму трансферттердің сомасын бөлу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4093"/>
        <w:gridCol w:w="2313"/>
      </w:tblGrid>
      <w:tr>
        <w:trPr>
          <w:trHeight w:val="43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р/н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1 926 007 
</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390 482 </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ауданы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310 000 </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248 355 </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ауданы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670 000 </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ауданы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32 950 </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 ауданы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41 500 </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облыстық бюджет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232 720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