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d4fa" w14:textId="a24d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бойынша балық шаруашылығын жyргізуге арналған балық шаруашылығы су тоғандарының тізбесін бекіту туралы" 2007 жылғы 5 сәуірдегі № 75 қаулыға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2008 жылғы 3 сәуірдегі № 513 қаулысы. Шығыс Қазақстан облысының Әділет департаментінде 2008 жылғы 7 мамырда № 2482 тіркелді. Күші жойылды - Шығыс Қазақстан облысы әкімдігінің 2010 жылғы 29 қаңтардағы № 359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ШҚО әкімдігінің 29.01.2010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4-тармағына сәйкес,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"Шығыс Қазақстан облысы бойынша балық шаруашылығын жүргізуге арналған балық шаруашылығы су тоғандарының тізбесін бекіту туралы" Шығыс Қазақстан облысы әкімдігінің 2007 жылғы 5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75 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нормативтік құқықтық актілерді мемлекеттік тіркеу тізілімінде нөмірі 2444 болып тіркелген ("Дидар" газетінің 2007 жылғы 5 мамырдағы N 46-47 (15798), "Рудный Алтай" газетінің 2007 жылғы 5 мамырдағы N 66 (18304) сандарында жарияланған)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қаулының 3-тармағы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"3. Ресми жарияланған күнінен бастап қолданысқа енгізіледі".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ресми жарияланған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Келісілді: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"Ертіс бассейндік су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басқармасы" 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бастығы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Көбегенов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"Зайсан-Ертіс облысаралық 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шаруашылығы бассейндік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мемлекеттік мекемесінің бастығы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Қабдығали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