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270a" w14:textId="86e2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қаласының әкімдігінің 2008 жылғы 11 наурыздағы N 6202, Өскемен қалалық мәслихатының 2008 жылғы 17 сәуірдегі N 6/12 шешімі. Шығыс Қазақстан облысы Әділет департаментінің Өскемен қалалық Әділет басқармасында 2008 жылғы 13 мамырда N 5-1-84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және 5) тармақшаларына,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4) тармақшасына,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Өскемен қалалық ономастикалық комиссиясының 2007 жылғы 6 және 13 желтоқсандағы қорытындылары негізінде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Қайта аталсын: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Пролетар көшесі Қабанбай батыр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көшесі Михаил Иванович Чистяков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Ушанов көшесі Қазақстан көшесіне.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"Өскемен қаласының экономика және бюджеттік жоспарлау бөлімі" мемлекеттік мекемесі қала бюджетін түзету кезінде көшелерді қайта атауға байланысты жұмыстарды жүргізуге қаражат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"Өскемен қаласының тұрғын үй-коммуналдық шаруашылығы, жолаушылар көлігі және автомобиль жолдары бөлімі" мемлекеттік мекемесі 2008 жылғы 31 шілдеге дейін көшелерді қайта атау бойынша жұмыстардың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 мен қаулы алғаш ресми жарияланған күннен бастап он күнтізбелік күннен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