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81f6" w14:textId="2ef8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 қамтылған азаматтарға тұрғын үй көмегін көрсету бойынша Нұсқауды бекіту туралы" 2007 жылғы 26 желтоқсандағы № 5/3-IV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2008 жылғы 15 қазандағы N 12/4- IV шешімі. Шығыс Қазақстан облысы Әділет департаментінің Риддер қалалық Әділет басқармасында 2008 жылғы 29 қазанда № 5-4-101 тіркелді. Күші жойылды - Риддер қалалық мәслихатының 2009 жылғы 24 шілдедегі N 18/9-IV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Риддер қалалық мәслихатының 2009.07.24 N 18/9-IV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«Қазақстан Республикасындағы жергілікті мемлекеттік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  «Тұрғын үй қатынастары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2008 жылғы 22 қыркүйектегі ШҚО Риддер қалалық сотының шешімі негізінде,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«Аз қамтылған азаматтарға тұрғын үй көмегін көрсету бойынша Нұсқауды бекіту туралы» 2007 жылғы 26 желтоқсандағы № 5/3-IV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тізімінде 2008 жылдың 9 қаңтарында № 5-4-77 тіркелген., «Лениногорская правда» газетінің 2008 жылғы 11 қаңтардағы № 2 санында жарияланған), «Аз қамтылған азаматтарға тұрғын үй көмегін көрсету бойынша Нұсқауды бекіту туралы» 2007 жылғы 26 желтоқсандағы № 5/3-IV шешімге өзгерістер енгізу туралы» мәслихаттың 2008 жылғы 17 сәуірдегі №  7/7-IV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тізімінде 2008 жылдың 16 мамырында № 5-4-93 тіркелген., «Лениногорская правда» газетінің 2008 жылғы 23 мамырдағы № 21 санында жарияланған) енгізілген өзгерістер мен толықтыруларға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 көмегін көрсетудің шарттары» 2 бөлімнің 12 тармағындағы «Ескі қарызды өтеу коммуналдық қызметтер байланыс қызметтерін жабдықтаушылармен тексеріледі және келісіледі» деген сөйлем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 әділет органдарында тіркелген күннен бастап күшіне енеді, ресми жарияланған күннен бастап қолданысқа енгізіледі және 2008 жылдың 1 сәуірінен бастап пайда болған қарым-қатынастарға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сессияның төрағасы                  А. Анчугин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 А. Ермаков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