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fcc3" w14:textId="607f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аумағында жеміс-көкөніс және бақша өнімдерін сататын уақытша сауда нүктелерін, алаңдардың орынын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2008 жылғы 28 тамыздағы N 8 қаулысы. Шығыс Қазақстан облысы Әділет Департаментінің Бородулиха ауданындағы Әділет басқармасында 2008 жылғы 6 қазанда N 5-8-65 тіркелді. Күші жойылды - Шығыс Қазақстан облысы Бородулиха ауданы әкімінің аппаратының 2009 жылғы 28 сәуірдегі N 912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 әкімінің аппаратының 2009.04.28 N 912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қаңтарындағы № 148 "Қазақстан Республикасындағы жергілікті мемлекеттік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4 желтоқсанындағы № 361 "Халықтың санитарлық-эпидемиологиялық салауаттылығы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№ 544 "Сауда қызметін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санитарлық - эпидемиологиялық салауаттылығын қамтамасыз ету, жоқ тауарларға қажеттілікті қанағаттандыру үшін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ауданының аумағында жеміс-көкөніс және бақша өнімдерін сататын алаңдарды, уақытша сауда нүктелері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Бородулиха ауданының кәсіпкерлік бөлімі маусымдық сипаттағы азық-түлік өнімдерін сату үшін тиісті шаралар қолданып, кәсіпкерлердің арасында жеміс-көкөніс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В.Н.Халинға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басқармасында мемлекеттік тіркеуден өткен күннен бастап күшіне енеді және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Т. Қасымов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"Бородулиха ауданының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жеміс-көкөніс және бақша өнімдерін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сататын уақытша сауда нүктелерін,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алаңдардың орынын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28 тамыз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Бородулиха ауданы аумағында жеміс-көкөніс және</w:t>
      </w:r>
      <w:r>
        <w:br/>
      </w:r>
      <w:r>
        <w:rPr>
          <w:rFonts w:ascii="Times New Roman"/>
          <w:b/>
          <w:i w:val="false"/>
          <w:color w:val="000000"/>
        </w:rPr>
        <w:t>
      бақша өнімдерін сататын сауда нүктелерінің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913"/>
        <w:gridCol w:w="17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ауылы, Тәуелсіздік даңғылы (автокөлікпен сауда) – "Мадина" сауда базарының жанында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Новая-Шульба ауылы, Гагарина көшесі "Надежда" дүкенінің жанында (автокөлікпен сауда)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Ново-Покровка ауылы "Надежда" дүкенінің жанында (автокөлікпен сауда)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кенті "Дружба" дүкенінің жанында (автокөлікпен сауда)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