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55e6" w14:textId="c175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туған азаматтарды әскери шақыру учаскесіне тіркеуге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ауданының әкімінің 2008 жылғы 23 желтоқсандағы N 19 шешімі. Шығыс Қазақстан облысы Әділет департаментінің Зайсан аудандық Әділет басқармасында 2009 жылғы 16 қаңтарда N 5-11-88 тіркелді. Күші жойылды - Зайсан ауданы әкімінің 2009 жылғы 8 шілдедегі N 29 шешімімен</w:t>
      </w:r>
    </w:p>
    <w:p>
      <w:pPr>
        <w:spacing w:after="0"/>
        <w:ind w:left="0"/>
        <w:jc w:val="both"/>
      </w:pPr>
      <w:bookmarkStart w:name="z10" w:id="0"/>
      <w:r>
        <w:rPr>
          <w:rFonts w:ascii="Times New Roman"/>
          <w:b w:val="false"/>
          <w:i w:val="false"/>
          <w:color w:val="ff0000"/>
          <w:sz w:val="28"/>
        </w:rPr>
        <w:t>
      Ескерту. Күші жойылды - Зайсан ауданы әкімінің 2009.07.08 N 29 шешімімен.</w:t>
      </w:r>
    </w:p>
    <w:bookmarkEnd w:id="0"/>
    <w:bookmarkStart w:name="z1" w:id="1"/>
    <w:p>
      <w:pPr>
        <w:spacing w:after="0"/>
        <w:ind w:left="0"/>
        <w:jc w:val="both"/>
      </w:pPr>
      <w:r>
        <w:rPr>
          <w:rFonts w:ascii="Times New Roman"/>
          <w:b w:val="false"/>
          <w:i w:val="false"/>
          <w:color w:val="000000"/>
          <w:sz w:val="28"/>
        </w:rPr>
        <w:t xml:space="preserve">      Азаматтарды шақыру учаскелеріне тіркеу-әскер жасына дейінгілерді әскери есепке қою жергілікті әскери басқару органдары арқылы жүргізіледі. Тіркелетін жасы он жеті жасқа толатын еркек жынысты азаматтар шақыру учаскелеріне тіркеуге жатады. 1992 жылы туған жасөспірімдерді әскери шақыру учаскесіне тіркеуге алу мақсатында «Қазақстан Республикасында әскери міндеттілер мен әскерге шақырушыларды әскери есепке алуды жүргізу тәртібі туралы ережені бекіту туралы» Қазақстан Республикасы Үкіметінің 2006 жылғы 5 мамырдағы </w:t>
      </w:r>
      <w:r>
        <w:rPr>
          <w:rFonts w:ascii="Times New Roman"/>
          <w:b w:val="false"/>
          <w:i w:val="false"/>
          <w:color w:val="000000"/>
          <w:sz w:val="28"/>
        </w:rPr>
        <w:t>№ 371 қаулысы</w:t>
      </w:r>
      <w:r>
        <w:rPr>
          <w:rFonts w:ascii="Times New Roman"/>
          <w:b w:val="false"/>
          <w:i w:val="false"/>
          <w:color w:val="000000"/>
          <w:sz w:val="28"/>
        </w:rPr>
        <w:t xml:space="preserve">, «Қазақстан Республикасының Қарулы Күштерінде, басқа да әскерлерімен әскери құрылымдарында әскери-дәрігерлік сараптама жүргізу ережесін бекіту туралы» Қазақстан Республикасы Үкіметінің 2006 жылғы 31 наурыздағы </w:t>
      </w:r>
      <w:r>
        <w:rPr>
          <w:rFonts w:ascii="Times New Roman"/>
          <w:b w:val="false"/>
          <w:i w:val="false"/>
          <w:color w:val="000000"/>
          <w:sz w:val="28"/>
        </w:rPr>
        <w:t>№ 226 қаулысы</w:t>
      </w:r>
      <w:r>
        <w:rPr>
          <w:rFonts w:ascii="Times New Roman"/>
          <w:b w:val="false"/>
          <w:i w:val="false"/>
          <w:color w:val="000000"/>
          <w:sz w:val="28"/>
        </w:rPr>
        <w:t xml:space="preserve">, 2005 жылғы 8 шілдедегі № 74 «Әскери міндеттілік және әскери қызмет туралы»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баптары</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 Заңының 33-бабы 1-тармағының </w:t>
      </w:r>
      <w:r>
        <w:rPr>
          <w:rFonts w:ascii="Times New Roman"/>
          <w:b w:val="false"/>
          <w:i w:val="false"/>
          <w:color w:val="000000"/>
          <w:sz w:val="28"/>
        </w:rPr>
        <w:t>13) тармақшасының</w:t>
      </w:r>
      <w:r>
        <w:rPr>
          <w:rFonts w:ascii="Times New Roman"/>
          <w:b w:val="false"/>
          <w:i w:val="false"/>
          <w:color w:val="000000"/>
          <w:sz w:val="28"/>
        </w:rPr>
        <w:t xml:space="preserve"> негізінде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Зайсан ауданының қорғаныс істер жөніндегі бөлімі (Ж.К.Толыбаев келісім бойынша) 1992 жылы туған жасөспірімдерді 2009 жылғы 1 қаңтардан 2009 жылдың сәуірдің 1- не дейін әскери шақыру учаскесіне тіркеуден өткізуді ұйымдастыру ұсынылсын.</w:t>
      </w:r>
      <w:r>
        <w:br/>
      </w:r>
      <w:r>
        <w:rPr>
          <w:rFonts w:ascii="Times New Roman"/>
          <w:b w:val="false"/>
          <w:i w:val="false"/>
          <w:color w:val="000000"/>
          <w:sz w:val="28"/>
        </w:rPr>
        <w:t>
</w:t>
      </w:r>
      <w:r>
        <w:rPr>
          <w:rFonts w:ascii="Times New Roman"/>
          <w:b w:val="false"/>
          <w:i w:val="false"/>
          <w:color w:val="000000"/>
          <w:sz w:val="28"/>
        </w:rPr>
        <w:t xml:space="preserve">
      2. Аудандық медицина бірлестігінің директоры (З.Қ.Қалибеков келісім бойынша) әскери шақыру учаскесіне тіркеуге алынатын жасөспірімдерді арнайы бөлмелерде тексеруден өткізу үшін «Қазақстан Республикасының Қарулы Күштеріндегі, басқа да әскерлері мен әскери құралымдарындағы әскери-дәрігерлік сараптама ережесін бекіту туралы» Қазақстан Республикасы Денсаулық сақтау Министірінің 2005 жылғы 16-наурыздағы № 117, Қазақстан Республикасының Қорғаныс Министрінің 2005 жылдың 4-наурызындағы № 100 </w:t>
      </w:r>
      <w:r>
        <w:rPr>
          <w:rFonts w:ascii="Times New Roman"/>
          <w:b w:val="false"/>
          <w:i w:val="false"/>
          <w:color w:val="000000"/>
          <w:sz w:val="28"/>
        </w:rPr>
        <w:t>бірлескен бұйрығына</w:t>
      </w:r>
      <w:r>
        <w:rPr>
          <w:rFonts w:ascii="Times New Roman"/>
          <w:b w:val="false"/>
          <w:i w:val="false"/>
          <w:color w:val="000000"/>
          <w:sz w:val="28"/>
        </w:rPr>
        <w:t xml:space="preserve"> сәйкес қажетті мөлшерде медициналық аспаптармен, мүлікпен қамтамасыз ету ұ 
</w:t>
      </w:r>
      <w:r>
        <w:rPr>
          <w:rFonts w:ascii="Times New Roman"/>
          <w:b w:val="false"/>
          <w:i w:val="false"/>
          <w:color w:val="000000"/>
          <w:sz w:val="28"/>
        </w:rPr>
        <w:t>
сынылсын.         3. Азаматтарды шақыру учаскесінен тіркеуден өткізу жұмыстарын үйлестіру үшін комиссия төмендегі құрамда бекітілсін: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7"/>
        <w:gridCol w:w="8333"/>
      </w:tblGrid>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Толыбаев Жанат Қамзаұлы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қорғаныс істер жөніндегі бөлім   бастығы, комиссия төрағасы келісім бойынша)</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Мухамедкариева Зухра Ағзамқызы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ішкі саясат бөлімінің бастығы, комиссия төрағасының орынбасары</w:t>
            </w:r>
          </w:p>
        </w:tc>
      </w:tr>
      <w:tr>
        <w:trPr>
          <w:trHeight w:val="39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Гайсина Нұрғиза Көпжасарқызы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медициналық бірлестіктің  диагностикалық клиникасының бөлім меңгерушісі, дәрігерлік комиссияның төрайымы   келісім бойынша)</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Акатаев Жасулан Берікханұлы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ішкі істер бөлімінің қоғамдық қауіпсіздік бөлімінің бастығының орынбасары  (келісім бойынша)</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Бегімжанова Гүлия   Төлеуханқызы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 бірлестіктің   медбикесі, комиссия хатшысы келісім бойынша)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4. Осы шешімге қоса беріліп отырған Зайсан ауданының қорғаныс істері жөніндегі бөлімнің шақыру учаскесіне тіркеуге алынатын 1992 жылы туған азаматтарды медициналық куәландыратын әскери дәрігерлік комиссияның құрамы 1- қосымшаға сәйкес бекітілсін. </w:t>
      </w:r>
      <w:r>
        <w:br/>
      </w:r>
      <w:r>
        <w:rPr>
          <w:rFonts w:ascii="Times New Roman"/>
          <w:b w:val="false"/>
          <w:i w:val="false"/>
          <w:color w:val="000000"/>
          <w:sz w:val="28"/>
        </w:rPr>
        <w:t>
</w:t>
      </w:r>
      <w:r>
        <w:rPr>
          <w:rFonts w:ascii="Times New Roman"/>
          <w:b w:val="false"/>
          <w:i w:val="false"/>
          <w:color w:val="000000"/>
          <w:sz w:val="28"/>
        </w:rPr>
        <w:t>
      5. 2-қосымшаға сәйкес ауылдық округтер әкімдеріне, мектеп директорларына азаматтық алған бұрын әскери есепте тұрмаған азаматтарды, тіркеу учаскесіне жеткізу, тіркеуге жататын іс сапардағы, демалыстағы азаматтардың шақырылуын қамтамасыз ету, жасөспірімдерді әскери есепке тіркеу учаскесіне дейін ертіп әкелетін арнайы адамдар бөлу жасөспірімдерді шақыру учаскесіне тіркеу уақытында жабдықталған көлікпен жеткізуді қамтамасыз ету және оларды тасымалдауда жазатайым оқиғалардан сақтанудың барлық шараларын сақтау міндеттелсін.</w:t>
      </w:r>
      <w:r>
        <w:br/>
      </w:r>
      <w:r>
        <w:rPr>
          <w:rFonts w:ascii="Times New Roman"/>
          <w:b w:val="false"/>
          <w:i w:val="false"/>
          <w:color w:val="000000"/>
          <w:sz w:val="28"/>
        </w:rPr>
        <w:t>
      6. Аудан әкімі аппаратының қаржы және шаруашылық бөліміне (М.С.Сапарғалиева):</w:t>
      </w:r>
      <w:r>
        <w:br/>
      </w:r>
      <w:r>
        <w:rPr>
          <w:rFonts w:ascii="Times New Roman"/>
          <w:b w:val="false"/>
          <w:i w:val="false"/>
          <w:color w:val="000000"/>
          <w:sz w:val="28"/>
        </w:rPr>
        <w:t>
      1) байланыс жүйесі, қорғаныс істері жөніндегі бөлім ғимаратының ағымдық жөндеу жұмыстарын және жалға төлеу ақысын;</w:t>
      </w:r>
      <w:r>
        <w:br/>
      </w:r>
      <w:r>
        <w:rPr>
          <w:rFonts w:ascii="Times New Roman"/>
          <w:b w:val="false"/>
          <w:i w:val="false"/>
          <w:color w:val="000000"/>
          <w:sz w:val="28"/>
        </w:rPr>
        <w:t>
      2) жасөспірімдерді әскери есепке тіркеу уақытында қосымша жанар-жағар май бөлінуін, канцелярлық заттар шығындарын;</w:t>
      </w:r>
      <w:r>
        <w:br/>
      </w:r>
      <w:r>
        <w:rPr>
          <w:rFonts w:ascii="Times New Roman"/>
          <w:b w:val="false"/>
          <w:i w:val="false"/>
          <w:color w:val="000000"/>
          <w:sz w:val="28"/>
        </w:rPr>
        <w:t>
      3) жасөспірімдерді әскери шақыру учаскесіне тіркеуде дәрігерлік тексеруге және емдеуге жұмсалған шығындарды;</w:t>
      </w:r>
      <w:r>
        <w:br/>
      </w:r>
      <w:r>
        <w:rPr>
          <w:rFonts w:ascii="Times New Roman"/>
          <w:b w:val="false"/>
          <w:i w:val="false"/>
          <w:color w:val="000000"/>
          <w:sz w:val="28"/>
        </w:rPr>
        <w:t xml:space="preserve">
      4) әскери-дәрігерлік комиссияға, әскерге шақырылатын азаматтардың іс-құжаттарын дайындау үшін техникалық қызметкерлерді жұмысқа қабылдауды қорғаныс істері жөніндегі бөлімнің тапсырысымен келісімшарттар бойынша қабылдауды аудан бюджетінде қаралған қаржы есебінен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7. Аудандық білім бөлімінің бастығы (С.С.Абдығалиева), аудандық қорғаныс істері жөніндегі бөлімінің бастығы (Ж.Қ. Толыбаев келісім бойынша) әскери оқу орындарына үміткерлерді іріктеу және білім дәрежесін, дене шынықтыру даярлығын тексеру жөнінде комиссия құру ұсынылсын. </w:t>
      </w:r>
      <w:r>
        <w:br/>
      </w:r>
      <w:r>
        <w:rPr>
          <w:rFonts w:ascii="Times New Roman"/>
          <w:b w:val="false"/>
          <w:i w:val="false"/>
          <w:color w:val="000000"/>
          <w:sz w:val="28"/>
        </w:rPr>
        <w:t>
</w:t>
      </w:r>
      <w:r>
        <w:rPr>
          <w:rFonts w:ascii="Times New Roman"/>
          <w:b w:val="false"/>
          <w:i w:val="false"/>
          <w:color w:val="000000"/>
          <w:sz w:val="28"/>
        </w:rPr>
        <w:t>
      8. Аудандық медициналық бірлестігінің директорына (З. Қ. Қалибеков келісім бойынша) 2009 жылы тіркелуге жататын, сондай-ақ әскери оқу орындарына үміткерлерді медициналық куәләндіру және емдеу жүргізілетін емдеу мекемелерін белгілеу, қосымша тексеруге қажет жататын орын бөлу ұсынылсын.</w:t>
      </w:r>
      <w:r>
        <w:br/>
      </w:r>
      <w:r>
        <w:rPr>
          <w:rFonts w:ascii="Times New Roman"/>
          <w:b w:val="false"/>
          <w:i w:val="false"/>
          <w:color w:val="000000"/>
          <w:sz w:val="28"/>
        </w:rPr>
        <w:t>
      9. Аудандық ішкі істер бөлімінің бастығы (Н.М.Түгелов келісім бойынша) әскери міндеттерін орындаудан жалтарған азаматтарды іздестіруді және қорғаныс істер жөніндегі бөлімнің шақыру учаскесіне уақытылы жеткізуді қамтамасыз ету ұсынылсын.</w:t>
      </w:r>
      <w:r>
        <w:br/>
      </w:r>
      <w:r>
        <w:rPr>
          <w:rFonts w:ascii="Times New Roman"/>
          <w:b w:val="false"/>
          <w:i w:val="false"/>
          <w:color w:val="000000"/>
          <w:sz w:val="28"/>
        </w:rPr>
        <w:t>
      10. Зайсан аудандық қорғаныс істері жөніндегі бөлімінің шақыру учаскесіне 1992 жылы туған азаматтарды тіркеуге байланысты ішкі саясат бөлімінің бастығы (З.А.Мухамедкариева) осы тұрғыда әскери патриоттық тәрбие жұмыстарын ұйымдастырып, аудандық баспасөз арқылы үгіт-насихат жұмыстарын жүргізу міндеттелсін.</w:t>
      </w:r>
      <w:r>
        <w:br/>
      </w:r>
      <w:r>
        <w:rPr>
          <w:rFonts w:ascii="Times New Roman"/>
          <w:b w:val="false"/>
          <w:i w:val="false"/>
          <w:color w:val="000000"/>
          <w:sz w:val="28"/>
        </w:rPr>
        <w:t>
      11. Осы шешімнің орындалуына бақылау жасау аудан әкімінің орынбасары Қ.Биқадамовқа жүктелсін.</w:t>
      </w:r>
      <w:r>
        <w:br/>
      </w:r>
      <w:r>
        <w:rPr>
          <w:rFonts w:ascii="Times New Roman"/>
          <w:b w:val="false"/>
          <w:i w:val="false"/>
          <w:color w:val="000000"/>
          <w:sz w:val="28"/>
        </w:rPr>
        <w:t xml:space="preserve">
      12. Осы шешім ресми жарияланған күнінен бастап қолданысқа енгізіледі.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8"/>
        <w:gridCol w:w="4035"/>
        <w:gridCol w:w="4387"/>
      </w:tblGrid>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 </w:t>
            </w:r>
            <w:r>
              <w:rPr>
                <w:rFonts w:ascii="Times New Roman"/>
                <w:b w:val="false"/>
                <w:i/>
                <w:color w:val="000000"/>
                <w:sz w:val="20"/>
              </w:rPr>
              <w:t>ә</w:t>
            </w:r>
            <w:r>
              <w:rPr>
                <w:rFonts w:ascii="Times New Roman"/>
                <w:b w:val="false"/>
                <w:i/>
                <w:color w:val="000000"/>
                <w:sz w:val="20"/>
              </w:rPr>
              <w:t>кімі</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.М</w:t>
            </w:r>
            <w:r>
              <w:rPr>
                <w:rFonts w:ascii="Times New Roman"/>
                <w:b w:val="false"/>
                <w:i/>
                <w:color w:val="000000"/>
                <w:sz w:val="20"/>
              </w:rPr>
              <w:t>Ұ</w:t>
            </w:r>
            <w:r>
              <w:rPr>
                <w:rFonts w:ascii="Times New Roman"/>
                <w:b w:val="false"/>
                <w:i/>
                <w:color w:val="000000"/>
                <w:sz w:val="20"/>
              </w:rPr>
              <w:t>ХТАРХАНОВ</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«КЕЛІСІЛДІ»</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w:t>
            </w:r>
            <w:r>
              <w:rPr>
                <w:rFonts w:ascii="Times New Roman"/>
                <w:b w:val="false"/>
                <w:i/>
                <w:color w:val="000000"/>
                <w:sz w:val="20"/>
              </w:rPr>
              <w:t>қ</w:t>
            </w:r>
            <w:r>
              <w:rPr>
                <w:rFonts w:ascii="Times New Roman"/>
                <w:b w:val="false"/>
                <w:i/>
                <w:color w:val="000000"/>
                <w:sz w:val="20"/>
              </w:rPr>
              <w:t xml:space="preserve"> 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аныс істер ж</w:t>
            </w:r>
            <w:r>
              <w:rPr>
                <w:rFonts w:ascii="Times New Roman"/>
                <w:b w:val="false"/>
                <w:i/>
                <w:color w:val="000000"/>
                <w:sz w:val="20"/>
              </w:rPr>
              <w:t>ө</w:t>
            </w:r>
            <w:r>
              <w:rPr>
                <w:rFonts w:ascii="Times New Roman"/>
                <w:b w:val="false"/>
                <w:i/>
                <w:color w:val="000000"/>
                <w:sz w:val="20"/>
              </w:rPr>
              <w:t>ніндегі б</w:t>
            </w:r>
            <w:r>
              <w:rPr>
                <w:rFonts w:ascii="Times New Roman"/>
                <w:b w:val="false"/>
                <w:i/>
                <w:color w:val="000000"/>
                <w:sz w:val="20"/>
              </w:rPr>
              <w:t>ө</w:t>
            </w:r>
            <w:r>
              <w:rPr>
                <w:rFonts w:ascii="Times New Roman"/>
                <w:b w:val="false"/>
                <w:i/>
                <w:color w:val="000000"/>
                <w:sz w:val="20"/>
              </w:rPr>
              <w:t>лім басты</w:t>
            </w:r>
            <w:r>
              <w:rPr>
                <w:rFonts w:ascii="Times New Roman"/>
                <w:b w:val="false"/>
                <w:i/>
                <w:color w:val="000000"/>
                <w:sz w:val="20"/>
              </w:rPr>
              <w:t>ғ</w:t>
            </w:r>
            <w:r>
              <w:rPr>
                <w:rFonts w:ascii="Times New Roman"/>
                <w:b w:val="false"/>
                <w:i/>
                <w:color w:val="000000"/>
                <w:sz w:val="20"/>
              </w:rPr>
              <w:t>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Толыбаев Ж.</w:t>
            </w:r>
            <w:r>
              <w:rPr>
                <w:rFonts w:ascii="Times New Roman"/>
                <w:b w:val="false"/>
                <w:i/>
                <w:color w:val="000000"/>
                <w:sz w:val="20"/>
              </w:rPr>
              <w:t>Қ</w:t>
            </w:r>
            <w:r>
              <w:rPr>
                <w:rFonts w:ascii="Times New Roman"/>
                <w:b w:val="false"/>
                <w:i/>
                <w:color w:val="000000"/>
                <w:sz w:val="20"/>
              </w:rPr>
              <w:t>.</w:t>
            </w:r>
          </w:p>
        </w:tc>
      </w:tr>
      <w:tr>
        <w:trPr>
          <w:trHeight w:val="31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w:t>
            </w:r>
            <w:r>
              <w:rPr>
                <w:rFonts w:ascii="Times New Roman"/>
                <w:b w:val="false"/>
                <w:i/>
                <w:color w:val="000000"/>
                <w:sz w:val="20"/>
              </w:rPr>
              <w:t>қ</w:t>
            </w:r>
            <w:r>
              <w:rPr>
                <w:rFonts w:ascii="Times New Roman"/>
                <w:b w:val="false"/>
                <w:i/>
                <w:color w:val="000000"/>
                <w:sz w:val="20"/>
              </w:rPr>
              <w:t xml:space="preserve"> медициналы</w:t>
            </w:r>
            <w:r>
              <w:rPr>
                <w:rFonts w:ascii="Times New Roman"/>
                <w:b w:val="false"/>
                <w:i/>
                <w:color w:val="000000"/>
                <w:sz w:val="20"/>
              </w:rPr>
              <w:t xml:space="preserve">қ </w:t>
            </w:r>
          </w:p>
          <w:p>
            <w:pPr>
              <w:spacing w:after="20"/>
              <w:ind w:left="20"/>
              <w:jc w:val="both"/>
            </w:pPr>
            <w:r>
              <w:rPr>
                <w:rFonts w:ascii="Times New Roman"/>
                <w:b w:val="false"/>
                <w:i/>
                <w:color w:val="000000"/>
                <w:sz w:val="20"/>
              </w:rPr>
              <w:t>бірлестігіні</w:t>
            </w:r>
            <w:r>
              <w:rPr>
                <w:rFonts w:ascii="Times New Roman"/>
                <w:b w:val="false"/>
                <w:i/>
                <w:color w:val="000000"/>
                <w:sz w:val="20"/>
              </w:rPr>
              <w:t>ң</w:t>
            </w:r>
            <w:r>
              <w:rPr>
                <w:rFonts w:ascii="Times New Roman"/>
                <w:b w:val="false"/>
                <w:i/>
                <w:color w:val="000000"/>
                <w:sz w:val="20"/>
              </w:rPr>
              <w:t xml:space="preserve"> директоры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алибеков З.</w:t>
            </w:r>
            <w:r>
              <w:rPr>
                <w:rFonts w:ascii="Times New Roman"/>
                <w:b w:val="false"/>
                <w:i/>
                <w:color w:val="000000"/>
                <w:sz w:val="20"/>
              </w:rPr>
              <w:t>Қ</w:t>
            </w:r>
            <w:r>
              <w:rPr>
                <w:rFonts w:ascii="Times New Roman"/>
                <w:b w:val="false"/>
                <w:i/>
                <w:color w:val="000000"/>
                <w:sz w:val="20"/>
              </w:rPr>
              <w:t>.</w:t>
            </w:r>
          </w:p>
        </w:tc>
      </w:tr>
      <w:tr>
        <w:trPr>
          <w:trHeight w:val="315"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w:t>
            </w:r>
            <w:r>
              <w:rPr>
                <w:rFonts w:ascii="Times New Roman"/>
                <w:b w:val="false"/>
                <w:i/>
                <w:color w:val="000000"/>
                <w:sz w:val="20"/>
              </w:rPr>
              <w:t>қ</w:t>
            </w:r>
            <w:r>
              <w:rPr>
                <w:rFonts w:ascii="Times New Roman"/>
                <w:b w:val="false"/>
                <w:i/>
                <w:color w:val="000000"/>
                <w:sz w:val="20"/>
              </w:rPr>
              <w:t xml:space="preserve"> ішкі істер </w:t>
            </w:r>
            <w:r>
              <w:br/>
            </w: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ө</w:t>
            </w:r>
            <w:r>
              <w:rPr>
                <w:rFonts w:ascii="Times New Roman"/>
                <w:b w:val="false"/>
                <w:i/>
                <w:color w:val="000000"/>
                <w:sz w:val="20"/>
              </w:rPr>
              <w:t>ліміні</w:t>
            </w:r>
            <w:r>
              <w:rPr>
                <w:rFonts w:ascii="Times New Roman"/>
                <w:b w:val="false"/>
                <w:i/>
                <w:color w:val="000000"/>
                <w:sz w:val="20"/>
              </w:rPr>
              <w:t>ң</w:t>
            </w:r>
            <w:r>
              <w:rPr>
                <w:rFonts w:ascii="Times New Roman"/>
                <w:b w:val="false"/>
                <w:i/>
                <w:color w:val="000000"/>
                <w:sz w:val="20"/>
              </w:rPr>
              <w:t xml:space="preserve"> басты</w:t>
            </w:r>
            <w:r>
              <w:rPr>
                <w:rFonts w:ascii="Times New Roman"/>
                <w:b w:val="false"/>
                <w:i/>
                <w:color w:val="000000"/>
                <w:sz w:val="20"/>
              </w:rPr>
              <w:t>ғ</w:t>
            </w:r>
            <w:r>
              <w:rPr>
                <w:rFonts w:ascii="Times New Roman"/>
                <w:b w:val="false"/>
                <w:i/>
                <w:color w:val="000000"/>
                <w:sz w:val="20"/>
              </w:rPr>
              <w:t>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Тугелов Н.М.</w:t>
            </w:r>
          </w:p>
        </w:tc>
      </w:tr>
    </w:tbl>
    <w:bookmarkStart w:name="z8" w:id="3"/>
    <w:p>
      <w:pPr>
        <w:spacing w:after="0"/>
        <w:ind w:left="0"/>
        <w:jc w:val="both"/>
      </w:pPr>
      <w:r>
        <w:rPr>
          <w:rFonts w:ascii="Times New Roman"/>
          <w:b w:val="false"/>
          <w:i w:val="false"/>
          <w:color w:val="000000"/>
          <w:sz w:val="28"/>
        </w:rPr>
        <w:t xml:space="preserve">                                                                 
                                                                           2008 жылғы « 23» желтоқсандағы </w:t>
      </w:r>
      <w:r>
        <w:br/>
      </w:r>
      <w:r>
        <w:rPr>
          <w:rFonts w:ascii="Times New Roman"/>
          <w:b w:val="false"/>
          <w:i w:val="false"/>
          <w:color w:val="000000"/>
          <w:sz w:val="28"/>
        </w:rPr>
        <w:t xml:space="preserve">
Зайсан ауданы әкімінің     </w:t>
      </w:r>
      <w:r>
        <w:br/>
      </w:r>
      <w:r>
        <w:rPr>
          <w:rFonts w:ascii="Times New Roman"/>
          <w:b w:val="false"/>
          <w:i w:val="false"/>
          <w:color w:val="000000"/>
          <w:sz w:val="28"/>
        </w:rPr>
        <w:t xml:space="preserve">
№ 19 шешіміне 1 - қосымша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Зайсан ауданының қорғаныс істері жөніндегі бөлімінің шақыру учаскесіне тіркелетін 1992 жылы туған азаматтарды медициналық куәландыратын әскери- дәрігерлік комиссияның құрамы: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2"/>
        <w:gridCol w:w="8318"/>
      </w:tblGrid>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Тауасарова Гүлмира </w:t>
            </w:r>
            <w:r>
              <w:br/>
            </w:r>
            <w:r>
              <w:rPr>
                <w:rFonts w:ascii="Times New Roman"/>
                <w:b w:val="false"/>
                <w:i w:val="false"/>
                <w:color w:val="000000"/>
                <w:sz w:val="20"/>
              </w:rPr>
              <w:t>
Әнуарбеккызы</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 бірлестігінің жасөспірімдер терапевт дәрігері (келісім бойынша)</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Медеубаев Серик Муратбекович</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 бірлестігінің невропатолог дәрігері (келісім бойынша)</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Бұрымбетова Сәуле Заманбекқызы</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 бірлестігінің көз аурулар дәрігері (келісім бойынша)</w:t>
            </w:r>
          </w:p>
        </w:tc>
      </w:tr>
      <w:tr>
        <w:trPr>
          <w:trHeight w:val="45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Керімбаева Дариға Уәлиқызы</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 бірлестігінің тіс дәрігері (келісім бойынша)</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Қыстаубаев Даурен Жұпарханұлы</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 бірлестігінің хирург дәрігері (келісім бойынша)</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Ашимханов Нұрлан Риаханұлы</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медициналық бірлестігінің отоларинголог дәрігері (келісім бойынша)</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Жақыпбаев Тұрсын Құмарбекович</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жүйке аурулар диспансерінің бас дәрігері (келісім бойынша)</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Алтаева Ардақты Зәбенқызы</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тері-венералогиялық аурулар   диспансерінің бас дәрігері келісім бойынша)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Зайсан ауданды</w:t>
      </w:r>
      <w:r>
        <w:rPr>
          <w:rFonts w:ascii="Times New Roman"/>
          <w:b w:val="false"/>
          <w:i/>
          <w:color w:val="000000"/>
          <w:sz w:val="28"/>
        </w:rPr>
        <w:t>қ</w:t>
      </w:r>
      <w:r>
        <w:rPr>
          <w:rFonts w:ascii="Times New Roman"/>
          <w:b w:val="false"/>
          <w:i/>
          <w:color w:val="000000"/>
          <w:sz w:val="28"/>
        </w:rPr>
        <w:t xml:space="preserve"> Қ</w:t>
      </w:r>
      <w:r>
        <w:rPr>
          <w:rFonts w:ascii="Times New Roman"/>
          <w:b w:val="false"/>
          <w:i/>
          <w:color w:val="000000"/>
          <w:sz w:val="28"/>
        </w:rPr>
        <w:t>ор</w:t>
      </w:r>
      <w:r>
        <w:rPr>
          <w:rFonts w:ascii="Times New Roman"/>
          <w:b w:val="false"/>
          <w:i/>
          <w:color w:val="000000"/>
          <w:sz w:val="28"/>
        </w:rPr>
        <w:t>ғ</w:t>
      </w:r>
      <w:r>
        <w:rPr>
          <w:rFonts w:ascii="Times New Roman"/>
          <w:b w:val="false"/>
          <w:i/>
          <w:color w:val="000000"/>
          <w:sz w:val="28"/>
        </w:rPr>
        <w:t xml:space="preserve">аныс істері </w:t>
      </w:r>
      <w:r>
        <w:br/>
      </w:r>
      <w:r>
        <w:rPr>
          <w:rFonts w:ascii="Times New Roman"/>
          <w:b w:val="false"/>
          <w:i w:val="false"/>
          <w:color w:val="000000"/>
          <w:sz w:val="28"/>
        </w:rPr>
        <w:t>
</w:t>
      </w:r>
      <w:r>
        <w:rPr>
          <w:rFonts w:ascii="Times New Roman"/>
          <w:b w:val="false"/>
          <w:i/>
          <w:color w:val="000000"/>
          <w:sz w:val="28"/>
        </w:rPr>
        <w:t>      ж</w:t>
      </w:r>
      <w:r>
        <w:rPr>
          <w:rFonts w:ascii="Times New Roman"/>
          <w:b w:val="false"/>
          <w:i/>
          <w:color w:val="000000"/>
          <w:sz w:val="28"/>
        </w:rPr>
        <w:t>ө</w:t>
      </w:r>
      <w:r>
        <w:rPr>
          <w:rFonts w:ascii="Times New Roman"/>
          <w:b w:val="false"/>
          <w:i/>
          <w:color w:val="000000"/>
          <w:sz w:val="28"/>
        </w:rPr>
        <w:t>ніндегі б</w:t>
      </w:r>
      <w:r>
        <w:rPr>
          <w:rFonts w:ascii="Times New Roman"/>
          <w:b w:val="false"/>
          <w:i/>
          <w:color w:val="000000"/>
          <w:sz w:val="28"/>
        </w:rPr>
        <w:t>ө</w:t>
      </w:r>
      <w:r>
        <w:rPr>
          <w:rFonts w:ascii="Times New Roman"/>
          <w:b w:val="false"/>
          <w:i/>
          <w:color w:val="000000"/>
          <w:sz w:val="28"/>
        </w:rPr>
        <w:t>лім басты</w:t>
      </w:r>
      <w:r>
        <w:rPr>
          <w:rFonts w:ascii="Times New Roman"/>
          <w:b w:val="false"/>
          <w:i/>
          <w:color w:val="000000"/>
          <w:sz w:val="28"/>
        </w:rPr>
        <w:t>ғ</w:t>
      </w:r>
      <w:r>
        <w:rPr>
          <w:rFonts w:ascii="Times New Roman"/>
          <w:b w:val="false"/>
          <w:i/>
          <w:color w:val="000000"/>
          <w:sz w:val="28"/>
        </w:rPr>
        <w:t>ы                     Ж.</w:t>
      </w:r>
      <w:r>
        <w:rPr>
          <w:rFonts w:ascii="Times New Roman"/>
          <w:b w:val="false"/>
          <w:i/>
          <w:color w:val="000000"/>
          <w:sz w:val="28"/>
        </w:rPr>
        <w:t>Қ</w:t>
      </w:r>
      <w:r>
        <w:rPr>
          <w:rFonts w:ascii="Times New Roman"/>
          <w:b w:val="false"/>
          <w:i/>
          <w:color w:val="000000"/>
          <w:sz w:val="28"/>
        </w:rPr>
        <w:t>.Толыбаев</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2008 жылғы « 23 » желтоқсандағы </w:t>
      </w:r>
      <w:r>
        <w:br/>
      </w:r>
      <w:r>
        <w:rPr>
          <w:rFonts w:ascii="Times New Roman"/>
          <w:b w:val="false"/>
          <w:i w:val="false"/>
          <w:color w:val="000000"/>
          <w:sz w:val="28"/>
        </w:rPr>
        <w:t xml:space="preserve">
Зайсан аудан әкімінің     </w:t>
      </w:r>
      <w:r>
        <w:br/>
      </w:r>
      <w:r>
        <w:rPr>
          <w:rFonts w:ascii="Times New Roman"/>
          <w:b w:val="false"/>
          <w:i w:val="false"/>
          <w:color w:val="000000"/>
          <w:sz w:val="28"/>
        </w:rPr>
        <w:t xml:space="preserve">
№ 19 шешіміне 2 - қосымша   </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1992 жылы туған азаматтардың Зайсан аудандық қорғаныс </w:t>
      </w:r>
      <w:r>
        <w:br/>
      </w:r>
      <w:r>
        <w:rPr>
          <w:rFonts w:ascii="Times New Roman"/>
          <w:b/>
          <w:i w:val="false"/>
          <w:color w:val="000000"/>
        </w:rPr>
        <w:t xml:space="preserve">
істері жөніндегі бөлімінің шақыру учаскесіне </w:t>
      </w:r>
      <w:r>
        <w:br/>
      </w:r>
      <w:r>
        <w:rPr>
          <w:rFonts w:ascii="Times New Roman"/>
          <w:b/>
          <w:i w:val="false"/>
          <w:color w:val="000000"/>
        </w:rPr>
        <w:t>
әскери есепке тіркеудегі дәрігерлік комиссияның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4593"/>
        <w:gridCol w:w="1208"/>
        <w:gridCol w:w="621"/>
        <w:gridCol w:w="710"/>
        <w:gridCol w:w="621"/>
        <w:gridCol w:w="733"/>
        <w:gridCol w:w="621"/>
        <w:gridCol w:w="733"/>
        <w:gridCol w:w="733"/>
        <w:gridCol w:w="734"/>
        <w:gridCol w:w="734"/>
        <w:gridCol w:w="780"/>
      </w:tblGrid>
      <w:tr>
        <w:trPr>
          <w:trHeight w:val="69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а/о</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 а/о</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а/о</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а/о</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а/о</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а/о</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 а/о</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 а/о</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орта мектебі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орта мектебі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Дәуленов орта мектебі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 орта мектебі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КТМ-23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орта мектебі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Мұстафин орта мектебі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Зайсан ауданды</w:t>
      </w:r>
      <w:r>
        <w:rPr>
          <w:rFonts w:ascii="Times New Roman"/>
          <w:b w:val="false"/>
          <w:i/>
          <w:color w:val="000000"/>
          <w:sz w:val="28"/>
        </w:rPr>
        <w:t>қ</w:t>
      </w:r>
      <w:r>
        <w:rPr>
          <w:rFonts w:ascii="Times New Roman"/>
          <w:b w:val="false"/>
          <w:i/>
          <w:color w:val="000000"/>
          <w:sz w:val="28"/>
        </w:rPr>
        <w:t xml:space="preserve"> Қ</w:t>
      </w:r>
      <w:r>
        <w:rPr>
          <w:rFonts w:ascii="Times New Roman"/>
          <w:b w:val="false"/>
          <w:i/>
          <w:color w:val="000000"/>
          <w:sz w:val="28"/>
        </w:rPr>
        <w:t>ор</w:t>
      </w:r>
      <w:r>
        <w:rPr>
          <w:rFonts w:ascii="Times New Roman"/>
          <w:b w:val="false"/>
          <w:i/>
          <w:color w:val="000000"/>
          <w:sz w:val="28"/>
        </w:rPr>
        <w:t>ғ</w:t>
      </w:r>
      <w:r>
        <w:rPr>
          <w:rFonts w:ascii="Times New Roman"/>
          <w:b w:val="false"/>
          <w:i/>
          <w:color w:val="000000"/>
          <w:sz w:val="28"/>
        </w:rPr>
        <w:t xml:space="preserve">аныс істері </w:t>
      </w:r>
      <w:r>
        <w:br/>
      </w:r>
      <w:r>
        <w:rPr>
          <w:rFonts w:ascii="Times New Roman"/>
          <w:b w:val="false"/>
          <w:i w:val="false"/>
          <w:color w:val="000000"/>
          <w:sz w:val="28"/>
        </w:rPr>
        <w:t>
</w:t>
      </w:r>
      <w:r>
        <w:rPr>
          <w:rFonts w:ascii="Times New Roman"/>
          <w:b w:val="false"/>
          <w:i/>
          <w:color w:val="000000"/>
          <w:sz w:val="28"/>
        </w:rPr>
        <w:t>      ж</w:t>
      </w:r>
      <w:r>
        <w:rPr>
          <w:rFonts w:ascii="Times New Roman"/>
          <w:b w:val="false"/>
          <w:i/>
          <w:color w:val="000000"/>
          <w:sz w:val="28"/>
        </w:rPr>
        <w:t>ө</w:t>
      </w:r>
      <w:r>
        <w:rPr>
          <w:rFonts w:ascii="Times New Roman"/>
          <w:b w:val="false"/>
          <w:i/>
          <w:color w:val="000000"/>
          <w:sz w:val="28"/>
        </w:rPr>
        <w:t>ніндегі б</w:t>
      </w:r>
      <w:r>
        <w:rPr>
          <w:rFonts w:ascii="Times New Roman"/>
          <w:b w:val="false"/>
          <w:i/>
          <w:color w:val="000000"/>
          <w:sz w:val="28"/>
        </w:rPr>
        <w:t>ө</w:t>
      </w:r>
      <w:r>
        <w:rPr>
          <w:rFonts w:ascii="Times New Roman"/>
          <w:b w:val="false"/>
          <w:i/>
          <w:color w:val="000000"/>
          <w:sz w:val="28"/>
        </w:rPr>
        <w:t>лім басты</w:t>
      </w:r>
      <w:r>
        <w:rPr>
          <w:rFonts w:ascii="Times New Roman"/>
          <w:b w:val="false"/>
          <w:i/>
          <w:color w:val="000000"/>
          <w:sz w:val="28"/>
        </w:rPr>
        <w:t>ғ</w:t>
      </w:r>
      <w:r>
        <w:rPr>
          <w:rFonts w:ascii="Times New Roman"/>
          <w:b w:val="false"/>
          <w:i/>
          <w:color w:val="000000"/>
          <w:sz w:val="28"/>
        </w:rPr>
        <w:t>ы                       Ж.</w:t>
      </w:r>
      <w:r>
        <w:rPr>
          <w:rFonts w:ascii="Times New Roman"/>
          <w:b w:val="false"/>
          <w:i/>
          <w:color w:val="000000"/>
          <w:sz w:val="28"/>
        </w:rPr>
        <w:t>Қ</w:t>
      </w:r>
      <w:r>
        <w:rPr>
          <w:rFonts w:ascii="Times New Roman"/>
          <w:b w:val="false"/>
          <w:i/>
          <w:color w:val="000000"/>
          <w:sz w:val="28"/>
        </w:rPr>
        <w:t>.Толыбаев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